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CC139" w14:textId="4131160E" w:rsidR="0089738B" w:rsidRPr="00083338" w:rsidRDefault="0089738B" w:rsidP="0089738B">
      <w:pPr>
        <w:widowControl/>
        <w:jc w:val="right"/>
        <w:rPr>
          <w:rFonts w:ascii="Cambria" w:eastAsia="Times New Roman" w:hAnsi="Cambria" w:cs="Arial"/>
          <w:sz w:val="20"/>
          <w:szCs w:val="20"/>
          <w:lang w:val="pl-PL" w:eastAsia="pl-PL"/>
        </w:rPr>
      </w:pPr>
      <w:bookmarkStart w:id="0" w:name="_GoBack"/>
      <w:bookmarkEnd w:id="0"/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Załącznik nr </w:t>
      </w:r>
      <w:r w:rsidR="00083338"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>2</w:t>
      </w: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 </w:t>
      </w:r>
    </w:p>
    <w:p w14:paraId="79DD9938" w14:textId="77777777" w:rsidR="0089738B" w:rsidRPr="00083338" w:rsidRDefault="0089738B" w:rsidP="0089738B">
      <w:pPr>
        <w:widowControl/>
        <w:jc w:val="right"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454C00BD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>...............................................</w:t>
      </w: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ab/>
        <w:t xml:space="preserve">      </w:t>
      </w:r>
    </w:p>
    <w:p w14:paraId="0FC53532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               pieczęć oferenta</w:t>
      </w: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ab/>
      </w: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ab/>
      </w:r>
    </w:p>
    <w:p w14:paraId="1B966D2C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74E6F8B0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5BDF719F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2616BA01" w14:textId="77777777" w:rsidR="0089738B" w:rsidRPr="00083338" w:rsidRDefault="0089738B" w:rsidP="0089738B">
      <w:pPr>
        <w:widowControl/>
        <w:spacing w:line="360" w:lineRule="auto"/>
        <w:jc w:val="center"/>
        <w:rPr>
          <w:rFonts w:ascii="Cambria" w:eastAsia="Times New Roman" w:hAnsi="Cambria" w:cs="Arial"/>
          <w:b/>
          <w:sz w:val="20"/>
          <w:szCs w:val="20"/>
          <w:lang w:val="pl-PL" w:eastAsia="pl-PL"/>
        </w:rPr>
      </w:pPr>
      <w:r w:rsidRPr="00083338">
        <w:rPr>
          <w:rFonts w:ascii="Cambria" w:eastAsia="Times New Roman" w:hAnsi="Cambria" w:cs="Arial"/>
          <w:b/>
          <w:sz w:val="20"/>
          <w:szCs w:val="20"/>
          <w:lang w:val="pl-PL" w:eastAsia="pl-PL"/>
        </w:rPr>
        <w:t xml:space="preserve">WYKAZ WYKONANYCH USŁUG </w:t>
      </w:r>
    </w:p>
    <w:p w14:paraId="50EA78A7" w14:textId="77777777" w:rsidR="0089738B" w:rsidRPr="00083338" w:rsidRDefault="0089738B" w:rsidP="0089738B">
      <w:pPr>
        <w:widowControl/>
        <w:spacing w:line="360" w:lineRule="auto"/>
        <w:jc w:val="center"/>
        <w:rPr>
          <w:rFonts w:ascii="Cambria" w:eastAsia="Times New Roman" w:hAnsi="Cambria" w:cs="Arial"/>
          <w:b/>
          <w:sz w:val="20"/>
          <w:szCs w:val="20"/>
          <w:lang w:val="pl-PL" w:eastAsia="pl-PL"/>
        </w:rPr>
      </w:pPr>
    </w:p>
    <w:p w14:paraId="4E2372A9" w14:textId="77777777" w:rsidR="0089738B" w:rsidRPr="00083338" w:rsidRDefault="0089738B" w:rsidP="0089738B">
      <w:pPr>
        <w:widowControl/>
        <w:jc w:val="center"/>
        <w:rPr>
          <w:rFonts w:ascii="Cambria" w:eastAsia="Times New Roman" w:hAnsi="Cambria" w:cs="Arial"/>
          <w:b/>
          <w:sz w:val="20"/>
          <w:szCs w:val="20"/>
          <w:lang w:val="pl-PL"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186"/>
        <w:gridCol w:w="2069"/>
        <w:gridCol w:w="2249"/>
        <w:gridCol w:w="2237"/>
      </w:tblGrid>
      <w:tr w:rsidR="0089738B" w:rsidRPr="00083338" w14:paraId="526DC0C3" w14:textId="77777777" w:rsidTr="00AE42F5">
        <w:tc>
          <w:tcPr>
            <w:tcW w:w="550" w:type="dxa"/>
          </w:tcPr>
          <w:p w14:paraId="40F2AEFC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045" w:type="dxa"/>
          </w:tcPr>
          <w:p w14:paraId="392FE179" w14:textId="3D32AA69" w:rsidR="0089738B" w:rsidRPr="00083338" w:rsidRDefault="0089738B" w:rsidP="00083338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Przedmiot zamówienia</w:t>
            </w:r>
            <w:r w:rsidR="00083338"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(wniosek i studium wykonalności)</w:t>
            </w:r>
          </w:p>
        </w:tc>
        <w:tc>
          <w:tcPr>
            <w:tcW w:w="2098" w:type="dxa"/>
          </w:tcPr>
          <w:p w14:paraId="7CE9B652" w14:textId="55B08984" w:rsidR="0089738B" w:rsidRPr="00083338" w:rsidRDefault="00083338" w:rsidP="00083338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Zespół osób lub  osoba opracowująca wniosek i studium wykonalności</w:t>
            </w:r>
          </w:p>
        </w:tc>
        <w:tc>
          <w:tcPr>
            <w:tcW w:w="2311" w:type="dxa"/>
          </w:tcPr>
          <w:p w14:paraId="2D04600D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Termin realizacji</w:t>
            </w:r>
          </w:p>
        </w:tc>
        <w:tc>
          <w:tcPr>
            <w:tcW w:w="2283" w:type="dxa"/>
          </w:tcPr>
          <w:p w14:paraId="1BE59ABB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Podmiot, na rzecz którego usługa była realizowana</w:t>
            </w:r>
          </w:p>
        </w:tc>
      </w:tr>
      <w:tr w:rsidR="0089738B" w:rsidRPr="00083338" w14:paraId="3B96BD95" w14:textId="77777777" w:rsidTr="00AE42F5">
        <w:tc>
          <w:tcPr>
            <w:tcW w:w="550" w:type="dxa"/>
          </w:tcPr>
          <w:p w14:paraId="5788E7F5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1</w:t>
            </w:r>
          </w:p>
          <w:p w14:paraId="3A378A28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  <w:p w14:paraId="7FBBE670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45" w:type="dxa"/>
          </w:tcPr>
          <w:p w14:paraId="66844295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98" w:type="dxa"/>
          </w:tcPr>
          <w:p w14:paraId="7AFB3D8B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11" w:type="dxa"/>
          </w:tcPr>
          <w:p w14:paraId="13750186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283" w:type="dxa"/>
          </w:tcPr>
          <w:p w14:paraId="0AC82742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</w:tr>
      <w:tr w:rsidR="0089738B" w:rsidRPr="00083338" w14:paraId="355D3C6B" w14:textId="77777777" w:rsidTr="00AE42F5">
        <w:tc>
          <w:tcPr>
            <w:tcW w:w="550" w:type="dxa"/>
          </w:tcPr>
          <w:p w14:paraId="20F3D639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  <w:p w14:paraId="456DFB0F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2</w:t>
            </w:r>
          </w:p>
          <w:p w14:paraId="27454AB0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  <w:p w14:paraId="284F0C6B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45" w:type="dxa"/>
          </w:tcPr>
          <w:p w14:paraId="7B9C2D79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98" w:type="dxa"/>
          </w:tcPr>
          <w:p w14:paraId="31897B89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11" w:type="dxa"/>
          </w:tcPr>
          <w:p w14:paraId="025504ED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283" w:type="dxa"/>
          </w:tcPr>
          <w:p w14:paraId="12AA9686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</w:tr>
      <w:tr w:rsidR="0089738B" w:rsidRPr="00083338" w14:paraId="116D5142" w14:textId="77777777" w:rsidTr="00AE42F5">
        <w:tc>
          <w:tcPr>
            <w:tcW w:w="550" w:type="dxa"/>
          </w:tcPr>
          <w:p w14:paraId="54E3A604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3</w:t>
            </w:r>
          </w:p>
          <w:p w14:paraId="3C64DCCB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  <w:p w14:paraId="04771C76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45" w:type="dxa"/>
          </w:tcPr>
          <w:p w14:paraId="688B7DA2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98" w:type="dxa"/>
          </w:tcPr>
          <w:p w14:paraId="4A5F947B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11" w:type="dxa"/>
          </w:tcPr>
          <w:p w14:paraId="4FD00A59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283" w:type="dxa"/>
          </w:tcPr>
          <w:p w14:paraId="7B29E619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</w:tr>
      <w:tr w:rsidR="0089738B" w:rsidRPr="00083338" w14:paraId="5D9A8AB1" w14:textId="77777777" w:rsidTr="00AE42F5">
        <w:tc>
          <w:tcPr>
            <w:tcW w:w="550" w:type="dxa"/>
          </w:tcPr>
          <w:p w14:paraId="29D31457" w14:textId="5491B3E5" w:rsidR="0089738B" w:rsidRPr="00083338" w:rsidRDefault="00083338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….</w:t>
            </w:r>
          </w:p>
          <w:p w14:paraId="21C00C66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  <w:p w14:paraId="5FA860C5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45" w:type="dxa"/>
          </w:tcPr>
          <w:p w14:paraId="59955CDA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98" w:type="dxa"/>
          </w:tcPr>
          <w:p w14:paraId="5217F7A1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11" w:type="dxa"/>
          </w:tcPr>
          <w:p w14:paraId="7C83AC8F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283" w:type="dxa"/>
          </w:tcPr>
          <w:p w14:paraId="627FD851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</w:tr>
      <w:tr w:rsidR="0089738B" w:rsidRPr="00083338" w14:paraId="578C9E85" w14:textId="77777777" w:rsidTr="00AE42F5">
        <w:tc>
          <w:tcPr>
            <w:tcW w:w="550" w:type="dxa"/>
          </w:tcPr>
          <w:p w14:paraId="0CC79E64" w14:textId="5493B26E" w:rsidR="0089738B" w:rsidRPr="00083338" w:rsidRDefault="00083338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  <w:r w:rsidRPr="00083338"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  <w:t>….</w:t>
            </w:r>
          </w:p>
          <w:p w14:paraId="61141FFE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  <w:p w14:paraId="5C1C3FEB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45" w:type="dxa"/>
          </w:tcPr>
          <w:p w14:paraId="42CD02BF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98" w:type="dxa"/>
          </w:tcPr>
          <w:p w14:paraId="4DEF3433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11" w:type="dxa"/>
          </w:tcPr>
          <w:p w14:paraId="6CB2680F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283" w:type="dxa"/>
          </w:tcPr>
          <w:p w14:paraId="134EF7FF" w14:textId="77777777" w:rsidR="0089738B" w:rsidRPr="00083338" w:rsidRDefault="0089738B" w:rsidP="00AE42F5">
            <w:pPr>
              <w:widowControl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pl-PL" w:eastAsia="pl-PL"/>
              </w:rPr>
            </w:pPr>
          </w:p>
        </w:tc>
      </w:tr>
    </w:tbl>
    <w:p w14:paraId="48AA2696" w14:textId="77777777" w:rsidR="0089738B" w:rsidRPr="00083338" w:rsidRDefault="0089738B" w:rsidP="0089738B">
      <w:pPr>
        <w:widowControl/>
        <w:jc w:val="center"/>
        <w:rPr>
          <w:rFonts w:ascii="Cambria" w:eastAsia="Times New Roman" w:hAnsi="Cambria" w:cs="Arial"/>
          <w:b/>
          <w:sz w:val="20"/>
          <w:szCs w:val="20"/>
          <w:lang w:val="pl-PL" w:eastAsia="pl-PL"/>
        </w:rPr>
      </w:pPr>
    </w:p>
    <w:p w14:paraId="42973344" w14:textId="77777777" w:rsidR="0089738B" w:rsidRPr="00083338" w:rsidRDefault="0089738B" w:rsidP="0089738B">
      <w:pPr>
        <w:widowControl/>
        <w:jc w:val="both"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3D968B53" w14:textId="4306DA66" w:rsidR="002418F6" w:rsidRPr="00083338" w:rsidRDefault="0089738B" w:rsidP="002418F6">
      <w:pPr>
        <w:widowControl/>
        <w:jc w:val="both"/>
        <w:rPr>
          <w:rFonts w:ascii="Cambria" w:eastAsia="Times New Roman" w:hAnsi="Cambria" w:cs="Arial"/>
          <w:sz w:val="20"/>
          <w:szCs w:val="20"/>
          <w:lang w:val="pl-PL" w:eastAsia="pl-PL"/>
        </w:rPr>
      </w:pP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>Do niniejszego wykazu załączam poświadczenie prawidłowego wykonania ww. usług,</w:t>
      </w:r>
      <w:r w:rsidR="00083338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 </w:t>
      </w: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tj. </w:t>
      </w:r>
      <w:r w:rsidR="002418F6" w:rsidRPr="00083338">
        <w:rPr>
          <w:rFonts w:ascii="Cambria" w:eastAsia="Times New Roman" w:hAnsi="Cambria" w:cs="Arial"/>
          <w:b/>
          <w:sz w:val="20"/>
          <w:szCs w:val="20"/>
          <w:lang w:val="pl-PL" w:eastAsia="pl-PL"/>
        </w:rPr>
        <w:t>poświadczenie/referencje/protokół</w:t>
      </w:r>
      <w:r w:rsidR="002418F6"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 </w:t>
      </w:r>
      <w:r w:rsidR="002418F6" w:rsidRPr="00083338">
        <w:rPr>
          <w:rFonts w:ascii="Cambria" w:eastAsia="Times New Roman" w:hAnsi="Cambria" w:cs="Arial"/>
          <w:b/>
          <w:sz w:val="20"/>
          <w:szCs w:val="20"/>
          <w:lang w:val="pl-PL" w:eastAsia="pl-PL"/>
        </w:rPr>
        <w:t xml:space="preserve">odbioru </w:t>
      </w:r>
      <w:r w:rsidR="002418F6"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>potwierdzonych za zgodność z oryginałem</w:t>
      </w:r>
      <w:r w:rsidR="002418F6" w:rsidRPr="00083338">
        <w:rPr>
          <w:rFonts w:ascii="Cambria" w:eastAsia="Times New Roman" w:hAnsi="Cambria" w:cs="Arial"/>
          <w:b/>
          <w:sz w:val="20"/>
          <w:szCs w:val="20"/>
          <w:lang w:val="pl-PL" w:eastAsia="pl-PL"/>
        </w:rPr>
        <w:t xml:space="preserve"> oraz wydruki list pozytywnie ocenionych</w:t>
      </w:r>
      <w:r w:rsidR="00083338" w:rsidRPr="00083338">
        <w:rPr>
          <w:rFonts w:ascii="Cambria" w:eastAsia="Times New Roman" w:hAnsi="Cambria" w:cs="Arial"/>
          <w:b/>
          <w:sz w:val="20"/>
          <w:szCs w:val="20"/>
          <w:lang w:val="pl-PL" w:eastAsia="pl-PL"/>
        </w:rPr>
        <w:t xml:space="preserve"> </w:t>
      </w:r>
      <w:r w:rsidR="002418F6" w:rsidRPr="00083338">
        <w:rPr>
          <w:rFonts w:ascii="Cambria" w:eastAsia="Times New Roman" w:hAnsi="Cambria" w:cs="Arial"/>
          <w:b/>
          <w:sz w:val="20"/>
          <w:szCs w:val="20"/>
          <w:lang w:val="pl-PL" w:eastAsia="pl-PL"/>
        </w:rPr>
        <w:t>projektów wybranych do dofinansowania</w:t>
      </w:r>
      <w:r w:rsidR="002418F6"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. </w:t>
      </w:r>
    </w:p>
    <w:p w14:paraId="536BBDE7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67611D15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13A5AA7D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558A3A8D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32F51574" w14:textId="77777777" w:rsidR="0089738B" w:rsidRPr="00083338" w:rsidRDefault="0089738B" w:rsidP="0089738B">
      <w:pPr>
        <w:widowControl/>
        <w:rPr>
          <w:rFonts w:ascii="Cambria" w:eastAsia="Times New Roman" w:hAnsi="Cambria" w:cs="Arial"/>
          <w:sz w:val="20"/>
          <w:szCs w:val="20"/>
          <w:lang w:val="pl-PL" w:eastAsia="pl-PL"/>
        </w:rPr>
      </w:pPr>
    </w:p>
    <w:p w14:paraId="7F44E1FF" w14:textId="3FB5D6F1" w:rsidR="0089738B" w:rsidRPr="00083338" w:rsidRDefault="0089738B" w:rsidP="0089738B">
      <w:pPr>
        <w:widowControl/>
        <w:spacing w:line="276" w:lineRule="auto"/>
        <w:ind w:left="4956"/>
        <w:rPr>
          <w:rFonts w:ascii="Cambria" w:eastAsia="Times New Roman" w:hAnsi="Cambria" w:cs="Arial"/>
          <w:sz w:val="20"/>
          <w:szCs w:val="20"/>
          <w:lang w:val="pl-PL" w:eastAsia="pl-PL"/>
        </w:rPr>
      </w:pP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>........................................................</w:t>
      </w:r>
      <w:r w:rsidR="009E3888">
        <w:rPr>
          <w:rFonts w:ascii="Cambria" w:eastAsia="Times New Roman" w:hAnsi="Cambria" w:cs="Arial"/>
          <w:sz w:val="20"/>
          <w:szCs w:val="20"/>
          <w:lang w:val="pl-PL" w:eastAsia="pl-PL"/>
        </w:rPr>
        <w:t>............</w:t>
      </w:r>
      <w:r w:rsidRPr="00083338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.             </w:t>
      </w:r>
    </w:p>
    <w:p w14:paraId="109EF232" w14:textId="77777777" w:rsidR="0089738B" w:rsidRPr="00083338" w:rsidRDefault="0089738B" w:rsidP="0089738B">
      <w:pPr>
        <w:widowControl/>
        <w:spacing w:line="276" w:lineRule="auto"/>
        <w:ind w:left="4956"/>
        <w:rPr>
          <w:rFonts w:ascii="Cambria" w:eastAsia="Times New Roman" w:hAnsi="Cambria" w:cs="Arial"/>
          <w:sz w:val="20"/>
          <w:szCs w:val="20"/>
          <w:lang w:val="pl-PL" w:eastAsia="pl-PL"/>
        </w:rPr>
      </w:pPr>
      <w:r w:rsidRPr="00083338">
        <w:rPr>
          <w:rFonts w:ascii="Cambria" w:eastAsia="Times New Roman" w:hAnsi="Cambria" w:cs="Arial"/>
          <w:sz w:val="20"/>
          <w:szCs w:val="20"/>
          <w:vertAlign w:val="superscript"/>
          <w:lang w:val="pl-PL" w:eastAsia="pl-PL"/>
        </w:rPr>
        <w:t xml:space="preserve">   (Podpis upoważnionego przedstawiciela oferenta)      </w:t>
      </w:r>
    </w:p>
    <w:p w14:paraId="3CBE13B3" w14:textId="77777777" w:rsidR="0089738B" w:rsidRPr="00083338" w:rsidRDefault="0089738B" w:rsidP="0089738B">
      <w:pPr>
        <w:ind w:hanging="320"/>
        <w:jc w:val="right"/>
        <w:rPr>
          <w:rFonts w:ascii="Cambria" w:eastAsia="Times New Roman" w:hAnsi="Cambria" w:cs="Arial"/>
          <w:color w:val="333333"/>
          <w:sz w:val="20"/>
          <w:szCs w:val="20"/>
          <w:lang w:val="pl-PL" w:eastAsia="pl-PL"/>
        </w:rPr>
      </w:pPr>
      <w:r w:rsidRPr="00083338">
        <w:rPr>
          <w:rFonts w:ascii="Cambria" w:eastAsia="Times New Roman" w:hAnsi="Cambria" w:cs="Arial"/>
          <w:color w:val="333333"/>
          <w:sz w:val="20"/>
          <w:szCs w:val="20"/>
          <w:lang w:val="pl-PL" w:eastAsia="pl-PL"/>
        </w:rPr>
        <w:t> </w:t>
      </w:r>
    </w:p>
    <w:p w14:paraId="630681F5" w14:textId="77777777" w:rsidR="00580A36" w:rsidRPr="00083338" w:rsidRDefault="008D6AC3" w:rsidP="0089738B">
      <w:pPr>
        <w:rPr>
          <w:rFonts w:ascii="Cambria" w:hAnsi="Cambria"/>
          <w:sz w:val="20"/>
          <w:szCs w:val="20"/>
        </w:rPr>
      </w:pPr>
    </w:p>
    <w:sectPr w:rsidR="00580A36" w:rsidRPr="0008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8B"/>
    <w:rsid w:val="00013B49"/>
    <w:rsid w:val="00083338"/>
    <w:rsid w:val="002418F6"/>
    <w:rsid w:val="0089738B"/>
    <w:rsid w:val="008D6AC3"/>
    <w:rsid w:val="0099280D"/>
    <w:rsid w:val="009E3888"/>
    <w:rsid w:val="00F0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B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8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8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Kondziołka</dc:creator>
  <cp:lastModifiedBy>Marta Rytel-Kuc</cp:lastModifiedBy>
  <cp:revision>2</cp:revision>
  <dcterms:created xsi:type="dcterms:W3CDTF">2019-12-23T10:00:00Z</dcterms:created>
  <dcterms:modified xsi:type="dcterms:W3CDTF">2019-12-23T10:00:00Z</dcterms:modified>
</cp:coreProperties>
</file>