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0DC3E1B" w14:textId="77777777" w:rsidR="00D8664E" w:rsidRDefault="00D8664E" w:rsidP="001E301F">
      <w:pPr>
        <w:spacing w:after="0" w:line="240" w:lineRule="auto"/>
        <w:jc w:val="center"/>
        <w:rPr>
          <w:rFonts w:asciiTheme="minorHAnsi" w:eastAsia="Times New Roman" w:hAnsiTheme="minorHAnsi" w:cstheme="minorHAnsi"/>
          <w:lang w:eastAsia="pl-PL"/>
        </w:rPr>
      </w:pPr>
    </w:p>
    <w:p w14:paraId="2CE0098E" w14:textId="77777777" w:rsidR="00D8664E" w:rsidRDefault="00D8664E" w:rsidP="001E301F">
      <w:pPr>
        <w:spacing w:after="0" w:line="240" w:lineRule="auto"/>
        <w:jc w:val="center"/>
        <w:rPr>
          <w:rFonts w:asciiTheme="minorHAnsi" w:eastAsia="Times New Roman" w:hAnsiTheme="minorHAnsi" w:cstheme="minorHAnsi"/>
          <w:lang w:eastAsia="pl-PL"/>
        </w:rPr>
      </w:pPr>
    </w:p>
    <w:p w14:paraId="6F2A9B5D" w14:textId="33826817" w:rsidR="001E301F" w:rsidRPr="00C7003F" w:rsidRDefault="001E301F" w:rsidP="001E301F">
      <w:pPr>
        <w:spacing w:after="0" w:line="240" w:lineRule="auto"/>
        <w:jc w:val="center"/>
        <w:rPr>
          <w:rFonts w:asciiTheme="minorHAnsi" w:eastAsia="Times New Roman" w:hAnsiTheme="minorHAnsi" w:cstheme="minorHAnsi"/>
          <w:lang w:eastAsia="pl-PL"/>
        </w:rPr>
      </w:pPr>
      <w:r w:rsidRPr="00C7003F">
        <w:rPr>
          <w:rFonts w:asciiTheme="minorHAnsi" w:eastAsia="Times New Roman" w:hAnsiTheme="minorHAnsi" w:cstheme="minorHAnsi"/>
          <w:lang w:eastAsia="pl-PL"/>
        </w:rPr>
        <w:t xml:space="preserve"> </w:t>
      </w:r>
    </w:p>
    <w:tbl>
      <w:tblPr>
        <w:tblpPr w:leftFromText="141" w:rightFromText="141" w:vertAnchor="text" w:horzAnchor="margin" w:tblpY="25"/>
        <w:tblW w:w="9072" w:type="dxa"/>
        <w:tblLayout w:type="fixed"/>
        <w:tblLook w:val="0000" w:firstRow="0" w:lastRow="0" w:firstColumn="0" w:lastColumn="0" w:noHBand="0" w:noVBand="0"/>
      </w:tblPr>
      <w:tblGrid>
        <w:gridCol w:w="9072"/>
      </w:tblGrid>
      <w:tr w:rsidR="00D8664E" w:rsidRPr="00C7003F" w14:paraId="043365B7" w14:textId="77777777" w:rsidTr="00D8664E">
        <w:tc>
          <w:tcPr>
            <w:tcW w:w="9072"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421A40C4" w14:textId="77777777" w:rsidR="00D8664E" w:rsidRPr="00C7003F" w:rsidRDefault="00D8664E" w:rsidP="00D8664E">
            <w:pPr>
              <w:spacing w:after="0" w:line="240" w:lineRule="auto"/>
              <w:jc w:val="center"/>
              <w:rPr>
                <w:rFonts w:asciiTheme="minorHAnsi" w:eastAsia="Times New Roman" w:hAnsiTheme="minorHAnsi" w:cstheme="minorHAnsi"/>
                <w:lang w:eastAsia="pl-PL"/>
              </w:rPr>
            </w:pPr>
            <w:r w:rsidRPr="00C7003F">
              <w:rPr>
                <w:rFonts w:asciiTheme="minorHAnsi" w:eastAsia="Times New Roman" w:hAnsiTheme="minorHAnsi" w:cstheme="minorHAnsi"/>
                <w:b/>
                <w:lang w:eastAsia="pl-PL"/>
              </w:rPr>
              <w:t>Modernizacja komputerowej bazy sprzętowej i oprogramowania Teatru</w:t>
            </w:r>
          </w:p>
        </w:tc>
      </w:tr>
      <w:tr w:rsidR="00D8664E" w:rsidRPr="00C7003F" w14:paraId="05D9FDB9" w14:textId="77777777" w:rsidTr="00D8664E">
        <w:tc>
          <w:tcPr>
            <w:tcW w:w="9072" w:type="dxa"/>
            <w:tcBorders>
              <w:top w:val="single" w:sz="4" w:space="0" w:color="000000"/>
              <w:left w:val="single" w:sz="4" w:space="0" w:color="000000"/>
              <w:bottom w:val="single" w:sz="4" w:space="0" w:color="000000"/>
              <w:right w:val="single" w:sz="4" w:space="0" w:color="000000"/>
            </w:tcBorders>
            <w:shd w:val="clear" w:color="auto" w:fill="A6A6A6"/>
            <w:vAlign w:val="center"/>
          </w:tcPr>
          <w:p w14:paraId="42D1CE09" w14:textId="77777777" w:rsidR="00D8664E" w:rsidRPr="00C7003F" w:rsidRDefault="00D8664E" w:rsidP="00D8664E">
            <w:pPr>
              <w:spacing w:after="0" w:line="240" w:lineRule="auto"/>
              <w:jc w:val="center"/>
              <w:rPr>
                <w:rFonts w:asciiTheme="minorHAnsi" w:eastAsia="Times New Roman" w:hAnsiTheme="minorHAnsi" w:cstheme="minorHAnsi"/>
                <w:lang w:eastAsia="pl-PL"/>
              </w:rPr>
            </w:pPr>
            <w:r w:rsidRPr="00C7003F">
              <w:rPr>
                <w:rFonts w:asciiTheme="minorHAnsi" w:eastAsia="Times New Roman" w:hAnsiTheme="minorHAnsi" w:cstheme="minorHAnsi"/>
                <w:lang w:eastAsia="pl-PL"/>
              </w:rPr>
              <w:t>Opis przedmiotu zamówienia /parametry techniczne</w:t>
            </w:r>
          </w:p>
        </w:tc>
      </w:tr>
    </w:tbl>
    <w:p w14:paraId="0AE1119A" w14:textId="5B1CF6D8" w:rsidR="001E301F" w:rsidRDefault="001E301F" w:rsidP="001E301F">
      <w:pPr>
        <w:spacing w:after="0" w:line="240" w:lineRule="auto"/>
        <w:rPr>
          <w:rFonts w:asciiTheme="minorHAnsi" w:eastAsia="Times New Roman" w:hAnsiTheme="minorHAnsi" w:cstheme="minorHAnsi"/>
          <w:b/>
          <w:bCs/>
          <w:lang w:eastAsia="pl-PL"/>
        </w:rPr>
      </w:pPr>
    </w:p>
    <w:p w14:paraId="318FDB08" w14:textId="77777777" w:rsidR="00D8664E" w:rsidRPr="00C7003F" w:rsidRDefault="00D8664E" w:rsidP="001E301F">
      <w:pPr>
        <w:spacing w:after="0" w:line="240" w:lineRule="auto"/>
        <w:rPr>
          <w:rFonts w:asciiTheme="minorHAnsi" w:eastAsia="Times New Roman" w:hAnsiTheme="minorHAnsi" w:cstheme="minorHAnsi"/>
          <w:b/>
          <w:bCs/>
          <w:lang w:eastAsia="pl-PL"/>
        </w:rPr>
      </w:pPr>
    </w:p>
    <w:p w14:paraId="4BA0C410" w14:textId="77777777" w:rsidR="00AB7B80" w:rsidRPr="00C7003F" w:rsidRDefault="00AB7B80" w:rsidP="00AB7B80">
      <w:pPr>
        <w:autoSpaceDE w:val="0"/>
        <w:autoSpaceDN w:val="0"/>
        <w:adjustRightInd w:val="0"/>
        <w:spacing w:after="0" w:line="240" w:lineRule="auto"/>
        <w:rPr>
          <w:rFonts w:asciiTheme="minorHAnsi" w:eastAsia="CIDFont+F1" w:hAnsiTheme="minorHAnsi" w:cstheme="minorHAnsi"/>
          <w14:ligatures w14:val="standardContextual"/>
        </w:rPr>
      </w:pPr>
      <w:r w:rsidRPr="00C7003F">
        <w:rPr>
          <w:rFonts w:asciiTheme="minorHAnsi" w:eastAsia="CIDFont+F1" w:hAnsiTheme="minorHAnsi" w:cstheme="minorHAnsi"/>
          <w14:ligatures w14:val="standardContextual"/>
        </w:rPr>
        <w:t>Warunki uczestnictwa w postępowaniu:</w:t>
      </w:r>
    </w:p>
    <w:p w14:paraId="1C98EB1A" w14:textId="25960093" w:rsidR="00AB7B80" w:rsidRPr="00C7003F" w:rsidRDefault="00AB7B80" w:rsidP="00D41377">
      <w:pPr>
        <w:pStyle w:val="Akapitzlist"/>
        <w:numPr>
          <w:ilvl w:val="0"/>
          <w:numId w:val="13"/>
        </w:numPr>
        <w:autoSpaceDE w:val="0"/>
        <w:autoSpaceDN w:val="0"/>
        <w:adjustRightInd w:val="0"/>
        <w:spacing w:after="0" w:line="240" w:lineRule="auto"/>
        <w:rPr>
          <w:rFonts w:asciiTheme="minorHAnsi" w:eastAsia="CIDFont+F1" w:hAnsiTheme="minorHAnsi" w:cstheme="minorHAnsi"/>
          <w14:ligatures w14:val="standardContextual"/>
        </w:rPr>
      </w:pPr>
      <w:r w:rsidRPr="00C7003F">
        <w:rPr>
          <w:rFonts w:asciiTheme="minorHAnsi" w:eastAsia="CIDFont+F1" w:hAnsiTheme="minorHAnsi" w:cstheme="minorHAnsi"/>
          <w14:ligatures w14:val="standardContextual"/>
        </w:rPr>
        <w:t>Oferowany sprzęt ma być fabrycznie nowy, nieużywany oraz nieeksponowany na wystawach lub imprezach targowych, sprawny technicznie, bezpieczny, kompletny i gotowy do pracy, musi spełniać wymagania techniczno-funkcjonalne wyszczególnione w poniższym Opisie Przedmiotu Zamówienia</w:t>
      </w:r>
      <w:r w:rsidR="004C6A29">
        <w:rPr>
          <w:rFonts w:asciiTheme="minorHAnsi" w:eastAsia="CIDFont+F1" w:hAnsiTheme="minorHAnsi" w:cstheme="minorHAnsi"/>
          <w14:ligatures w14:val="standardContextual"/>
        </w:rPr>
        <w:t xml:space="preserve">, urządzenie </w:t>
      </w:r>
      <w:r w:rsidR="004C6A29">
        <w:t xml:space="preserve">wyprodukowane nie wcześniej </w:t>
      </w:r>
      <w:r w:rsidR="00605085">
        <w:t>2024 roku</w:t>
      </w:r>
      <w:r w:rsidRPr="00C7003F">
        <w:rPr>
          <w:rFonts w:asciiTheme="minorHAnsi" w:eastAsia="CIDFont+F1" w:hAnsiTheme="minorHAnsi" w:cstheme="minorHAnsi"/>
          <w14:ligatures w14:val="standardContextual"/>
        </w:rPr>
        <w:t xml:space="preserve">. </w:t>
      </w:r>
    </w:p>
    <w:p w14:paraId="673D16FE" w14:textId="7DA42128" w:rsidR="00AB7B80" w:rsidRPr="00C7003F" w:rsidRDefault="00AB7B80" w:rsidP="00D41377">
      <w:pPr>
        <w:pStyle w:val="Akapitzlist"/>
        <w:numPr>
          <w:ilvl w:val="0"/>
          <w:numId w:val="13"/>
        </w:numPr>
        <w:autoSpaceDE w:val="0"/>
        <w:autoSpaceDN w:val="0"/>
        <w:adjustRightInd w:val="0"/>
        <w:spacing w:after="0" w:line="240" w:lineRule="auto"/>
        <w:rPr>
          <w:rFonts w:asciiTheme="minorHAnsi" w:eastAsia="CIDFont+F1" w:hAnsiTheme="minorHAnsi" w:cstheme="minorHAnsi"/>
          <w14:ligatures w14:val="standardContextual"/>
        </w:rPr>
      </w:pPr>
      <w:r w:rsidRPr="00C7003F">
        <w:rPr>
          <w:rFonts w:asciiTheme="minorHAnsi" w:eastAsia="CIDFont+F1" w:hAnsiTheme="minorHAnsi" w:cstheme="minorHAnsi"/>
          <w14:ligatures w14:val="standardContextual"/>
        </w:rPr>
        <w:t xml:space="preserve">W ramach przedmiotowego zamówienia, Zamawiający wymaga dostarczenia sprzętu i oprogramowania, którego parametry minimalne wskazane zostały poniżej. Zamawiający akceptuje sprzęt oraz oprogramowanie o wyższych (lepszych) parametrach użytkowych lub wykonany w nowszej technologii pod warunkiem, że produkty zaoferowane przez Wykonawcę spełniają wszystkie parametry minimalne. </w:t>
      </w:r>
    </w:p>
    <w:p w14:paraId="26B11FB7" w14:textId="72F6202B" w:rsidR="00AB7B80" w:rsidRPr="00C7003F" w:rsidRDefault="00AB7B80" w:rsidP="00D41377">
      <w:pPr>
        <w:pStyle w:val="Akapitzlist"/>
        <w:numPr>
          <w:ilvl w:val="0"/>
          <w:numId w:val="13"/>
        </w:numPr>
        <w:autoSpaceDE w:val="0"/>
        <w:autoSpaceDN w:val="0"/>
        <w:adjustRightInd w:val="0"/>
        <w:spacing w:after="0" w:line="240" w:lineRule="auto"/>
        <w:rPr>
          <w:rFonts w:asciiTheme="minorHAnsi" w:eastAsia="CIDFont+F1" w:hAnsiTheme="minorHAnsi" w:cstheme="minorHAnsi"/>
          <w14:ligatures w14:val="standardContextual"/>
        </w:rPr>
      </w:pPr>
      <w:r w:rsidRPr="00C7003F">
        <w:rPr>
          <w:rFonts w:asciiTheme="minorHAnsi" w:eastAsiaTheme="minorHAnsi" w:hAnsiTheme="minorHAnsi" w:cstheme="minorHAnsi"/>
          <w14:ligatures w14:val="standardContextual"/>
        </w:rPr>
        <w:t>Zamawiający wymaga fabrycznie nowego oprogramowania, nieużywanego oraz nieaktywowanego nigdy wcześniej na innym urządzeniu, oraz pochodzącego z legalnego źródła sprzedaży.</w:t>
      </w:r>
    </w:p>
    <w:p w14:paraId="022BD5B2" w14:textId="314E5F77" w:rsidR="00AB7B80" w:rsidRPr="00C7003F" w:rsidRDefault="00AB7B80" w:rsidP="00D41377">
      <w:pPr>
        <w:pStyle w:val="Akapitzlist"/>
        <w:numPr>
          <w:ilvl w:val="0"/>
          <w:numId w:val="13"/>
        </w:numPr>
        <w:autoSpaceDE w:val="0"/>
        <w:autoSpaceDN w:val="0"/>
        <w:adjustRightInd w:val="0"/>
        <w:spacing w:after="0" w:line="240" w:lineRule="auto"/>
        <w:rPr>
          <w:rFonts w:asciiTheme="minorHAnsi" w:eastAsia="CIDFont+F1" w:hAnsiTheme="minorHAnsi" w:cstheme="minorHAnsi"/>
          <w14:ligatures w14:val="standardContextual"/>
        </w:rPr>
      </w:pPr>
      <w:r w:rsidRPr="00C7003F">
        <w:rPr>
          <w:rFonts w:asciiTheme="minorHAnsi" w:eastAsiaTheme="minorHAnsi" w:hAnsiTheme="minorHAnsi" w:cstheme="minorHAnsi"/>
          <w:color w:val="000000"/>
          <w14:ligatures w14:val="standardContextual"/>
        </w:rPr>
        <w:t xml:space="preserve">Zamawiający dopuszcza możliwość przeprowadzenia weryfikacji oryginalności dostarczonych programów komputerowych u Producenta oprogramowania w przypadku wystąpienia wątpliwości co do jego legalności.  </w:t>
      </w:r>
    </w:p>
    <w:p w14:paraId="14582DE2" w14:textId="44C98623" w:rsidR="00AB7B80" w:rsidRPr="00C7003F" w:rsidRDefault="00AB7B80" w:rsidP="00D41377">
      <w:pPr>
        <w:pStyle w:val="Akapitzlist"/>
        <w:numPr>
          <w:ilvl w:val="0"/>
          <w:numId w:val="13"/>
        </w:numPr>
        <w:autoSpaceDE w:val="0"/>
        <w:autoSpaceDN w:val="0"/>
        <w:adjustRightInd w:val="0"/>
        <w:spacing w:after="0" w:line="240" w:lineRule="auto"/>
        <w:rPr>
          <w:rFonts w:asciiTheme="minorHAnsi" w:eastAsia="CIDFont+F1" w:hAnsiTheme="minorHAnsi" w:cstheme="minorHAnsi"/>
          <w14:ligatures w14:val="standardContextual"/>
        </w:rPr>
      </w:pPr>
      <w:r w:rsidRPr="00C7003F">
        <w:rPr>
          <w:rFonts w:asciiTheme="minorHAnsi" w:eastAsiaTheme="minorHAnsi" w:hAnsiTheme="minorHAnsi" w:cstheme="minorHAnsi"/>
          <w14:ligatures w14:val="standardContextual"/>
        </w:rPr>
        <w:t xml:space="preserve">Zamawiający przewiduje możliwość weryfikacji kodów licencyjnych bezpośrednio w firmie Microsoft. Zamawiający informuje również, że Wykonawca ponosi pełną odpowiedzialność za wady prawne. W przypadku jeżeli oprogramowanie będzie nielegalne. </w:t>
      </w:r>
      <w:r w:rsidRPr="00C7003F">
        <w:rPr>
          <w:rFonts w:asciiTheme="minorHAnsi" w:eastAsia="Times New Roman" w:hAnsiTheme="minorHAnsi" w:cstheme="minorHAnsi"/>
          <w:kern w:val="2"/>
          <w:lang w:eastAsia="pl-PL"/>
          <w14:ligatures w14:val="standardContextual"/>
        </w:rPr>
        <w:t xml:space="preserve">Zamawiający informuje również, że Wykonawca ponosi pełną odpowiedzialność za wady prawne. </w:t>
      </w:r>
    </w:p>
    <w:p w14:paraId="444437E8" w14:textId="39F558B0" w:rsidR="00AB7B80" w:rsidRPr="00C7003F" w:rsidRDefault="00AB7B80" w:rsidP="00D41377">
      <w:pPr>
        <w:pStyle w:val="Akapitzlist"/>
        <w:numPr>
          <w:ilvl w:val="0"/>
          <w:numId w:val="13"/>
        </w:numPr>
        <w:autoSpaceDE w:val="0"/>
        <w:autoSpaceDN w:val="0"/>
        <w:adjustRightInd w:val="0"/>
        <w:spacing w:after="0" w:line="240" w:lineRule="auto"/>
        <w:rPr>
          <w:rFonts w:asciiTheme="minorHAnsi" w:eastAsia="CIDFont+F1" w:hAnsiTheme="minorHAnsi" w:cstheme="minorHAnsi"/>
          <w14:ligatures w14:val="standardContextual"/>
        </w:rPr>
      </w:pPr>
      <w:r w:rsidRPr="00C7003F">
        <w:rPr>
          <w:rFonts w:asciiTheme="minorHAnsi" w:eastAsia="CIDFont+F1" w:hAnsiTheme="minorHAnsi" w:cstheme="minorHAnsi"/>
          <w14:ligatures w14:val="standardContextual"/>
        </w:rPr>
        <w:t xml:space="preserve">Wykonawca w swej ofercie zawrze wszelkie koszty związane z dostarczeniem sprzętu. </w:t>
      </w:r>
    </w:p>
    <w:p w14:paraId="448079E2" w14:textId="77777777" w:rsidR="00AB7B80" w:rsidRPr="00C7003F" w:rsidRDefault="00AB7B80" w:rsidP="00AB7B80">
      <w:pPr>
        <w:pStyle w:val="Akapitzlist"/>
        <w:numPr>
          <w:ilvl w:val="0"/>
          <w:numId w:val="13"/>
        </w:numPr>
        <w:autoSpaceDE w:val="0"/>
        <w:autoSpaceDN w:val="0"/>
        <w:adjustRightInd w:val="0"/>
        <w:spacing w:after="0" w:line="240" w:lineRule="auto"/>
        <w:rPr>
          <w:rFonts w:asciiTheme="minorHAnsi" w:eastAsia="CIDFont+F1" w:hAnsiTheme="minorHAnsi" w:cstheme="minorHAnsi"/>
          <w14:ligatures w14:val="standardContextual"/>
        </w:rPr>
      </w:pPr>
      <w:r w:rsidRPr="00C7003F">
        <w:rPr>
          <w:rFonts w:asciiTheme="minorHAnsi" w:eastAsia="CIDFont+F1" w:hAnsiTheme="minorHAnsi" w:cstheme="minorHAnsi"/>
          <w14:ligatures w14:val="standardContextual"/>
        </w:rPr>
        <w:t>Oferta Wykonawcy musi obejmować pełny określony zakres przedmiotu zamówienia.</w:t>
      </w:r>
    </w:p>
    <w:p w14:paraId="712A0CB7" w14:textId="19A2442F" w:rsidR="00AB7B80" w:rsidRPr="00C7003F" w:rsidRDefault="00AB7B80" w:rsidP="00AB7B80">
      <w:pPr>
        <w:pStyle w:val="Akapitzlist"/>
        <w:numPr>
          <w:ilvl w:val="0"/>
          <w:numId w:val="13"/>
        </w:numPr>
        <w:autoSpaceDE w:val="0"/>
        <w:autoSpaceDN w:val="0"/>
        <w:adjustRightInd w:val="0"/>
        <w:spacing w:after="0" w:line="240" w:lineRule="auto"/>
        <w:rPr>
          <w:rFonts w:asciiTheme="minorHAnsi" w:eastAsia="Times New Roman" w:hAnsiTheme="minorHAnsi" w:cstheme="minorHAnsi"/>
          <w:lang w:eastAsia="pl-PL"/>
        </w:rPr>
      </w:pPr>
      <w:r w:rsidRPr="00C7003F">
        <w:rPr>
          <w:rFonts w:asciiTheme="minorHAnsi" w:eastAsia="CIDFont+F1" w:hAnsiTheme="minorHAnsi" w:cstheme="minorHAnsi"/>
          <w14:ligatures w14:val="standardContextual"/>
        </w:rPr>
        <w:t>Wszystkie oferowane produkty mają pochodzić z oficjalnego kanału dystrybucyjnego producenta, posiadać wszystkie wymagane certyfikaty i oznaczenia oraz spełniać wszystkie wymagane prawem normy.</w:t>
      </w:r>
    </w:p>
    <w:p w14:paraId="5B08882B" w14:textId="77777777" w:rsidR="001E301F" w:rsidRPr="00C7003F" w:rsidRDefault="001E301F" w:rsidP="001E301F">
      <w:pPr>
        <w:spacing w:after="0" w:line="240" w:lineRule="auto"/>
        <w:rPr>
          <w:rFonts w:asciiTheme="minorHAnsi" w:eastAsia="Times New Roman" w:hAnsiTheme="minorHAnsi" w:cstheme="minorHAnsi"/>
          <w:lang w:eastAsia="pl-PL"/>
        </w:rPr>
      </w:pPr>
    </w:p>
    <w:tbl>
      <w:tblPr>
        <w:tblW w:w="9214"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00"/>
        <w:gridCol w:w="6714"/>
      </w:tblGrid>
      <w:tr w:rsidR="00153302" w:rsidRPr="00C7003F" w14:paraId="28364AED" w14:textId="77777777" w:rsidTr="00983D33">
        <w:tc>
          <w:tcPr>
            <w:tcW w:w="9214" w:type="dxa"/>
            <w:gridSpan w:val="2"/>
            <w:shd w:val="clear" w:color="auto" w:fill="D9D9D9" w:themeFill="background1" w:themeFillShade="D9"/>
          </w:tcPr>
          <w:p w14:paraId="0397A0AB" w14:textId="181A97D9" w:rsidR="004854BA" w:rsidRPr="00C7003F" w:rsidRDefault="00BC4497" w:rsidP="00BC4497">
            <w:pPr>
              <w:pStyle w:val="Bezodstpw1"/>
              <w:ind w:firstLine="708"/>
              <w:jc w:val="center"/>
              <w:rPr>
                <w:rFonts w:asciiTheme="minorHAnsi" w:eastAsia="Times New Roman" w:hAnsiTheme="minorHAnsi" w:cstheme="minorHAnsi"/>
                <w:b/>
                <w:bCs/>
                <w:lang w:eastAsia="pl-PL"/>
              </w:rPr>
            </w:pPr>
            <w:r w:rsidRPr="00C7003F">
              <w:rPr>
                <w:rFonts w:asciiTheme="minorHAnsi" w:eastAsia="Times New Roman" w:hAnsiTheme="minorHAnsi" w:cstheme="minorHAnsi"/>
                <w:b/>
                <w:bCs/>
                <w:lang w:eastAsia="pl-PL"/>
              </w:rPr>
              <w:t>Komputer typu l</w:t>
            </w:r>
            <w:r w:rsidR="00153302" w:rsidRPr="00C7003F">
              <w:rPr>
                <w:rFonts w:asciiTheme="minorHAnsi" w:eastAsia="Times New Roman" w:hAnsiTheme="minorHAnsi" w:cstheme="minorHAnsi"/>
                <w:b/>
                <w:bCs/>
                <w:lang w:eastAsia="pl-PL"/>
              </w:rPr>
              <w:t xml:space="preserve">aptop </w:t>
            </w:r>
            <w:r w:rsidR="00E17DC4" w:rsidRPr="00C7003F">
              <w:rPr>
                <w:rFonts w:asciiTheme="minorHAnsi" w:eastAsia="Times New Roman" w:hAnsiTheme="minorHAnsi" w:cstheme="minorHAnsi"/>
                <w:b/>
                <w:bCs/>
                <w:lang w:eastAsia="pl-PL"/>
              </w:rPr>
              <w:t xml:space="preserve">A </w:t>
            </w:r>
            <w:r w:rsidR="00153302" w:rsidRPr="00C7003F">
              <w:rPr>
                <w:rFonts w:asciiTheme="minorHAnsi" w:eastAsia="Times New Roman" w:hAnsiTheme="minorHAnsi" w:cstheme="minorHAnsi"/>
                <w:b/>
                <w:bCs/>
                <w:lang w:eastAsia="pl-PL"/>
              </w:rPr>
              <w:t xml:space="preserve">– </w:t>
            </w:r>
            <w:r w:rsidR="004000CC" w:rsidRPr="00C7003F">
              <w:rPr>
                <w:rFonts w:asciiTheme="minorHAnsi" w:eastAsia="Times New Roman" w:hAnsiTheme="minorHAnsi" w:cstheme="minorHAnsi"/>
                <w:b/>
                <w:bCs/>
                <w:lang w:eastAsia="pl-PL"/>
              </w:rPr>
              <w:t>2</w:t>
            </w:r>
            <w:r w:rsidR="00153302" w:rsidRPr="00C7003F">
              <w:rPr>
                <w:rFonts w:asciiTheme="minorHAnsi" w:eastAsia="Times New Roman" w:hAnsiTheme="minorHAnsi" w:cstheme="minorHAnsi"/>
                <w:b/>
                <w:bCs/>
                <w:lang w:eastAsia="pl-PL"/>
              </w:rPr>
              <w:t xml:space="preserve"> sztuk.</w:t>
            </w:r>
          </w:p>
          <w:p w14:paraId="293D1AB5" w14:textId="6AFB7DB6" w:rsidR="00153302" w:rsidRPr="00C7003F" w:rsidRDefault="00153302" w:rsidP="00153302">
            <w:pPr>
              <w:spacing w:after="0" w:line="240" w:lineRule="auto"/>
              <w:jc w:val="center"/>
              <w:rPr>
                <w:rFonts w:asciiTheme="minorHAnsi" w:eastAsia="Times New Roman" w:hAnsiTheme="minorHAnsi" w:cstheme="minorHAnsi"/>
                <w:lang w:eastAsia="pl-PL"/>
              </w:rPr>
            </w:pPr>
          </w:p>
        </w:tc>
      </w:tr>
      <w:tr w:rsidR="00153302" w:rsidRPr="00C7003F" w14:paraId="61228E14" w14:textId="77777777" w:rsidTr="00983D33">
        <w:tc>
          <w:tcPr>
            <w:tcW w:w="9214" w:type="dxa"/>
            <w:gridSpan w:val="2"/>
            <w:shd w:val="clear" w:color="auto" w:fill="D9D9D9" w:themeFill="background1" w:themeFillShade="D9"/>
          </w:tcPr>
          <w:p w14:paraId="271EBC17" w14:textId="79E73D83" w:rsidR="00153302" w:rsidRPr="00C7003F" w:rsidRDefault="00153302" w:rsidP="00153302">
            <w:pPr>
              <w:spacing w:after="0" w:line="240" w:lineRule="auto"/>
              <w:jc w:val="center"/>
              <w:rPr>
                <w:rFonts w:asciiTheme="minorHAnsi" w:eastAsia="Times New Roman" w:hAnsiTheme="minorHAnsi" w:cstheme="minorHAnsi"/>
                <w:lang w:eastAsia="pl-PL"/>
              </w:rPr>
            </w:pPr>
            <w:r w:rsidRPr="00C7003F">
              <w:rPr>
                <w:rFonts w:asciiTheme="minorHAnsi" w:eastAsia="Times New Roman" w:hAnsiTheme="minorHAnsi" w:cstheme="minorHAnsi"/>
                <w:lang w:eastAsia="pl-PL"/>
              </w:rPr>
              <w:t>Parametry minimalne.</w:t>
            </w:r>
          </w:p>
        </w:tc>
      </w:tr>
      <w:tr w:rsidR="00F16C8E" w:rsidRPr="00C7003F" w14:paraId="472D652D" w14:textId="77777777" w:rsidTr="00983D33">
        <w:tc>
          <w:tcPr>
            <w:tcW w:w="2500" w:type="dxa"/>
            <w:shd w:val="clear" w:color="auto" w:fill="auto"/>
          </w:tcPr>
          <w:p w14:paraId="5BC4FC94" w14:textId="77777777" w:rsidR="00F16C8E" w:rsidRPr="00C7003F" w:rsidRDefault="00F16C8E" w:rsidP="00D41377">
            <w:pPr>
              <w:spacing w:after="0" w:line="240" w:lineRule="auto"/>
              <w:rPr>
                <w:rFonts w:asciiTheme="minorHAnsi" w:eastAsia="Times New Roman" w:hAnsiTheme="minorHAnsi" w:cstheme="minorHAnsi"/>
                <w:lang w:eastAsia="pl-PL"/>
              </w:rPr>
            </w:pPr>
            <w:r w:rsidRPr="00C7003F">
              <w:rPr>
                <w:rFonts w:asciiTheme="minorHAnsi" w:eastAsia="Times New Roman" w:hAnsiTheme="minorHAnsi" w:cstheme="minorHAnsi"/>
                <w:lang w:eastAsia="pl-PL"/>
              </w:rPr>
              <w:t>Typ</w:t>
            </w:r>
          </w:p>
        </w:tc>
        <w:tc>
          <w:tcPr>
            <w:tcW w:w="6714" w:type="dxa"/>
            <w:shd w:val="clear" w:color="auto" w:fill="auto"/>
          </w:tcPr>
          <w:p w14:paraId="2F1AA3A4" w14:textId="77777777" w:rsidR="00F16C8E" w:rsidRPr="00C7003F" w:rsidRDefault="00F16C8E" w:rsidP="00D41377">
            <w:pPr>
              <w:spacing w:after="0" w:line="240" w:lineRule="auto"/>
              <w:rPr>
                <w:rFonts w:asciiTheme="minorHAnsi" w:eastAsia="Times New Roman" w:hAnsiTheme="minorHAnsi" w:cstheme="minorHAnsi"/>
                <w:lang w:eastAsia="pl-PL"/>
              </w:rPr>
            </w:pPr>
            <w:r w:rsidRPr="00C7003F">
              <w:rPr>
                <w:rFonts w:asciiTheme="minorHAnsi" w:eastAsia="Times New Roman" w:hAnsiTheme="minorHAnsi" w:cstheme="minorHAnsi"/>
                <w:lang w:eastAsia="pl-PL"/>
              </w:rPr>
              <w:t>Laptop do zastosowań profesjonalnych z matową matrycą IPS 15,6” Full HD</w:t>
            </w:r>
          </w:p>
        </w:tc>
      </w:tr>
      <w:tr w:rsidR="00F16C8E" w:rsidRPr="00C7003F" w14:paraId="29A8D3DF" w14:textId="77777777" w:rsidTr="00983D33">
        <w:tc>
          <w:tcPr>
            <w:tcW w:w="2500" w:type="dxa"/>
            <w:shd w:val="clear" w:color="auto" w:fill="auto"/>
          </w:tcPr>
          <w:p w14:paraId="338F4105" w14:textId="77777777" w:rsidR="00F16C8E" w:rsidRPr="00C7003F" w:rsidRDefault="00F16C8E" w:rsidP="00D41377">
            <w:pPr>
              <w:spacing w:after="0" w:line="240" w:lineRule="auto"/>
              <w:rPr>
                <w:rFonts w:asciiTheme="minorHAnsi" w:eastAsia="Times New Roman" w:hAnsiTheme="minorHAnsi" w:cstheme="minorHAnsi"/>
                <w:lang w:eastAsia="pl-PL"/>
              </w:rPr>
            </w:pPr>
            <w:r w:rsidRPr="00C7003F">
              <w:rPr>
                <w:rFonts w:asciiTheme="minorHAnsi" w:eastAsia="Times New Roman" w:hAnsiTheme="minorHAnsi" w:cstheme="minorHAnsi"/>
                <w:lang w:eastAsia="pl-PL"/>
              </w:rPr>
              <w:t>Procesor</w:t>
            </w:r>
          </w:p>
        </w:tc>
        <w:tc>
          <w:tcPr>
            <w:tcW w:w="6714" w:type="dxa"/>
            <w:shd w:val="clear" w:color="auto" w:fill="auto"/>
          </w:tcPr>
          <w:p w14:paraId="19BE3635" w14:textId="6E7C8F0E" w:rsidR="00F16C8E" w:rsidRPr="00C7003F" w:rsidRDefault="00F16C8E" w:rsidP="00D41377">
            <w:pPr>
              <w:widowControl w:val="0"/>
              <w:spacing w:after="0" w:line="250" w:lineRule="exact"/>
              <w:rPr>
                <w:rFonts w:asciiTheme="minorHAnsi" w:eastAsia="Arial" w:hAnsiTheme="minorHAnsi" w:cstheme="minorHAnsi"/>
                <w:color w:val="000000"/>
                <w:lang w:eastAsia="pl-PL" w:bidi="pl-PL"/>
              </w:rPr>
            </w:pPr>
            <w:r w:rsidRPr="00C7003F">
              <w:rPr>
                <w:rFonts w:asciiTheme="minorHAnsi" w:eastAsia="Arial" w:hAnsiTheme="minorHAnsi" w:cstheme="minorHAnsi"/>
                <w:color w:val="000000"/>
                <w:lang w:eastAsia="pl-PL" w:bidi="pl-PL"/>
              </w:rPr>
              <w:t xml:space="preserve">Procesor wielordzeniowy </w:t>
            </w:r>
            <w:r w:rsidR="00455833">
              <w:rPr>
                <w:rFonts w:asciiTheme="minorHAnsi" w:eastAsia="Arial" w:hAnsiTheme="minorHAnsi" w:cstheme="minorHAnsi"/>
                <w:color w:val="000000"/>
                <w:lang w:eastAsia="pl-PL" w:bidi="pl-PL"/>
              </w:rPr>
              <w:t>architektury x86</w:t>
            </w:r>
          </w:p>
          <w:p w14:paraId="6DD779CA" w14:textId="2819391C" w:rsidR="00CC0A38" w:rsidRPr="00C7003F" w:rsidRDefault="002037EF" w:rsidP="00D41377">
            <w:pPr>
              <w:spacing w:after="0" w:line="240" w:lineRule="auto"/>
              <w:rPr>
                <w:rFonts w:asciiTheme="minorHAnsi" w:eastAsia="Times New Roman" w:hAnsiTheme="minorHAnsi" w:cstheme="minorHAnsi"/>
                <w:color w:val="000000"/>
                <w:lang w:eastAsia="pl-PL" w:bidi="pl-PL"/>
              </w:rPr>
            </w:pPr>
            <w:r>
              <w:rPr>
                <w:rFonts w:asciiTheme="minorHAnsi" w:eastAsia="Times New Roman" w:hAnsiTheme="minorHAnsi" w:cstheme="minorHAnsi"/>
                <w:color w:val="000000"/>
                <w:lang w:eastAsia="pl-PL" w:bidi="pl-PL"/>
              </w:rPr>
              <w:t xml:space="preserve">W teście </w:t>
            </w:r>
            <w:proofErr w:type="spellStart"/>
            <w:r>
              <w:rPr>
                <w:rFonts w:asciiTheme="minorHAnsi" w:eastAsia="Times New Roman" w:hAnsiTheme="minorHAnsi" w:cstheme="minorHAnsi"/>
                <w:color w:val="000000"/>
                <w:lang w:eastAsia="pl-PL" w:bidi="pl-PL"/>
              </w:rPr>
              <w:t>PassMark</w:t>
            </w:r>
            <w:proofErr w:type="spellEnd"/>
            <w:r>
              <w:rPr>
                <w:rFonts w:asciiTheme="minorHAnsi" w:eastAsia="Times New Roman" w:hAnsiTheme="minorHAnsi" w:cstheme="minorHAnsi"/>
                <w:color w:val="000000"/>
                <w:lang w:eastAsia="pl-PL" w:bidi="pl-PL"/>
              </w:rPr>
              <w:t xml:space="preserve"> nie mniej niż 23500 </w:t>
            </w:r>
            <w:r w:rsidR="00CC0A38" w:rsidRPr="00CC0A38">
              <w:rPr>
                <w:rFonts w:asciiTheme="minorHAnsi" w:eastAsia="Times New Roman" w:hAnsiTheme="minorHAnsi" w:cstheme="minorHAnsi"/>
                <w:color w:val="000000"/>
                <w:lang w:eastAsia="pl-PL" w:bidi="pl-PL"/>
              </w:rPr>
              <w:t>https://www.cpubenchmark.net/cpu_list.php</w:t>
            </w:r>
          </w:p>
        </w:tc>
      </w:tr>
      <w:tr w:rsidR="00F16C8E" w:rsidRPr="00C7003F" w14:paraId="671450F5" w14:textId="77777777" w:rsidTr="00983D33">
        <w:tc>
          <w:tcPr>
            <w:tcW w:w="2500" w:type="dxa"/>
            <w:shd w:val="clear" w:color="auto" w:fill="auto"/>
          </w:tcPr>
          <w:p w14:paraId="4CD4E3C2" w14:textId="77777777" w:rsidR="00F16C8E" w:rsidRPr="00C7003F" w:rsidRDefault="00F16C8E" w:rsidP="00D41377">
            <w:pPr>
              <w:spacing w:after="0" w:line="240" w:lineRule="auto"/>
              <w:rPr>
                <w:rFonts w:asciiTheme="minorHAnsi" w:eastAsia="Times New Roman" w:hAnsiTheme="minorHAnsi" w:cstheme="minorHAnsi"/>
                <w:lang w:eastAsia="pl-PL"/>
              </w:rPr>
            </w:pPr>
            <w:r w:rsidRPr="00C7003F">
              <w:rPr>
                <w:rFonts w:asciiTheme="minorHAnsi" w:eastAsia="Times New Roman" w:hAnsiTheme="minorHAnsi" w:cstheme="minorHAnsi"/>
                <w:lang w:eastAsia="pl-PL"/>
              </w:rPr>
              <w:t>Pamięć operacyjna RAM</w:t>
            </w:r>
          </w:p>
        </w:tc>
        <w:tc>
          <w:tcPr>
            <w:tcW w:w="6714" w:type="dxa"/>
            <w:shd w:val="clear" w:color="auto" w:fill="auto"/>
          </w:tcPr>
          <w:p w14:paraId="1E3269D6" w14:textId="4723BE0D" w:rsidR="00F16C8E" w:rsidRPr="00C7003F" w:rsidRDefault="00CB35AE" w:rsidP="00565D0D">
            <w:pPr>
              <w:spacing w:after="0" w:line="240" w:lineRule="auto"/>
              <w:rPr>
                <w:rFonts w:asciiTheme="minorHAnsi" w:eastAsia="Times New Roman" w:hAnsiTheme="minorHAnsi" w:cstheme="minorHAnsi"/>
                <w:lang w:eastAsia="pl-PL"/>
              </w:rPr>
            </w:pPr>
            <w:r w:rsidRPr="00C7003F">
              <w:rPr>
                <w:rFonts w:asciiTheme="minorHAnsi" w:eastAsia="Times New Roman" w:hAnsiTheme="minorHAnsi" w:cstheme="minorHAnsi"/>
                <w:lang w:eastAsia="pl-PL"/>
              </w:rPr>
              <w:t xml:space="preserve">MIN </w:t>
            </w:r>
            <w:r w:rsidR="00F16C8E" w:rsidRPr="00C7003F">
              <w:rPr>
                <w:rFonts w:asciiTheme="minorHAnsi" w:eastAsia="Times New Roman" w:hAnsiTheme="minorHAnsi" w:cstheme="minorHAnsi"/>
                <w:lang w:eastAsia="pl-PL"/>
              </w:rPr>
              <w:t xml:space="preserve">16 GB pamięci </w:t>
            </w:r>
          </w:p>
        </w:tc>
      </w:tr>
      <w:tr w:rsidR="00F16C8E" w:rsidRPr="00C7003F" w14:paraId="0892D8AC" w14:textId="77777777" w:rsidTr="00983D33">
        <w:tc>
          <w:tcPr>
            <w:tcW w:w="2500" w:type="dxa"/>
            <w:shd w:val="clear" w:color="auto" w:fill="auto"/>
          </w:tcPr>
          <w:p w14:paraId="1172B5D3" w14:textId="77777777" w:rsidR="00F16C8E" w:rsidRPr="00C7003F" w:rsidRDefault="00F16C8E" w:rsidP="00D41377">
            <w:pPr>
              <w:spacing w:after="0" w:line="240" w:lineRule="auto"/>
              <w:rPr>
                <w:rFonts w:asciiTheme="minorHAnsi" w:eastAsia="Times New Roman" w:hAnsiTheme="minorHAnsi" w:cstheme="minorHAnsi"/>
                <w:lang w:eastAsia="pl-PL"/>
              </w:rPr>
            </w:pPr>
            <w:r w:rsidRPr="00C7003F">
              <w:rPr>
                <w:rFonts w:asciiTheme="minorHAnsi" w:eastAsia="Times New Roman" w:hAnsiTheme="minorHAnsi" w:cstheme="minorHAnsi"/>
                <w:lang w:eastAsia="pl-PL"/>
              </w:rPr>
              <w:t>Gniazda pamięci</w:t>
            </w:r>
          </w:p>
        </w:tc>
        <w:tc>
          <w:tcPr>
            <w:tcW w:w="6714" w:type="dxa"/>
            <w:shd w:val="clear" w:color="auto" w:fill="auto"/>
          </w:tcPr>
          <w:p w14:paraId="78B62BED" w14:textId="36420082" w:rsidR="00F16C8E" w:rsidRPr="00C7003F" w:rsidRDefault="002C7323" w:rsidP="002C7323">
            <w:pPr>
              <w:spacing w:after="0" w:line="240" w:lineRule="auto"/>
              <w:rPr>
                <w:rFonts w:asciiTheme="minorHAnsi" w:eastAsia="Times New Roman" w:hAnsiTheme="minorHAnsi" w:cstheme="minorHAnsi"/>
                <w:lang w:eastAsia="pl-PL"/>
              </w:rPr>
            </w:pPr>
            <w:r>
              <w:rPr>
                <w:rFonts w:asciiTheme="minorHAnsi" w:eastAsia="Times New Roman" w:hAnsiTheme="minorHAnsi" w:cstheme="minorHAnsi"/>
                <w:lang w:eastAsia="pl-PL"/>
              </w:rPr>
              <w:t>2 gniazda</w:t>
            </w:r>
          </w:p>
        </w:tc>
      </w:tr>
      <w:tr w:rsidR="00F16C8E" w:rsidRPr="00C7003F" w14:paraId="3F82F57F" w14:textId="77777777" w:rsidTr="00983D33">
        <w:tc>
          <w:tcPr>
            <w:tcW w:w="2500" w:type="dxa"/>
            <w:shd w:val="clear" w:color="auto" w:fill="auto"/>
          </w:tcPr>
          <w:p w14:paraId="26957DCF" w14:textId="77777777" w:rsidR="00F16C8E" w:rsidRPr="00C7003F" w:rsidRDefault="00F16C8E" w:rsidP="00D41377">
            <w:pPr>
              <w:spacing w:after="0" w:line="240" w:lineRule="auto"/>
              <w:rPr>
                <w:rFonts w:asciiTheme="minorHAnsi" w:eastAsia="Times New Roman" w:hAnsiTheme="minorHAnsi" w:cstheme="minorHAnsi"/>
                <w:lang w:eastAsia="pl-PL"/>
              </w:rPr>
            </w:pPr>
            <w:r w:rsidRPr="00C7003F">
              <w:rPr>
                <w:rFonts w:asciiTheme="minorHAnsi" w:eastAsia="Times New Roman" w:hAnsiTheme="minorHAnsi" w:cstheme="minorHAnsi"/>
                <w:lang w:eastAsia="pl-PL"/>
              </w:rPr>
              <w:t>Pamięć masowa</w:t>
            </w:r>
          </w:p>
        </w:tc>
        <w:tc>
          <w:tcPr>
            <w:tcW w:w="6714" w:type="dxa"/>
            <w:shd w:val="clear" w:color="auto" w:fill="auto"/>
          </w:tcPr>
          <w:p w14:paraId="50083036" w14:textId="4AC89072" w:rsidR="00F16C8E" w:rsidRPr="00C7003F" w:rsidRDefault="00F16C8E" w:rsidP="00733E21">
            <w:pPr>
              <w:spacing w:after="0" w:line="240" w:lineRule="auto"/>
              <w:rPr>
                <w:rFonts w:asciiTheme="minorHAnsi" w:eastAsia="Times New Roman" w:hAnsiTheme="minorHAnsi" w:cstheme="minorHAnsi"/>
                <w:lang w:eastAsia="pl-PL"/>
              </w:rPr>
            </w:pPr>
            <w:r w:rsidRPr="00C7003F">
              <w:rPr>
                <w:rFonts w:asciiTheme="minorHAnsi" w:eastAsia="Times New Roman" w:hAnsiTheme="minorHAnsi" w:cstheme="minorHAnsi"/>
                <w:lang w:eastAsia="pl-PL"/>
              </w:rPr>
              <w:t xml:space="preserve">512GB dysk SSD </w:t>
            </w:r>
          </w:p>
        </w:tc>
      </w:tr>
      <w:tr w:rsidR="00F16C8E" w:rsidRPr="00C7003F" w14:paraId="3895801B" w14:textId="77777777" w:rsidTr="00983D33">
        <w:tc>
          <w:tcPr>
            <w:tcW w:w="2500" w:type="dxa"/>
            <w:shd w:val="clear" w:color="auto" w:fill="auto"/>
          </w:tcPr>
          <w:p w14:paraId="1E10D351" w14:textId="77777777" w:rsidR="00F16C8E" w:rsidRPr="00C7003F" w:rsidRDefault="00F16C8E" w:rsidP="00D41377">
            <w:pPr>
              <w:spacing w:after="0" w:line="240" w:lineRule="auto"/>
              <w:rPr>
                <w:rFonts w:asciiTheme="minorHAnsi" w:eastAsia="Times New Roman" w:hAnsiTheme="minorHAnsi" w:cstheme="minorHAnsi"/>
                <w:lang w:eastAsia="pl-PL"/>
              </w:rPr>
            </w:pPr>
            <w:r w:rsidRPr="00C7003F">
              <w:rPr>
                <w:rFonts w:asciiTheme="minorHAnsi" w:eastAsia="Times New Roman" w:hAnsiTheme="minorHAnsi" w:cstheme="minorHAnsi"/>
                <w:lang w:eastAsia="pl-PL"/>
              </w:rPr>
              <w:t>Wyświetlacz</w:t>
            </w:r>
          </w:p>
        </w:tc>
        <w:tc>
          <w:tcPr>
            <w:tcW w:w="6714" w:type="dxa"/>
            <w:shd w:val="clear" w:color="auto" w:fill="auto"/>
          </w:tcPr>
          <w:p w14:paraId="06879D86" w14:textId="40E6F91E" w:rsidR="00F16C8E" w:rsidRPr="00C7003F" w:rsidRDefault="00F16C8E" w:rsidP="002C7323">
            <w:pPr>
              <w:spacing w:after="0" w:line="240" w:lineRule="auto"/>
              <w:rPr>
                <w:rFonts w:asciiTheme="minorHAnsi" w:eastAsia="Times New Roman" w:hAnsiTheme="minorHAnsi" w:cstheme="minorHAnsi"/>
                <w:lang w:eastAsia="pl-PL"/>
              </w:rPr>
            </w:pPr>
            <w:r w:rsidRPr="00C7003F">
              <w:rPr>
                <w:rFonts w:asciiTheme="minorHAnsi" w:eastAsia="Times New Roman" w:hAnsiTheme="minorHAnsi" w:cstheme="minorHAnsi"/>
                <w:lang w:eastAsia="pl-PL"/>
              </w:rPr>
              <w:t xml:space="preserve">Ekran FHD (1920 × 1080) IPS o przekątnej 15,6″, z wąską ramką i powłoką antyrefleksyjną, 250 nitów, </w:t>
            </w:r>
          </w:p>
        </w:tc>
      </w:tr>
      <w:tr w:rsidR="00F16C8E" w:rsidRPr="00C7003F" w14:paraId="4691C4FC" w14:textId="77777777" w:rsidTr="00983D33">
        <w:tc>
          <w:tcPr>
            <w:tcW w:w="2500" w:type="dxa"/>
            <w:shd w:val="clear" w:color="auto" w:fill="auto"/>
          </w:tcPr>
          <w:p w14:paraId="5A605EAE" w14:textId="77777777" w:rsidR="00F16C8E" w:rsidRPr="00C7003F" w:rsidRDefault="00F16C8E" w:rsidP="00D41377">
            <w:pPr>
              <w:spacing w:after="0" w:line="240" w:lineRule="auto"/>
              <w:rPr>
                <w:rFonts w:asciiTheme="minorHAnsi" w:eastAsia="Times New Roman" w:hAnsiTheme="minorHAnsi" w:cstheme="minorHAnsi"/>
                <w:lang w:eastAsia="pl-PL"/>
              </w:rPr>
            </w:pPr>
            <w:r w:rsidRPr="00C7003F">
              <w:rPr>
                <w:rFonts w:asciiTheme="minorHAnsi" w:eastAsia="Times New Roman" w:hAnsiTheme="minorHAnsi" w:cstheme="minorHAnsi"/>
                <w:lang w:eastAsia="pl-PL"/>
              </w:rPr>
              <w:t>Karta graficzna</w:t>
            </w:r>
          </w:p>
        </w:tc>
        <w:tc>
          <w:tcPr>
            <w:tcW w:w="6714" w:type="dxa"/>
            <w:shd w:val="clear" w:color="auto" w:fill="auto"/>
            <w:vAlign w:val="bottom"/>
          </w:tcPr>
          <w:p w14:paraId="3E1D0F01" w14:textId="75ACFAA4" w:rsidR="00F16C8E" w:rsidRPr="00C7003F" w:rsidRDefault="00565D0D" w:rsidP="00EF37DB">
            <w:pPr>
              <w:spacing w:after="0" w:line="240" w:lineRule="auto"/>
              <w:rPr>
                <w:rFonts w:asciiTheme="minorHAnsi" w:eastAsia="Times New Roman" w:hAnsiTheme="minorHAnsi" w:cstheme="minorHAnsi"/>
                <w:lang w:eastAsia="pl-PL"/>
              </w:rPr>
            </w:pPr>
            <w:r w:rsidRPr="00C7003F">
              <w:rPr>
                <w:rFonts w:asciiTheme="minorHAnsi" w:eastAsia="Times New Roman" w:hAnsiTheme="minorHAnsi" w:cstheme="minorHAnsi"/>
                <w:color w:val="000000"/>
                <w:lang w:eastAsia="pl-PL" w:bidi="pl-PL"/>
              </w:rPr>
              <w:t>min 6GB</w:t>
            </w:r>
            <w:r w:rsidR="00EF37DB" w:rsidRPr="00C7003F">
              <w:rPr>
                <w:rFonts w:asciiTheme="minorHAnsi" w:eastAsia="Times New Roman" w:hAnsiTheme="minorHAnsi" w:cstheme="minorHAnsi"/>
                <w:color w:val="000000"/>
                <w:lang w:eastAsia="pl-PL" w:bidi="pl-PL"/>
              </w:rPr>
              <w:t xml:space="preserve"> pamięci nie współdzielonej </w:t>
            </w:r>
            <w:r w:rsidRPr="00C7003F">
              <w:rPr>
                <w:rFonts w:asciiTheme="minorHAnsi" w:eastAsia="Times New Roman" w:hAnsiTheme="minorHAnsi" w:cstheme="minorHAnsi"/>
                <w:color w:val="000000"/>
                <w:lang w:eastAsia="pl-PL" w:bidi="pl-PL"/>
              </w:rPr>
              <w:t xml:space="preserve">,  </w:t>
            </w:r>
          </w:p>
        </w:tc>
      </w:tr>
      <w:tr w:rsidR="00F16C8E" w:rsidRPr="00C7003F" w14:paraId="2AD13C61" w14:textId="77777777" w:rsidTr="00983D33">
        <w:tc>
          <w:tcPr>
            <w:tcW w:w="2500" w:type="dxa"/>
            <w:shd w:val="clear" w:color="auto" w:fill="auto"/>
          </w:tcPr>
          <w:p w14:paraId="613ED7FA" w14:textId="77777777" w:rsidR="00F16C8E" w:rsidRPr="00C7003F" w:rsidRDefault="00F16C8E" w:rsidP="00D41377">
            <w:pPr>
              <w:spacing w:after="0" w:line="240" w:lineRule="auto"/>
              <w:rPr>
                <w:rFonts w:asciiTheme="minorHAnsi" w:eastAsia="Times New Roman" w:hAnsiTheme="minorHAnsi" w:cstheme="minorHAnsi"/>
                <w:lang w:eastAsia="pl-PL"/>
              </w:rPr>
            </w:pPr>
            <w:r w:rsidRPr="00C7003F">
              <w:rPr>
                <w:rFonts w:asciiTheme="minorHAnsi" w:eastAsia="Times New Roman" w:hAnsiTheme="minorHAnsi" w:cstheme="minorHAnsi"/>
                <w:lang w:eastAsia="pl-PL"/>
              </w:rPr>
              <w:t>Wyposażenie multimedialne</w:t>
            </w:r>
          </w:p>
        </w:tc>
        <w:tc>
          <w:tcPr>
            <w:tcW w:w="6714" w:type="dxa"/>
            <w:shd w:val="clear" w:color="auto" w:fill="auto"/>
          </w:tcPr>
          <w:p w14:paraId="42F08942" w14:textId="5497EF09" w:rsidR="00F16C8E" w:rsidRPr="00C7003F" w:rsidRDefault="004000CC" w:rsidP="004000CC">
            <w:pPr>
              <w:spacing w:after="0" w:line="240" w:lineRule="auto"/>
              <w:rPr>
                <w:rFonts w:asciiTheme="minorHAnsi" w:eastAsia="Times New Roman" w:hAnsiTheme="minorHAnsi" w:cstheme="minorHAnsi"/>
                <w:lang w:eastAsia="pl-PL"/>
              </w:rPr>
            </w:pPr>
            <w:r w:rsidRPr="00C7003F">
              <w:rPr>
                <w:rFonts w:asciiTheme="minorHAnsi" w:eastAsia="Times New Roman" w:hAnsiTheme="minorHAnsi" w:cstheme="minorHAnsi"/>
                <w:lang w:eastAsia="pl-PL"/>
              </w:rPr>
              <w:t xml:space="preserve">Kamera, głośniki stereo, </w:t>
            </w:r>
            <w:r w:rsidR="00F16C8E" w:rsidRPr="00C7003F">
              <w:rPr>
                <w:rFonts w:asciiTheme="minorHAnsi" w:eastAsia="Times New Roman" w:hAnsiTheme="minorHAnsi" w:cstheme="minorHAnsi"/>
                <w:lang w:eastAsia="pl-PL"/>
              </w:rPr>
              <w:t xml:space="preserve"> mikrofon</w:t>
            </w:r>
          </w:p>
        </w:tc>
      </w:tr>
      <w:tr w:rsidR="00F16C8E" w:rsidRPr="00C7003F" w14:paraId="109858C3" w14:textId="77777777" w:rsidTr="00983D33">
        <w:tc>
          <w:tcPr>
            <w:tcW w:w="2500" w:type="dxa"/>
            <w:shd w:val="clear" w:color="auto" w:fill="auto"/>
          </w:tcPr>
          <w:p w14:paraId="38061DFF" w14:textId="259FB308" w:rsidR="00F16C8E" w:rsidRPr="00C7003F" w:rsidRDefault="00F16C8E" w:rsidP="00090C2D">
            <w:pPr>
              <w:spacing w:after="0" w:line="240" w:lineRule="auto"/>
              <w:rPr>
                <w:rFonts w:asciiTheme="minorHAnsi" w:eastAsia="Times New Roman" w:hAnsiTheme="minorHAnsi" w:cstheme="minorHAnsi"/>
                <w:lang w:eastAsia="pl-PL"/>
              </w:rPr>
            </w:pPr>
            <w:r w:rsidRPr="00C7003F">
              <w:rPr>
                <w:rFonts w:asciiTheme="minorHAnsi" w:eastAsia="Times New Roman" w:hAnsiTheme="minorHAnsi" w:cstheme="minorHAnsi"/>
                <w:lang w:eastAsia="pl-PL"/>
              </w:rPr>
              <w:t xml:space="preserve">Zasilanie </w:t>
            </w:r>
            <w:r w:rsidR="00090C2D">
              <w:rPr>
                <w:rFonts w:asciiTheme="minorHAnsi" w:eastAsia="Times New Roman" w:hAnsiTheme="minorHAnsi" w:cstheme="minorHAnsi"/>
                <w:lang w:eastAsia="pl-PL"/>
              </w:rPr>
              <w:t xml:space="preserve"> </w:t>
            </w:r>
          </w:p>
        </w:tc>
        <w:tc>
          <w:tcPr>
            <w:tcW w:w="6714" w:type="dxa"/>
            <w:shd w:val="clear" w:color="auto" w:fill="auto"/>
          </w:tcPr>
          <w:p w14:paraId="5DB9816C" w14:textId="5BC6F677" w:rsidR="00F16C8E" w:rsidRPr="00C7003F" w:rsidRDefault="002037EF" w:rsidP="002037EF">
            <w:pPr>
              <w:spacing w:after="0" w:line="240" w:lineRule="auto"/>
              <w:rPr>
                <w:rFonts w:asciiTheme="minorHAnsi" w:eastAsia="Times New Roman" w:hAnsiTheme="minorHAnsi" w:cstheme="minorHAnsi"/>
                <w:lang w:eastAsia="pl-PL"/>
              </w:rPr>
            </w:pPr>
            <w:r>
              <w:rPr>
                <w:rFonts w:asciiTheme="minorHAnsi" w:eastAsia="Times New Roman" w:hAnsiTheme="minorHAnsi" w:cstheme="minorHAnsi"/>
                <w:lang w:eastAsia="pl-PL"/>
              </w:rPr>
              <w:t xml:space="preserve">W zestawie zasilacz </w:t>
            </w:r>
            <w:r w:rsidRPr="002037EF">
              <w:rPr>
                <w:rFonts w:asciiTheme="minorHAnsi" w:eastAsia="Times New Roman" w:hAnsiTheme="minorHAnsi" w:cstheme="minorHAnsi"/>
                <w:lang w:eastAsia="pl-PL"/>
              </w:rPr>
              <w:t xml:space="preserve"> 100-240V AC, 50/60Hz</w:t>
            </w:r>
          </w:p>
        </w:tc>
      </w:tr>
      <w:tr w:rsidR="00F16C8E" w:rsidRPr="00C7003F" w14:paraId="3F033394" w14:textId="77777777" w:rsidTr="00983D33">
        <w:tc>
          <w:tcPr>
            <w:tcW w:w="2500" w:type="dxa"/>
            <w:shd w:val="clear" w:color="auto" w:fill="auto"/>
          </w:tcPr>
          <w:p w14:paraId="3F91F9E5" w14:textId="77777777" w:rsidR="00F16C8E" w:rsidRPr="00C7003F" w:rsidRDefault="00F16C8E" w:rsidP="00D41377">
            <w:pPr>
              <w:spacing w:after="0" w:line="240" w:lineRule="auto"/>
              <w:rPr>
                <w:rFonts w:asciiTheme="minorHAnsi" w:eastAsia="Times New Roman" w:hAnsiTheme="minorHAnsi" w:cstheme="minorHAnsi"/>
                <w:lang w:eastAsia="pl-PL"/>
              </w:rPr>
            </w:pPr>
            <w:r w:rsidRPr="00C7003F">
              <w:rPr>
                <w:rFonts w:asciiTheme="minorHAnsi" w:eastAsia="Times New Roman" w:hAnsiTheme="minorHAnsi" w:cstheme="minorHAnsi"/>
                <w:lang w:eastAsia="pl-PL"/>
              </w:rPr>
              <w:lastRenderedPageBreak/>
              <w:t>Bezpieczeństwo</w:t>
            </w:r>
          </w:p>
        </w:tc>
        <w:tc>
          <w:tcPr>
            <w:tcW w:w="6714" w:type="dxa"/>
            <w:shd w:val="clear" w:color="auto" w:fill="auto"/>
          </w:tcPr>
          <w:p w14:paraId="5E2CA3DA" w14:textId="15AB357C" w:rsidR="00F16C8E" w:rsidRPr="00C7003F" w:rsidRDefault="00F16C8E" w:rsidP="002037EF">
            <w:pPr>
              <w:spacing w:after="0" w:line="240" w:lineRule="auto"/>
              <w:rPr>
                <w:rFonts w:asciiTheme="minorHAnsi" w:eastAsia="Times New Roman" w:hAnsiTheme="minorHAnsi" w:cstheme="minorHAnsi"/>
                <w:lang w:eastAsia="pl-PL"/>
              </w:rPr>
            </w:pPr>
            <w:r w:rsidRPr="00C7003F">
              <w:rPr>
                <w:rFonts w:asciiTheme="minorHAnsi" w:eastAsia="Times New Roman" w:hAnsiTheme="minorHAnsi" w:cstheme="minorHAnsi"/>
                <w:lang w:eastAsia="pl-PL"/>
              </w:rPr>
              <w:t xml:space="preserve">TPM, </w:t>
            </w:r>
          </w:p>
        </w:tc>
      </w:tr>
      <w:tr w:rsidR="00F16C8E" w:rsidRPr="00C7003F" w14:paraId="75A80CEB" w14:textId="77777777" w:rsidTr="00983D33">
        <w:tc>
          <w:tcPr>
            <w:tcW w:w="2500" w:type="dxa"/>
            <w:shd w:val="clear" w:color="auto" w:fill="auto"/>
          </w:tcPr>
          <w:p w14:paraId="78DE9618" w14:textId="77777777" w:rsidR="00F16C8E" w:rsidRPr="00C7003F" w:rsidRDefault="00F16C8E" w:rsidP="00D41377">
            <w:pPr>
              <w:spacing w:after="0" w:line="240" w:lineRule="auto"/>
              <w:rPr>
                <w:rFonts w:asciiTheme="minorHAnsi" w:eastAsia="Times New Roman" w:hAnsiTheme="minorHAnsi" w:cstheme="minorHAnsi"/>
                <w:lang w:eastAsia="pl-PL"/>
              </w:rPr>
            </w:pPr>
            <w:r w:rsidRPr="00C7003F">
              <w:rPr>
                <w:rFonts w:asciiTheme="minorHAnsi" w:eastAsia="Times New Roman" w:hAnsiTheme="minorHAnsi" w:cstheme="minorHAnsi"/>
                <w:lang w:eastAsia="pl-PL"/>
              </w:rPr>
              <w:t>Wymagania dodatkowe</w:t>
            </w:r>
          </w:p>
        </w:tc>
        <w:tc>
          <w:tcPr>
            <w:tcW w:w="6714" w:type="dxa"/>
            <w:shd w:val="clear" w:color="auto" w:fill="auto"/>
          </w:tcPr>
          <w:p w14:paraId="0E31150D" w14:textId="1F6D2F2B" w:rsidR="00F16C8E" w:rsidRPr="00C7003F" w:rsidRDefault="00F16C8E" w:rsidP="00D41377">
            <w:pPr>
              <w:spacing w:after="0" w:line="240" w:lineRule="auto"/>
              <w:rPr>
                <w:rFonts w:asciiTheme="minorHAnsi" w:eastAsia="Times New Roman" w:hAnsiTheme="minorHAnsi" w:cstheme="minorHAnsi"/>
                <w:lang w:eastAsia="pl-PL"/>
              </w:rPr>
            </w:pPr>
            <w:r w:rsidRPr="00C7003F">
              <w:rPr>
                <w:rFonts w:asciiTheme="minorHAnsi" w:eastAsia="Times New Roman" w:hAnsiTheme="minorHAnsi" w:cstheme="minorHAnsi"/>
                <w:lang w:eastAsia="pl-PL"/>
              </w:rPr>
              <w:t>Klawiatura z blokiem numerycznym podświetlana</w:t>
            </w:r>
          </w:p>
          <w:p w14:paraId="0C0150CB" w14:textId="07F0EFAF" w:rsidR="00F16C8E" w:rsidRPr="00C7003F" w:rsidRDefault="002C7323" w:rsidP="002037EF">
            <w:pPr>
              <w:spacing w:after="0" w:line="240" w:lineRule="auto"/>
              <w:rPr>
                <w:rFonts w:asciiTheme="minorHAnsi" w:eastAsia="Times New Roman" w:hAnsiTheme="minorHAnsi" w:cstheme="minorHAnsi"/>
                <w:lang w:eastAsia="pl-PL"/>
              </w:rPr>
            </w:pPr>
            <w:r>
              <w:rPr>
                <w:rFonts w:asciiTheme="minorHAnsi" w:eastAsia="Times New Roman" w:hAnsiTheme="minorHAnsi" w:cstheme="minorHAnsi"/>
                <w:lang w:eastAsia="pl-PL"/>
              </w:rPr>
              <w:t>1 port USB-C</w:t>
            </w:r>
            <w:r w:rsidR="00F16C8E" w:rsidRPr="00C7003F">
              <w:rPr>
                <w:rFonts w:asciiTheme="minorHAnsi" w:eastAsia="Times New Roman" w:hAnsiTheme="minorHAnsi" w:cstheme="minorHAnsi"/>
                <w:lang w:eastAsia="pl-PL"/>
              </w:rPr>
              <w:t xml:space="preserve"> </w:t>
            </w:r>
            <w:r w:rsidR="002037EF">
              <w:rPr>
                <w:rFonts w:asciiTheme="minorHAnsi" w:eastAsia="Times New Roman" w:hAnsiTheme="minorHAnsi" w:cstheme="minorHAnsi"/>
                <w:lang w:eastAsia="pl-PL"/>
              </w:rPr>
              <w:t xml:space="preserve"> </w:t>
            </w:r>
            <w:proofErr w:type="spellStart"/>
            <w:r w:rsidR="002037EF" w:rsidRPr="002037EF">
              <w:rPr>
                <w:rFonts w:asciiTheme="minorHAnsi" w:eastAsia="Times New Roman" w:hAnsiTheme="minorHAnsi" w:cstheme="minorHAnsi"/>
                <w:lang w:eastAsia="pl-PL"/>
              </w:rPr>
              <w:t>Type</w:t>
            </w:r>
            <w:proofErr w:type="spellEnd"/>
            <w:r w:rsidR="002037EF" w:rsidRPr="002037EF">
              <w:rPr>
                <w:rFonts w:asciiTheme="minorHAnsi" w:eastAsia="Times New Roman" w:hAnsiTheme="minorHAnsi" w:cstheme="minorHAnsi"/>
                <w:lang w:eastAsia="pl-PL"/>
              </w:rPr>
              <w:t xml:space="preserve">-C 3.2 Gen. 2 </w:t>
            </w:r>
            <w:r w:rsidR="00F16C8E" w:rsidRPr="00C7003F">
              <w:rPr>
                <w:rFonts w:asciiTheme="minorHAnsi" w:eastAsia="Times New Roman" w:hAnsiTheme="minorHAnsi" w:cstheme="minorHAnsi"/>
                <w:lang w:eastAsia="pl-PL"/>
              </w:rPr>
              <w:t>(</w:t>
            </w:r>
            <w:proofErr w:type="spellStart"/>
            <w:r w:rsidR="002037EF">
              <w:rPr>
                <w:rFonts w:asciiTheme="minorHAnsi" w:eastAsia="Times New Roman" w:hAnsiTheme="minorHAnsi" w:cstheme="minorHAnsi"/>
                <w:lang w:eastAsia="pl-PL"/>
              </w:rPr>
              <w:t>DisplayPort</w:t>
            </w:r>
            <w:proofErr w:type="spellEnd"/>
            <w:r w:rsidR="00F16C8E" w:rsidRPr="00C7003F">
              <w:rPr>
                <w:rFonts w:asciiTheme="minorHAnsi" w:eastAsia="Times New Roman" w:hAnsiTheme="minorHAnsi" w:cstheme="minorHAnsi"/>
                <w:lang w:eastAsia="pl-PL"/>
              </w:rPr>
              <w:t xml:space="preserve">); </w:t>
            </w:r>
            <w:r w:rsidR="00466DD8" w:rsidRPr="00C7003F">
              <w:rPr>
                <w:rFonts w:asciiTheme="minorHAnsi" w:eastAsia="Times New Roman" w:hAnsiTheme="minorHAnsi" w:cstheme="minorHAnsi"/>
                <w:lang w:eastAsia="pl-PL"/>
              </w:rPr>
              <w:t>2</w:t>
            </w:r>
            <w:r w:rsidR="0095041C" w:rsidRPr="00C7003F">
              <w:rPr>
                <w:rFonts w:asciiTheme="minorHAnsi" w:eastAsia="Times New Roman" w:hAnsiTheme="minorHAnsi" w:cstheme="minorHAnsi"/>
                <w:lang w:eastAsia="pl-PL"/>
              </w:rPr>
              <w:t xml:space="preserve"> porty USB</w:t>
            </w:r>
            <w:r w:rsidR="00F16C8E" w:rsidRPr="00C7003F">
              <w:rPr>
                <w:rFonts w:asciiTheme="minorHAnsi" w:eastAsia="Times New Roman" w:hAnsiTheme="minorHAnsi" w:cstheme="minorHAnsi"/>
                <w:lang w:eastAsia="pl-PL"/>
              </w:rPr>
              <w:t xml:space="preserve">; </w:t>
            </w:r>
            <w:r w:rsidR="00466DD8" w:rsidRPr="00C7003F">
              <w:rPr>
                <w:rFonts w:asciiTheme="minorHAnsi" w:eastAsia="Times New Roman" w:hAnsiTheme="minorHAnsi" w:cstheme="minorHAnsi"/>
                <w:lang w:eastAsia="pl-PL"/>
              </w:rPr>
              <w:t xml:space="preserve">1 port HDMI </w:t>
            </w:r>
            <w:r w:rsidR="00F16C8E" w:rsidRPr="00C7003F">
              <w:rPr>
                <w:rFonts w:asciiTheme="minorHAnsi" w:eastAsia="Times New Roman" w:hAnsiTheme="minorHAnsi" w:cstheme="minorHAnsi"/>
                <w:lang w:eastAsia="pl-PL"/>
              </w:rPr>
              <w:t xml:space="preserve">; 1 gniazdo </w:t>
            </w:r>
            <w:proofErr w:type="spellStart"/>
            <w:r w:rsidR="00F16C8E" w:rsidRPr="00C7003F">
              <w:rPr>
                <w:rFonts w:asciiTheme="minorHAnsi" w:eastAsia="Times New Roman" w:hAnsiTheme="minorHAnsi" w:cstheme="minorHAnsi"/>
                <w:lang w:eastAsia="pl-PL"/>
              </w:rPr>
              <w:t>combo</w:t>
            </w:r>
            <w:proofErr w:type="spellEnd"/>
            <w:r w:rsidR="00F16C8E" w:rsidRPr="00C7003F">
              <w:rPr>
                <w:rFonts w:asciiTheme="minorHAnsi" w:eastAsia="Times New Roman" w:hAnsiTheme="minorHAnsi" w:cstheme="minorHAnsi"/>
                <w:lang w:eastAsia="pl-PL"/>
              </w:rPr>
              <w:t xml:space="preserve"> </w:t>
            </w:r>
            <w:proofErr w:type="spellStart"/>
            <w:r w:rsidR="00F16C8E" w:rsidRPr="00C7003F">
              <w:rPr>
                <w:rFonts w:asciiTheme="minorHAnsi" w:eastAsia="Times New Roman" w:hAnsiTheme="minorHAnsi" w:cstheme="minorHAnsi"/>
                <w:lang w:eastAsia="pl-PL"/>
              </w:rPr>
              <w:t>jack</w:t>
            </w:r>
            <w:proofErr w:type="spellEnd"/>
            <w:r w:rsidR="00F16C8E" w:rsidRPr="00C7003F">
              <w:rPr>
                <w:rFonts w:asciiTheme="minorHAnsi" w:eastAsia="Times New Roman" w:hAnsiTheme="minorHAnsi" w:cstheme="minorHAnsi"/>
                <w:lang w:eastAsia="pl-PL"/>
              </w:rPr>
              <w:t xml:space="preserve"> (słuchawki/mikrofon) stereo; 1 gniazdo RJ-45</w:t>
            </w:r>
          </w:p>
        </w:tc>
      </w:tr>
      <w:tr w:rsidR="00F16C8E" w:rsidRPr="00C7003F" w14:paraId="0DAB8000" w14:textId="77777777" w:rsidTr="00983D33">
        <w:tc>
          <w:tcPr>
            <w:tcW w:w="2500" w:type="dxa"/>
            <w:shd w:val="clear" w:color="auto" w:fill="auto"/>
          </w:tcPr>
          <w:p w14:paraId="4B04918D" w14:textId="77777777" w:rsidR="00F16C8E" w:rsidRPr="00C7003F" w:rsidRDefault="00F16C8E" w:rsidP="00D41377">
            <w:pPr>
              <w:spacing w:after="0" w:line="240" w:lineRule="auto"/>
              <w:rPr>
                <w:rFonts w:asciiTheme="minorHAnsi" w:eastAsia="Times New Roman" w:hAnsiTheme="minorHAnsi" w:cstheme="minorHAnsi"/>
                <w:lang w:eastAsia="pl-PL"/>
              </w:rPr>
            </w:pPr>
            <w:r w:rsidRPr="00C7003F">
              <w:rPr>
                <w:rFonts w:asciiTheme="minorHAnsi" w:eastAsia="Times New Roman" w:hAnsiTheme="minorHAnsi" w:cstheme="minorHAnsi"/>
                <w:lang w:eastAsia="pl-PL"/>
              </w:rPr>
              <w:t>Akumulator</w:t>
            </w:r>
          </w:p>
        </w:tc>
        <w:tc>
          <w:tcPr>
            <w:tcW w:w="6714" w:type="dxa"/>
            <w:shd w:val="clear" w:color="auto" w:fill="auto"/>
          </w:tcPr>
          <w:p w14:paraId="0950A392" w14:textId="2935AA42" w:rsidR="00F16C8E" w:rsidRPr="00C7003F" w:rsidRDefault="00F16C8E" w:rsidP="00090C2D">
            <w:pPr>
              <w:spacing w:after="0" w:line="240" w:lineRule="auto"/>
              <w:rPr>
                <w:rFonts w:asciiTheme="minorHAnsi" w:eastAsia="Times New Roman" w:hAnsiTheme="minorHAnsi" w:cstheme="minorHAnsi"/>
                <w:lang w:eastAsia="pl-PL"/>
              </w:rPr>
            </w:pPr>
            <w:r w:rsidRPr="00C7003F">
              <w:rPr>
                <w:rFonts w:asciiTheme="minorHAnsi" w:eastAsia="Times New Roman" w:hAnsiTheme="minorHAnsi" w:cstheme="minorHAnsi"/>
                <w:lang w:eastAsia="pl-PL"/>
              </w:rPr>
              <w:t xml:space="preserve"> </w:t>
            </w:r>
            <w:proofErr w:type="spellStart"/>
            <w:r w:rsidRPr="00C7003F">
              <w:rPr>
                <w:rFonts w:asciiTheme="minorHAnsi" w:eastAsia="Times New Roman" w:hAnsiTheme="minorHAnsi" w:cstheme="minorHAnsi"/>
                <w:lang w:eastAsia="pl-PL"/>
              </w:rPr>
              <w:t>litowo</w:t>
            </w:r>
            <w:proofErr w:type="spellEnd"/>
            <w:r w:rsidRPr="00C7003F">
              <w:rPr>
                <w:rFonts w:asciiTheme="minorHAnsi" w:eastAsia="Times New Roman" w:hAnsiTheme="minorHAnsi" w:cstheme="minorHAnsi"/>
                <w:lang w:eastAsia="pl-PL"/>
              </w:rPr>
              <w:t xml:space="preserve">-jonowy </w:t>
            </w:r>
            <w:proofErr w:type="spellStart"/>
            <w:r w:rsidRPr="00C7003F">
              <w:rPr>
                <w:rFonts w:asciiTheme="minorHAnsi" w:eastAsia="Times New Roman" w:hAnsiTheme="minorHAnsi" w:cstheme="minorHAnsi"/>
                <w:lang w:eastAsia="pl-PL"/>
              </w:rPr>
              <w:t>Long</w:t>
            </w:r>
            <w:proofErr w:type="spellEnd"/>
            <w:r w:rsidRPr="00C7003F">
              <w:rPr>
                <w:rFonts w:asciiTheme="minorHAnsi" w:eastAsia="Times New Roman" w:hAnsiTheme="minorHAnsi" w:cstheme="minorHAnsi"/>
                <w:lang w:eastAsia="pl-PL"/>
              </w:rPr>
              <w:t xml:space="preserve"> Life,</w:t>
            </w:r>
            <w:r w:rsidR="002037EF">
              <w:rPr>
                <w:rFonts w:asciiTheme="minorHAnsi" w:eastAsia="Times New Roman" w:hAnsiTheme="minorHAnsi" w:cstheme="minorHAnsi"/>
                <w:lang w:eastAsia="pl-PL"/>
              </w:rPr>
              <w:t xml:space="preserve"> min 60Wh</w:t>
            </w:r>
          </w:p>
        </w:tc>
      </w:tr>
      <w:tr w:rsidR="0037520F" w:rsidRPr="00C7003F" w14:paraId="66EBD329" w14:textId="77777777" w:rsidTr="00983D33">
        <w:tc>
          <w:tcPr>
            <w:tcW w:w="2500" w:type="dxa"/>
            <w:shd w:val="clear" w:color="auto" w:fill="auto"/>
          </w:tcPr>
          <w:p w14:paraId="075A37D3" w14:textId="77777777" w:rsidR="0037520F" w:rsidRPr="00C7003F" w:rsidRDefault="0037520F" w:rsidP="0037520F">
            <w:pPr>
              <w:spacing w:after="0" w:line="240" w:lineRule="auto"/>
              <w:rPr>
                <w:rFonts w:asciiTheme="minorHAnsi" w:eastAsia="Times New Roman" w:hAnsiTheme="minorHAnsi" w:cstheme="minorHAnsi"/>
                <w:lang w:eastAsia="pl-PL"/>
              </w:rPr>
            </w:pPr>
            <w:r w:rsidRPr="00C7003F">
              <w:rPr>
                <w:rFonts w:asciiTheme="minorHAnsi" w:eastAsia="Times New Roman" w:hAnsiTheme="minorHAnsi" w:cstheme="minorHAnsi"/>
                <w:lang w:eastAsia="pl-PL"/>
              </w:rPr>
              <w:t>System operacyjny</w:t>
            </w:r>
          </w:p>
        </w:tc>
        <w:tc>
          <w:tcPr>
            <w:tcW w:w="6714" w:type="dxa"/>
            <w:shd w:val="clear" w:color="auto" w:fill="auto"/>
          </w:tcPr>
          <w:p w14:paraId="6949D3DA" w14:textId="77777777" w:rsidR="0037520F" w:rsidRPr="00C7003F" w:rsidRDefault="0037520F" w:rsidP="0037520F">
            <w:pPr>
              <w:spacing w:after="0" w:line="240" w:lineRule="auto"/>
              <w:rPr>
                <w:rFonts w:asciiTheme="minorHAnsi" w:eastAsia="Times New Roman" w:hAnsiTheme="minorHAnsi" w:cstheme="minorHAnsi"/>
                <w:lang w:eastAsia="pl-PL"/>
              </w:rPr>
            </w:pPr>
            <w:r w:rsidRPr="00C7003F">
              <w:rPr>
                <w:rFonts w:asciiTheme="minorHAnsi" w:eastAsia="Times New Roman" w:hAnsiTheme="minorHAnsi" w:cstheme="minorHAnsi"/>
                <w:lang w:eastAsia="pl-PL"/>
              </w:rPr>
              <w:t>Licencja na MS Windows 11 Professional PL 64 bit, lub równoważny tj.:</w:t>
            </w:r>
          </w:p>
          <w:p w14:paraId="50513F5D" w14:textId="1B9C458E" w:rsidR="0037520F" w:rsidRPr="00C7003F" w:rsidRDefault="0037520F" w:rsidP="0037520F">
            <w:pPr>
              <w:spacing w:after="0" w:line="240" w:lineRule="auto"/>
              <w:rPr>
                <w:rFonts w:asciiTheme="minorHAnsi" w:eastAsia="Times New Roman" w:hAnsiTheme="minorHAnsi" w:cstheme="minorHAnsi"/>
                <w:lang w:eastAsia="pl-PL"/>
              </w:rPr>
            </w:pPr>
            <w:r w:rsidRPr="00C7003F">
              <w:rPr>
                <w:rFonts w:asciiTheme="minorHAnsi" w:eastAsia="Times New Roman" w:hAnsiTheme="minorHAnsi" w:cstheme="minorHAnsi"/>
                <w:lang w:eastAsia="pl-PL"/>
              </w:rPr>
              <w:t>- obsługujący programy</w:t>
            </w:r>
            <w:r>
              <w:rPr>
                <w:rFonts w:asciiTheme="minorHAnsi" w:eastAsia="Times New Roman" w:hAnsiTheme="minorHAnsi" w:cstheme="minorHAnsi"/>
                <w:lang w:eastAsia="pl-PL"/>
              </w:rPr>
              <w:t xml:space="preserve">: </w:t>
            </w:r>
            <w:proofErr w:type="spellStart"/>
            <w:r>
              <w:rPr>
                <w:rFonts w:asciiTheme="minorHAnsi" w:eastAsia="Times New Roman" w:hAnsiTheme="minorHAnsi" w:cstheme="minorHAnsi"/>
                <w:lang w:eastAsia="pl-PL"/>
              </w:rPr>
              <w:t>Enova</w:t>
            </w:r>
            <w:proofErr w:type="spellEnd"/>
            <w:r>
              <w:rPr>
                <w:rFonts w:asciiTheme="minorHAnsi" w:eastAsia="Times New Roman" w:hAnsiTheme="minorHAnsi" w:cstheme="minorHAnsi"/>
                <w:lang w:eastAsia="pl-PL"/>
              </w:rPr>
              <w:t xml:space="preserve">, Płatnik,  Program Księgowo – </w:t>
            </w:r>
            <w:r w:rsidRPr="008B69C6">
              <w:rPr>
                <w:rFonts w:asciiTheme="minorHAnsi" w:eastAsia="Times New Roman" w:hAnsiTheme="minorHAnsi" w:cstheme="minorHAnsi"/>
                <w:lang w:eastAsia="pl-PL"/>
              </w:rPr>
              <w:t xml:space="preserve">płacowy Firmy Prokom </w:t>
            </w:r>
            <w:r w:rsidRPr="008B69C6">
              <w:t>NIP 9590809278</w:t>
            </w:r>
            <w:r w:rsidRPr="00C7003F">
              <w:rPr>
                <w:rFonts w:asciiTheme="minorHAnsi" w:eastAsia="Times New Roman" w:hAnsiTheme="minorHAnsi" w:cstheme="minorHAnsi"/>
                <w:lang w:eastAsia="pl-PL"/>
              </w:rPr>
              <w:t>,</w:t>
            </w:r>
            <w:r>
              <w:rPr>
                <w:rFonts w:asciiTheme="minorHAnsi" w:eastAsia="Times New Roman" w:hAnsiTheme="minorHAnsi" w:cstheme="minorHAnsi"/>
                <w:lang w:eastAsia="pl-PL"/>
              </w:rPr>
              <w:t xml:space="preserve"> </w:t>
            </w:r>
          </w:p>
          <w:p w14:paraId="57F8C593" w14:textId="77777777" w:rsidR="0037520F" w:rsidRPr="00C7003F" w:rsidRDefault="0037520F" w:rsidP="0037520F">
            <w:pPr>
              <w:spacing w:after="0" w:line="240" w:lineRule="auto"/>
              <w:rPr>
                <w:rFonts w:asciiTheme="minorHAnsi" w:eastAsia="Times New Roman" w:hAnsiTheme="minorHAnsi" w:cstheme="minorHAnsi"/>
                <w:lang w:eastAsia="pl-PL"/>
              </w:rPr>
            </w:pPr>
            <w:r w:rsidRPr="00C7003F">
              <w:rPr>
                <w:rFonts w:asciiTheme="minorHAnsi" w:eastAsia="Times New Roman" w:hAnsiTheme="minorHAnsi" w:cstheme="minorHAnsi"/>
                <w:lang w:eastAsia="pl-PL"/>
              </w:rPr>
              <w:t xml:space="preserve">- obsługujący urządzenia </w:t>
            </w:r>
            <w:r>
              <w:rPr>
                <w:rFonts w:asciiTheme="minorHAnsi" w:eastAsia="Times New Roman" w:hAnsiTheme="minorHAnsi" w:cstheme="minorHAnsi"/>
                <w:lang w:eastAsia="pl-PL"/>
              </w:rPr>
              <w:t xml:space="preserve"> do podpisu elektronicznego SIGILUM </w:t>
            </w:r>
            <w:r w:rsidRPr="00C7003F">
              <w:rPr>
                <w:rFonts w:asciiTheme="minorHAnsi" w:eastAsia="Times New Roman" w:hAnsiTheme="minorHAnsi" w:cstheme="minorHAnsi"/>
                <w:lang w:eastAsia="pl-PL"/>
              </w:rPr>
              <w:t xml:space="preserve"> przez ww. system,</w:t>
            </w:r>
            <w:r>
              <w:rPr>
                <w:rFonts w:asciiTheme="minorHAnsi" w:eastAsia="Times New Roman" w:hAnsiTheme="minorHAnsi" w:cstheme="minorHAnsi"/>
                <w:lang w:eastAsia="pl-PL"/>
              </w:rPr>
              <w:t>.</w:t>
            </w:r>
          </w:p>
          <w:p w14:paraId="5C7DF417" w14:textId="77777777" w:rsidR="0037520F" w:rsidRDefault="0037520F" w:rsidP="0037520F">
            <w:pPr>
              <w:spacing w:after="0" w:line="240" w:lineRule="auto"/>
              <w:rPr>
                <w:rFonts w:asciiTheme="minorHAnsi" w:eastAsia="Times New Roman" w:hAnsiTheme="minorHAnsi" w:cstheme="minorHAnsi"/>
                <w:lang w:eastAsia="pl-PL"/>
              </w:rPr>
            </w:pPr>
          </w:p>
          <w:p w14:paraId="6709EE65" w14:textId="77777777" w:rsidR="0037520F" w:rsidRPr="0037520F" w:rsidRDefault="0037520F" w:rsidP="0037520F">
            <w:pPr>
              <w:spacing w:after="0" w:line="240" w:lineRule="auto"/>
              <w:rPr>
                <w:rFonts w:asciiTheme="minorHAnsi" w:eastAsia="Times New Roman" w:hAnsiTheme="minorHAnsi" w:cstheme="minorHAnsi"/>
                <w:lang w:eastAsia="pl-PL"/>
              </w:rPr>
            </w:pPr>
            <w:r w:rsidRPr="0037520F">
              <w:rPr>
                <w:rFonts w:asciiTheme="minorHAnsi" w:eastAsia="Times New Roman" w:hAnsiTheme="minorHAnsi" w:cstheme="minorHAnsi"/>
                <w:lang w:eastAsia="pl-PL"/>
              </w:rPr>
              <w:t>System Operacyjny który spełnia następujące wymagania poprzez wbudowane mechanizmy, bez użycia dodatkowych aplikacji:</w:t>
            </w:r>
          </w:p>
          <w:p w14:paraId="030B82F2" w14:textId="77777777" w:rsidR="0037520F" w:rsidRPr="0037520F" w:rsidRDefault="0037520F" w:rsidP="0037520F">
            <w:pPr>
              <w:spacing w:after="0" w:line="240" w:lineRule="auto"/>
              <w:rPr>
                <w:rFonts w:asciiTheme="minorHAnsi" w:eastAsia="Times New Roman" w:hAnsiTheme="minorHAnsi" w:cstheme="minorHAnsi"/>
                <w:lang w:eastAsia="pl-PL"/>
              </w:rPr>
            </w:pPr>
            <w:r w:rsidRPr="0037520F">
              <w:rPr>
                <w:rFonts w:asciiTheme="minorHAnsi" w:eastAsia="Times New Roman" w:hAnsiTheme="minorHAnsi" w:cstheme="minorHAnsi"/>
                <w:lang w:eastAsia="pl-PL"/>
              </w:rPr>
              <w:t>Wbudowany system pomocy w języku polskim.</w:t>
            </w:r>
          </w:p>
          <w:p w14:paraId="6BAB20C1" w14:textId="77777777" w:rsidR="0037520F" w:rsidRPr="0037520F" w:rsidRDefault="0037520F" w:rsidP="0037520F">
            <w:pPr>
              <w:spacing w:after="0" w:line="240" w:lineRule="auto"/>
              <w:rPr>
                <w:rFonts w:asciiTheme="minorHAnsi" w:eastAsia="Times New Roman" w:hAnsiTheme="minorHAnsi" w:cstheme="minorHAnsi"/>
                <w:lang w:eastAsia="pl-PL"/>
              </w:rPr>
            </w:pPr>
            <w:r w:rsidRPr="0037520F">
              <w:rPr>
                <w:rFonts w:asciiTheme="minorHAnsi" w:eastAsia="Times New Roman" w:hAnsiTheme="minorHAnsi" w:cstheme="minorHAnsi"/>
                <w:lang w:eastAsia="pl-PL"/>
              </w:rPr>
              <w:t>Klasyczny, umożliwiający obsługę przy pomocy klawiatury i myszy,</w:t>
            </w:r>
          </w:p>
          <w:p w14:paraId="1F1477B7" w14:textId="77777777" w:rsidR="0037520F" w:rsidRPr="0037520F" w:rsidRDefault="0037520F" w:rsidP="0037520F">
            <w:pPr>
              <w:spacing w:after="0" w:line="240" w:lineRule="auto"/>
              <w:rPr>
                <w:rFonts w:asciiTheme="minorHAnsi" w:eastAsia="Times New Roman" w:hAnsiTheme="minorHAnsi" w:cstheme="minorHAnsi"/>
                <w:lang w:eastAsia="pl-PL"/>
              </w:rPr>
            </w:pPr>
            <w:r w:rsidRPr="0037520F">
              <w:rPr>
                <w:rFonts w:asciiTheme="minorHAnsi" w:eastAsia="Times New Roman" w:hAnsiTheme="minorHAnsi" w:cstheme="minorHAnsi"/>
                <w:lang w:eastAsia="pl-PL"/>
              </w:rPr>
              <w:t>Interfejs użytkownika dostępny w wielu językach do wyboru – w tym polskim i angielskim</w:t>
            </w:r>
          </w:p>
          <w:p w14:paraId="6F416BBD" w14:textId="77777777" w:rsidR="0037520F" w:rsidRPr="0037520F" w:rsidRDefault="0037520F" w:rsidP="0037520F">
            <w:pPr>
              <w:spacing w:after="0" w:line="240" w:lineRule="auto"/>
              <w:rPr>
                <w:rFonts w:asciiTheme="minorHAnsi" w:eastAsia="Times New Roman" w:hAnsiTheme="minorHAnsi" w:cstheme="minorHAnsi"/>
                <w:lang w:eastAsia="pl-PL"/>
              </w:rPr>
            </w:pPr>
            <w:r w:rsidRPr="0037520F">
              <w:rPr>
                <w:rFonts w:asciiTheme="minorHAnsi" w:eastAsia="Times New Roman" w:hAnsiTheme="minorHAnsi" w:cstheme="minorHAnsi"/>
                <w:lang w:eastAsia="pl-PL"/>
              </w:rPr>
              <w:t>Możliwość tworzenia pulpitów wirtualnych, przenoszenia aplikacji pomiędzy pulpitami i przełączanie się pomiędzy pulpitami za pomocą skrótów klawiaturowych lub GUI.</w:t>
            </w:r>
          </w:p>
          <w:p w14:paraId="3BCF1DB5" w14:textId="77777777" w:rsidR="0037520F" w:rsidRPr="0037520F" w:rsidRDefault="0037520F" w:rsidP="0037520F">
            <w:pPr>
              <w:spacing w:after="0" w:line="240" w:lineRule="auto"/>
              <w:rPr>
                <w:rFonts w:asciiTheme="minorHAnsi" w:eastAsia="Times New Roman" w:hAnsiTheme="minorHAnsi" w:cstheme="minorHAnsi"/>
                <w:lang w:eastAsia="pl-PL"/>
              </w:rPr>
            </w:pPr>
            <w:r w:rsidRPr="0037520F">
              <w:rPr>
                <w:rFonts w:asciiTheme="minorHAnsi" w:eastAsia="Times New Roman" w:hAnsiTheme="minorHAnsi" w:cstheme="minorHAnsi"/>
                <w:lang w:eastAsia="pl-PL"/>
              </w:rPr>
              <w:t>Zintegrowany z systemem moduł wyszukiwania informacji (plików różnego typu, tekstów, metadanych) dostępny z kilku poziomów: poziom menu, poziom otwartego okna systemu operacyjnego; system wyszukiwania oparty na konfigurowalnym przez użytkownika module indeksacji zasobów lokalnych,</w:t>
            </w:r>
          </w:p>
          <w:p w14:paraId="13B37FE6" w14:textId="77777777" w:rsidR="0037520F" w:rsidRPr="0037520F" w:rsidRDefault="0037520F" w:rsidP="0037520F">
            <w:pPr>
              <w:spacing w:after="0" w:line="240" w:lineRule="auto"/>
              <w:rPr>
                <w:rFonts w:asciiTheme="minorHAnsi" w:eastAsia="Times New Roman" w:hAnsiTheme="minorHAnsi" w:cstheme="minorHAnsi"/>
                <w:lang w:eastAsia="pl-PL"/>
              </w:rPr>
            </w:pPr>
            <w:r w:rsidRPr="0037520F">
              <w:rPr>
                <w:rFonts w:asciiTheme="minorHAnsi" w:eastAsia="Times New Roman" w:hAnsiTheme="minorHAnsi" w:cstheme="minorHAnsi"/>
                <w:lang w:eastAsia="pl-PL"/>
              </w:rPr>
              <w:t>Zlokalizowane w języku polskim, co najmniej następujące elementy: menu, pomoc, komunikaty systemowe, menedżer plików.</w:t>
            </w:r>
          </w:p>
          <w:p w14:paraId="683E578B" w14:textId="77777777" w:rsidR="0037520F" w:rsidRPr="0037520F" w:rsidRDefault="0037520F" w:rsidP="0037520F">
            <w:pPr>
              <w:spacing w:after="0" w:line="240" w:lineRule="auto"/>
              <w:rPr>
                <w:rFonts w:asciiTheme="minorHAnsi" w:eastAsia="Times New Roman" w:hAnsiTheme="minorHAnsi" w:cstheme="minorHAnsi"/>
                <w:lang w:eastAsia="pl-PL"/>
              </w:rPr>
            </w:pPr>
            <w:r w:rsidRPr="0037520F">
              <w:rPr>
                <w:rFonts w:asciiTheme="minorHAnsi" w:eastAsia="Times New Roman" w:hAnsiTheme="minorHAnsi" w:cstheme="minorHAnsi"/>
                <w:lang w:eastAsia="pl-PL"/>
              </w:rPr>
              <w:t>Graficzne środowisko instalacji i konfiguracji dostępne w języku polskim</w:t>
            </w:r>
          </w:p>
          <w:p w14:paraId="3AB16A28" w14:textId="77777777" w:rsidR="0037520F" w:rsidRPr="0037520F" w:rsidRDefault="0037520F" w:rsidP="0037520F">
            <w:pPr>
              <w:spacing w:after="0" w:line="240" w:lineRule="auto"/>
              <w:rPr>
                <w:rFonts w:asciiTheme="minorHAnsi" w:eastAsia="Times New Roman" w:hAnsiTheme="minorHAnsi" w:cstheme="minorHAnsi"/>
                <w:lang w:eastAsia="pl-PL"/>
              </w:rPr>
            </w:pPr>
            <w:r w:rsidRPr="0037520F">
              <w:rPr>
                <w:rFonts w:asciiTheme="minorHAnsi" w:eastAsia="Times New Roman" w:hAnsiTheme="minorHAnsi" w:cstheme="minorHAnsi"/>
                <w:lang w:eastAsia="pl-PL"/>
              </w:rPr>
              <w:t>Wbudowany system pomocy w języku polskim.</w:t>
            </w:r>
          </w:p>
          <w:p w14:paraId="43424145" w14:textId="77777777" w:rsidR="0037520F" w:rsidRPr="0037520F" w:rsidRDefault="0037520F" w:rsidP="0037520F">
            <w:pPr>
              <w:spacing w:after="0" w:line="240" w:lineRule="auto"/>
              <w:rPr>
                <w:rFonts w:asciiTheme="minorHAnsi" w:eastAsia="Times New Roman" w:hAnsiTheme="minorHAnsi" w:cstheme="minorHAnsi"/>
                <w:lang w:eastAsia="pl-PL"/>
              </w:rPr>
            </w:pPr>
            <w:r w:rsidRPr="0037520F">
              <w:rPr>
                <w:rFonts w:asciiTheme="minorHAnsi" w:eastAsia="Times New Roman" w:hAnsiTheme="minorHAnsi" w:cstheme="minorHAnsi"/>
                <w:lang w:eastAsia="pl-PL"/>
              </w:rPr>
              <w:t>Możliwość przystosowania stanowiska dla osób niepełnosprawnych (np. słabo widzących).</w:t>
            </w:r>
          </w:p>
          <w:p w14:paraId="5FCECB82" w14:textId="77777777" w:rsidR="0037520F" w:rsidRPr="0037520F" w:rsidRDefault="0037520F" w:rsidP="0037520F">
            <w:pPr>
              <w:spacing w:after="0" w:line="240" w:lineRule="auto"/>
              <w:rPr>
                <w:rFonts w:asciiTheme="minorHAnsi" w:eastAsia="Times New Roman" w:hAnsiTheme="minorHAnsi" w:cstheme="minorHAnsi"/>
                <w:lang w:eastAsia="pl-PL"/>
              </w:rPr>
            </w:pPr>
            <w:r w:rsidRPr="0037520F">
              <w:rPr>
                <w:rFonts w:asciiTheme="minorHAnsi" w:eastAsia="Times New Roman" w:hAnsiTheme="minorHAnsi" w:cstheme="minorHAnsi"/>
                <w:lang w:eastAsia="pl-PL"/>
              </w:rPr>
              <w:t>Możliwość dokonywania aktualizacji i poprawek systemu poprzez mechanizm zarządzany przez administratora systemu Zamawiającego.</w:t>
            </w:r>
          </w:p>
          <w:p w14:paraId="1B621318" w14:textId="77777777" w:rsidR="0037520F" w:rsidRPr="0037520F" w:rsidRDefault="0037520F" w:rsidP="0037520F">
            <w:pPr>
              <w:spacing w:after="0" w:line="240" w:lineRule="auto"/>
              <w:rPr>
                <w:rFonts w:asciiTheme="minorHAnsi" w:eastAsia="Times New Roman" w:hAnsiTheme="minorHAnsi" w:cstheme="minorHAnsi"/>
                <w:lang w:eastAsia="pl-PL"/>
              </w:rPr>
            </w:pPr>
            <w:r w:rsidRPr="0037520F">
              <w:rPr>
                <w:rFonts w:asciiTheme="minorHAnsi" w:eastAsia="Times New Roman" w:hAnsiTheme="minorHAnsi" w:cstheme="minorHAnsi"/>
                <w:lang w:eastAsia="pl-PL"/>
              </w:rPr>
              <w:t xml:space="preserve">Możliwość dostarczania poprawek do systemu operacyjnego w modelu </w:t>
            </w:r>
            <w:proofErr w:type="spellStart"/>
            <w:r w:rsidRPr="0037520F">
              <w:rPr>
                <w:rFonts w:asciiTheme="minorHAnsi" w:eastAsia="Times New Roman" w:hAnsiTheme="minorHAnsi" w:cstheme="minorHAnsi"/>
                <w:lang w:eastAsia="pl-PL"/>
              </w:rPr>
              <w:t>peer</w:t>
            </w:r>
            <w:proofErr w:type="spellEnd"/>
            <w:r w:rsidRPr="0037520F">
              <w:rPr>
                <w:rFonts w:asciiTheme="minorHAnsi" w:eastAsia="Times New Roman" w:hAnsiTheme="minorHAnsi" w:cstheme="minorHAnsi"/>
                <w:lang w:eastAsia="pl-PL"/>
              </w:rPr>
              <w:t>-to-</w:t>
            </w:r>
            <w:proofErr w:type="spellStart"/>
            <w:r w:rsidRPr="0037520F">
              <w:rPr>
                <w:rFonts w:asciiTheme="minorHAnsi" w:eastAsia="Times New Roman" w:hAnsiTheme="minorHAnsi" w:cstheme="minorHAnsi"/>
                <w:lang w:eastAsia="pl-PL"/>
              </w:rPr>
              <w:t>peer</w:t>
            </w:r>
            <w:proofErr w:type="spellEnd"/>
            <w:r w:rsidRPr="0037520F">
              <w:rPr>
                <w:rFonts w:asciiTheme="minorHAnsi" w:eastAsia="Times New Roman" w:hAnsiTheme="minorHAnsi" w:cstheme="minorHAnsi"/>
                <w:lang w:eastAsia="pl-PL"/>
              </w:rPr>
              <w:t>.</w:t>
            </w:r>
          </w:p>
          <w:p w14:paraId="1C834388" w14:textId="77777777" w:rsidR="0037520F" w:rsidRPr="0037520F" w:rsidRDefault="0037520F" w:rsidP="0037520F">
            <w:pPr>
              <w:spacing w:after="0" w:line="240" w:lineRule="auto"/>
              <w:rPr>
                <w:rFonts w:asciiTheme="minorHAnsi" w:eastAsia="Times New Roman" w:hAnsiTheme="minorHAnsi" w:cstheme="minorHAnsi"/>
                <w:lang w:eastAsia="pl-PL"/>
              </w:rPr>
            </w:pPr>
            <w:r w:rsidRPr="0037520F">
              <w:rPr>
                <w:rFonts w:asciiTheme="minorHAnsi" w:eastAsia="Times New Roman" w:hAnsiTheme="minorHAnsi" w:cstheme="minorHAnsi"/>
                <w:lang w:eastAsia="pl-PL"/>
              </w:rPr>
              <w:t>Możliwość sterowania czasem dostarczania nowych wersji systemu operacyjnego, możliwość centralnego opóźniania dostarczania nowej wersji o minimum 4 miesiące.</w:t>
            </w:r>
          </w:p>
          <w:p w14:paraId="72C27AA4" w14:textId="77777777" w:rsidR="0037520F" w:rsidRPr="0037520F" w:rsidRDefault="0037520F" w:rsidP="0037520F">
            <w:pPr>
              <w:spacing w:after="0" w:line="240" w:lineRule="auto"/>
              <w:rPr>
                <w:rFonts w:asciiTheme="minorHAnsi" w:eastAsia="Times New Roman" w:hAnsiTheme="minorHAnsi" w:cstheme="minorHAnsi"/>
                <w:lang w:eastAsia="pl-PL"/>
              </w:rPr>
            </w:pPr>
            <w:r w:rsidRPr="0037520F">
              <w:rPr>
                <w:rFonts w:asciiTheme="minorHAnsi" w:eastAsia="Times New Roman" w:hAnsiTheme="minorHAnsi" w:cstheme="minorHAnsi"/>
                <w:lang w:eastAsia="pl-PL"/>
              </w:rPr>
              <w:t>Oprogramowanie dla tworzenia kopii zapasowych (Backup); automatyczne wykonywanie kopii plików z możliwością automatycznego przywrócenia wersji wcześniejszej.</w:t>
            </w:r>
          </w:p>
          <w:p w14:paraId="29E7D54C" w14:textId="77777777" w:rsidR="0037520F" w:rsidRPr="0037520F" w:rsidRDefault="0037520F" w:rsidP="0037520F">
            <w:pPr>
              <w:spacing w:after="0" w:line="240" w:lineRule="auto"/>
              <w:rPr>
                <w:rFonts w:asciiTheme="minorHAnsi" w:eastAsia="Times New Roman" w:hAnsiTheme="minorHAnsi" w:cstheme="minorHAnsi"/>
                <w:lang w:eastAsia="pl-PL"/>
              </w:rPr>
            </w:pPr>
            <w:r w:rsidRPr="0037520F">
              <w:rPr>
                <w:rFonts w:asciiTheme="minorHAnsi" w:eastAsia="Times New Roman" w:hAnsiTheme="minorHAnsi" w:cstheme="minorHAnsi"/>
                <w:lang w:eastAsia="pl-PL"/>
              </w:rPr>
              <w:t>Możliwość przywracania obrazu plików systemowych do uprzednio zapisanej postaci.</w:t>
            </w:r>
          </w:p>
          <w:p w14:paraId="3DEE97DB" w14:textId="77777777" w:rsidR="0037520F" w:rsidRPr="0037520F" w:rsidRDefault="0037520F" w:rsidP="0037520F">
            <w:pPr>
              <w:spacing w:after="0" w:line="240" w:lineRule="auto"/>
              <w:rPr>
                <w:rFonts w:asciiTheme="minorHAnsi" w:eastAsia="Times New Roman" w:hAnsiTheme="minorHAnsi" w:cstheme="minorHAnsi"/>
                <w:lang w:eastAsia="pl-PL"/>
              </w:rPr>
            </w:pPr>
            <w:r w:rsidRPr="0037520F">
              <w:rPr>
                <w:rFonts w:asciiTheme="minorHAnsi" w:eastAsia="Times New Roman" w:hAnsiTheme="minorHAnsi" w:cstheme="minorHAnsi"/>
                <w:lang w:eastAsia="pl-PL"/>
              </w:rPr>
              <w:t>Możliwość przywracania systemu operacyjnego do stanu początkowego z pozostawieniem plików użytkownika.</w:t>
            </w:r>
          </w:p>
          <w:p w14:paraId="05447ED5" w14:textId="77777777" w:rsidR="0037520F" w:rsidRPr="0037520F" w:rsidRDefault="0037520F" w:rsidP="0037520F">
            <w:pPr>
              <w:spacing w:after="0" w:line="240" w:lineRule="auto"/>
              <w:rPr>
                <w:rFonts w:asciiTheme="minorHAnsi" w:eastAsia="Times New Roman" w:hAnsiTheme="minorHAnsi" w:cstheme="minorHAnsi"/>
                <w:lang w:eastAsia="pl-PL"/>
              </w:rPr>
            </w:pPr>
            <w:r w:rsidRPr="0037520F">
              <w:rPr>
                <w:rFonts w:asciiTheme="minorHAnsi" w:eastAsia="Times New Roman" w:hAnsiTheme="minorHAnsi" w:cstheme="minorHAnsi"/>
                <w:lang w:eastAsia="pl-PL"/>
              </w:rPr>
              <w:t>Możliwość blokowania lub dopuszczania dowolnych urządzeń peryferyjnych za pomocą polityk grupowych (np. przy użyciu numerów identyfikacyjnych sprzętu)."</w:t>
            </w:r>
          </w:p>
          <w:p w14:paraId="2FC275CA" w14:textId="77777777" w:rsidR="0037520F" w:rsidRPr="0037520F" w:rsidRDefault="0037520F" w:rsidP="0037520F">
            <w:pPr>
              <w:spacing w:after="0" w:line="240" w:lineRule="auto"/>
              <w:rPr>
                <w:rFonts w:asciiTheme="minorHAnsi" w:eastAsia="Times New Roman" w:hAnsiTheme="minorHAnsi" w:cstheme="minorHAnsi"/>
                <w:lang w:eastAsia="pl-PL"/>
              </w:rPr>
            </w:pPr>
            <w:r w:rsidRPr="0037520F">
              <w:rPr>
                <w:rFonts w:asciiTheme="minorHAnsi" w:eastAsia="Times New Roman" w:hAnsiTheme="minorHAnsi" w:cstheme="minorHAnsi"/>
                <w:lang w:eastAsia="pl-PL"/>
              </w:rPr>
              <w:t>Wbudowana możliwość zdalnego dostępu do systemu i pracy zdalnej z wykorzystaniem pełnego interfejsu graficznego.</w:t>
            </w:r>
          </w:p>
          <w:p w14:paraId="522D9A01" w14:textId="77777777" w:rsidR="0037520F" w:rsidRPr="0037520F" w:rsidRDefault="0037520F" w:rsidP="0037520F">
            <w:pPr>
              <w:spacing w:after="0" w:line="240" w:lineRule="auto"/>
              <w:rPr>
                <w:rFonts w:asciiTheme="minorHAnsi" w:eastAsia="Times New Roman" w:hAnsiTheme="minorHAnsi" w:cstheme="minorHAnsi"/>
                <w:lang w:eastAsia="pl-PL"/>
              </w:rPr>
            </w:pPr>
            <w:r w:rsidRPr="0037520F">
              <w:rPr>
                <w:rFonts w:asciiTheme="minorHAnsi" w:eastAsia="Times New Roman" w:hAnsiTheme="minorHAnsi" w:cstheme="minorHAnsi"/>
                <w:lang w:eastAsia="pl-PL"/>
              </w:rPr>
              <w:lastRenderedPageBreak/>
              <w:t>Dostępność bezpłatnych biuletynów bezpieczeństwa związanych z działaniem systemu operacyjnego.</w:t>
            </w:r>
          </w:p>
          <w:p w14:paraId="3A79E71D" w14:textId="77777777" w:rsidR="0037520F" w:rsidRPr="0037520F" w:rsidRDefault="0037520F" w:rsidP="0037520F">
            <w:pPr>
              <w:spacing w:after="0" w:line="240" w:lineRule="auto"/>
              <w:rPr>
                <w:rFonts w:asciiTheme="minorHAnsi" w:eastAsia="Times New Roman" w:hAnsiTheme="minorHAnsi" w:cstheme="minorHAnsi"/>
                <w:lang w:eastAsia="pl-PL"/>
              </w:rPr>
            </w:pPr>
            <w:r w:rsidRPr="0037520F">
              <w:rPr>
                <w:rFonts w:asciiTheme="minorHAnsi" w:eastAsia="Times New Roman" w:hAnsiTheme="minorHAnsi" w:cstheme="minorHAnsi"/>
                <w:lang w:eastAsia="pl-PL"/>
              </w:rPr>
              <w:t>Wbudowana zapora internetowa (firewall) dla ochrony połączeń internetowych, zintegrowana z systemem konsola do zarządzania ustawieniami zapory i regułami IP v4 i v6.</w:t>
            </w:r>
          </w:p>
          <w:p w14:paraId="71A419B3" w14:textId="77777777" w:rsidR="0037520F" w:rsidRPr="0037520F" w:rsidRDefault="0037520F" w:rsidP="0037520F">
            <w:pPr>
              <w:spacing w:after="0" w:line="240" w:lineRule="auto"/>
              <w:rPr>
                <w:rFonts w:asciiTheme="minorHAnsi" w:eastAsia="Times New Roman" w:hAnsiTheme="minorHAnsi" w:cstheme="minorHAnsi"/>
                <w:lang w:eastAsia="pl-PL"/>
              </w:rPr>
            </w:pPr>
            <w:r w:rsidRPr="0037520F">
              <w:rPr>
                <w:rFonts w:asciiTheme="minorHAnsi" w:eastAsia="Times New Roman" w:hAnsiTheme="minorHAnsi" w:cstheme="minorHAnsi"/>
                <w:lang w:eastAsia="pl-PL"/>
              </w:rPr>
              <w:t>Identyfikacja sieci komputerowych, do których jest podłączony system operacyjny</w:t>
            </w:r>
          </w:p>
          <w:p w14:paraId="3F7AE3E2" w14:textId="77777777" w:rsidR="0037520F" w:rsidRPr="0037520F" w:rsidRDefault="0037520F" w:rsidP="0037520F">
            <w:pPr>
              <w:spacing w:after="0" w:line="240" w:lineRule="auto"/>
              <w:rPr>
                <w:rFonts w:asciiTheme="minorHAnsi" w:eastAsia="Times New Roman" w:hAnsiTheme="minorHAnsi" w:cstheme="minorHAnsi"/>
                <w:lang w:eastAsia="pl-PL"/>
              </w:rPr>
            </w:pPr>
            <w:r w:rsidRPr="0037520F">
              <w:rPr>
                <w:rFonts w:asciiTheme="minorHAnsi" w:eastAsia="Times New Roman" w:hAnsiTheme="minorHAnsi" w:cstheme="minorHAnsi"/>
                <w:lang w:eastAsia="pl-PL"/>
              </w:rPr>
              <w:t>Wbudowany system uwierzytelnienia dwuskładnikowego oparty o certyfikat lub klucz prywatny oraz PIN lub uwierzytelnienie biometryczne.</w:t>
            </w:r>
          </w:p>
          <w:p w14:paraId="688538AE" w14:textId="77777777" w:rsidR="0037520F" w:rsidRPr="0037520F" w:rsidRDefault="0037520F" w:rsidP="0037520F">
            <w:pPr>
              <w:spacing w:after="0" w:line="240" w:lineRule="auto"/>
              <w:rPr>
                <w:rFonts w:asciiTheme="minorHAnsi" w:eastAsia="Times New Roman" w:hAnsiTheme="minorHAnsi" w:cstheme="minorHAnsi"/>
                <w:lang w:eastAsia="pl-PL"/>
              </w:rPr>
            </w:pPr>
            <w:r w:rsidRPr="0037520F">
              <w:rPr>
                <w:rFonts w:asciiTheme="minorHAnsi" w:eastAsia="Times New Roman" w:hAnsiTheme="minorHAnsi" w:cstheme="minorHAnsi"/>
                <w:lang w:eastAsia="pl-PL"/>
              </w:rPr>
              <w:t>Wbudowane mechanizmy ochrony antywirusowej i przeciw złośliwemu oprogramowaniu z zapewnionymi bezpłatnymi aktualizacjami.</w:t>
            </w:r>
          </w:p>
          <w:p w14:paraId="59DC5469" w14:textId="77777777" w:rsidR="0037520F" w:rsidRPr="0037520F" w:rsidRDefault="0037520F" w:rsidP="0037520F">
            <w:pPr>
              <w:spacing w:after="0" w:line="240" w:lineRule="auto"/>
              <w:rPr>
                <w:rFonts w:asciiTheme="minorHAnsi" w:eastAsia="Times New Roman" w:hAnsiTheme="minorHAnsi" w:cstheme="minorHAnsi"/>
                <w:lang w:eastAsia="pl-PL"/>
              </w:rPr>
            </w:pPr>
            <w:r w:rsidRPr="0037520F">
              <w:rPr>
                <w:rFonts w:asciiTheme="minorHAnsi" w:eastAsia="Times New Roman" w:hAnsiTheme="minorHAnsi" w:cstheme="minorHAnsi"/>
                <w:lang w:eastAsia="pl-PL"/>
              </w:rPr>
              <w:t>Wbudowany system szyfrowania dysku twardego ze wsparciem modułu TPM</w:t>
            </w:r>
          </w:p>
          <w:p w14:paraId="749F1AE1" w14:textId="77777777" w:rsidR="0037520F" w:rsidRPr="0037520F" w:rsidRDefault="0037520F" w:rsidP="0037520F">
            <w:pPr>
              <w:spacing w:after="0" w:line="240" w:lineRule="auto"/>
              <w:rPr>
                <w:rFonts w:asciiTheme="minorHAnsi" w:eastAsia="Times New Roman" w:hAnsiTheme="minorHAnsi" w:cstheme="minorHAnsi"/>
                <w:lang w:eastAsia="pl-PL"/>
              </w:rPr>
            </w:pPr>
            <w:r w:rsidRPr="0037520F">
              <w:rPr>
                <w:rFonts w:asciiTheme="minorHAnsi" w:eastAsia="Times New Roman" w:hAnsiTheme="minorHAnsi" w:cstheme="minorHAnsi"/>
                <w:lang w:eastAsia="pl-PL"/>
              </w:rPr>
              <w:t>. Możliwość tworzenia i przechowywania kopii zapasowych kluczy odzyskiwania do szyfrowania dysku w usługach katalogowych.</w:t>
            </w:r>
          </w:p>
          <w:p w14:paraId="16D728AB" w14:textId="77777777" w:rsidR="0037520F" w:rsidRPr="0037520F" w:rsidRDefault="0037520F" w:rsidP="0037520F">
            <w:pPr>
              <w:spacing w:after="0" w:line="240" w:lineRule="auto"/>
              <w:rPr>
                <w:rFonts w:asciiTheme="minorHAnsi" w:eastAsia="Times New Roman" w:hAnsiTheme="minorHAnsi" w:cstheme="minorHAnsi"/>
                <w:lang w:eastAsia="pl-PL"/>
              </w:rPr>
            </w:pPr>
            <w:r w:rsidRPr="0037520F">
              <w:rPr>
                <w:rFonts w:asciiTheme="minorHAnsi" w:eastAsia="Times New Roman" w:hAnsiTheme="minorHAnsi" w:cstheme="minorHAnsi"/>
                <w:lang w:eastAsia="pl-PL"/>
              </w:rPr>
              <w:t xml:space="preserve">Wsparcie dla </w:t>
            </w:r>
            <w:proofErr w:type="spellStart"/>
            <w:r w:rsidRPr="0037520F">
              <w:rPr>
                <w:rFonts w:asciiTheme="minorHAnsi" w:eastAsia="Times New Roman" w:hAnsiTheme="minorHAnsi" w:cstheme="minorHAnsi"/>
                <w:lang w:eastAsia="pl-PL"/>
              </w:rPr>
              <w:t>firmware</w:t>
            </w:r>
            <w:proofErr w:type="spellEnd"/>
            <w:r w:rsidRPr="0037520F">
              <w:rPr>
                <w:rFonts w:asciiTheme="minorHAnsi" w:eastAsia="Times New Roman" w:hAnsiTheme="minorHAnsi" w:cstheme="minorHAnsi"/>
                <w:lang w:eastAsia="pl-PL"/>
              </w:rPr>
              <w:t xml:space="preserve"> UEFI i funkcji bezpiecznego rozruchu (</w:t>
            </w:r>
            <w:proofErr w:type="spellStart"/>
            <w:r w:rsidRPr="0037520F">
              <w:rPr>
                <w:rFonts w:asciiTheme="minorHAnsi" w:eastAsia="Times New Roman" w:hAnsiTheme="minorHAnsi" w:cstheme="minorHAnsi"/>
                <w:lang w:eastAsia="pl-PL"/>
              </w:rPr>
              <w:t>Secure</w:t>
            </w:r>
            <w:proofErr w:type="spellEnd"/>
            <w:r w:rsidRPr="0037520F">
              <w:rPr>
                <w:rFonts w:asciiTheme="minorHAnsi" w:eastAsia="Times New Roman" w:hAnsiTheme="minorHAnsi" w:cstheme="minorHAnsi"/>
                <w:lang w:eastAsia="pl-PL"/>
              </w:rPr>
              <w:t xml:space="preserve"> </w:t>
            </w:r>
            <w:proofErr w:type="spellStart"/>
            <w:r w:rsidRPr="0037520F">
              <w:rPr>
                <w:rFonts w:asciiTheme="minorHAnsi" w:eastAsia="Times New Roman" w:hAnsiTheme="minorHAnsi" w:cstheme="minorHAnsi"/>
                <w:lang w:eastAsia="pl-PL"/>
              </w:rPr>
              <w:t>Boot</w:t>
            </w:r>
            <w:proofErr w:type="spellEnd"/>
            <w:r w:rsidRPr="0037520F">
              <w:rPr>
                <w:rFonts w:asciiTheme="minorHAnsi" w:eastAsia="Times New Roman" w:hAnsiTheme="minorHAnsi" w:cstheme="minorHAnsi"/>
                <w:lang w:eastAsia="pl-PL"/>
              </w:rPr>
              <w:t>)</w:t>
            </w:r>
          </w:p>
          <w:p w14:paraId="573FF692" w14:textId="77777777" w:rsidR="0037520F" w:rsidRDefault="0037520F" w:rsidP="0037520F">
            <w:pPr>
              <w:spacing w:after="0" w:line="240" w:lineRule="auto"/>
              <w:rPr>
                <w:rFonts w:asciiTheme="minorHAnsi" w:eastAsia="Times New Roman" w:hAnsiTheme="minorHAnsi" w:cstheme="minorHAnsi"/>
                <w:lang w:eastAsia="pl-PL"/>
              </w:rPr>
            </w:pPr>
            <w:r w:rsidRPr="0037520F">
              <w:rPr>
                <w:rFonts w:asciiTheme="minorHAnsi" w:eastAsia="Times New Roman" w:hAnsiTheme="minorHAnsi" w:cstheme="minorHAnsi"/>
                <w:lang w:eastAsia="pl-PL"/>
              </w:rPr>
              <w:t>Wsparcie .NET Framework 2.x, 3.x i 4.x – możliwość uruchomienia aplikacji działających we wskazanych środowiskach</w:t>
            </w:r>
          </w:p>
          <w:p w14:paraId="4BE31FB2" w14:textId="77777777" w:rsidR="0037520F" w:rsidRPr="00C7003F" w:rsidRDefault="0037520F" w:rsidP="0037520F">
            <w:pPr>
              <w:spacing w:after="0" w:line="240" w:lineRule="auto"/>
              <w:rPr>
                <w:rFonts w:asciiTheme="minorHAnsi" w:eastAsia="Times New Roman" w:hAnsiTheme="minorHAnsi" w:cstheme="minorHAnsi"/>
                <w:lang w:eastAsia="pl-PL"/>
              </w:rPr>
            </w:pPr>
          </w:p>
          <w:p w14:paraId="6343D5A4" w14:textId="77777777" w:rsidR="0037520F" w:rsidRPr="00C7003F" w:rsidRDefault="0037520F" w:rsidP="0037520F">
            <w:pPr>
              <w:spacing w:after="0" w:line="240" w:lineRule="auto"/>
              <w:rPr>
                <w:rFonts w:asciiTheme="minorHAnsi" w:eastAsia="Times New Roman" w:hAnsiTheme="minorHAnsi" w:cstheme="minorHAnsi"/>
                <w:lang w:eastAsia="pl-PL"/>
              </w:rPr>
            </w:pPr>
            <w:r w:rsidRPr="00C7003F">
              <w:rPr>
                <w:rFonts w:asciiTheme="minorHAnsi" w:eastAsia="Times New Roman" w:hAnsiTheme="minorHAnsi" w:cstheme="minorHAnsi"/>
                <w:lang w:eastAsia="pl-PL"/>
              </w:rPr>
              <w:t>Zamawiający dopuszcza zaoferowanie systemu operacyjnego na licencji dla producentów komputerów.</w:t>
            </w:r>
          </w:p>
          <w:p w14:paraId="63178BE6" w14:textId="3C67D696" w:rsidR="0037520F" w:rsidRPr="00C7003F" w:rsidRDefault="0037520F" w:rsidP="0037520F">
            <w:pPr>
              <w:spacing w:after="0" w:line="240" w:lineRule="auto"/>
              <w:rPr>
                <w:rFonts w:asciiTheme="minorHAnsi" w:eastAsia="Times New Roman" w:hAnsiTheme="minorHAnsi" w:cstheme="minorHAnsi"/>
                <w:lang w:eastAsia="pl-PL"/>
              </w:rPr>
            </w:pPr>
            <w:r w:rsidRPr="00C7003F">
              <w:rPr>
                <w:rFonts w:asciiTheme="minorHAnsi" w:eastAsiaTheme="minorHAnsi" w:hAnsiTheme="minorHAnsi" w:cstheme="minorBidi"/>
                <w:kern w:val="2"/>
                <w14:ligatures w14:val="standardContextual"/>
              </w:rPr>
              <w:t>Zamawiający oczekuje dostarczenia fabrycznie nowego systemu operacyjnego nieużywanego i nie aktywowanego nigdy wcześniej na innym urządzeniu oraz pochodzącego z legalnego źródła sprzedaży. Zamawiający nie akceptuje systemów „</w:t>
            </w:r>
            <w:proofErr w:type="spellStart"/>
            <w:r w:rsidRPr="00C7003F">
              <w:rPr>
                <w:rFonts w:asciiTheme="minorHAnsi" w:eastAsiaTheme="minorHAnsi" w:hAnsiTheme="minorHAnsi" w:cstheme="minorBidi"/>
                <w:kern w:val="2"/>
                <w14:ligatures w14:val="standardContextual"/>
              </w:rPr>
              <w:t>refurbished</w:t>
            </w:r>
            <w:proofErr w:type="spellEnd"/>
            <w:r w:rsidRPr="00C7003F">
              <w:rPr>
                <w:rFonts w:asciiTheme="minorHAnsi" w:eastAsiaTheme="minorHAnsi" w:hAnsiTheme="minorHAnsi" w:cstheme="minorBidi"/>
                <w:kern w:val="2"/>
                <w14:ligatures w14:val="standardContextual"/>
              </w:rPr>
              <w:t xml:space="preserve">”. Zamawiający przewiduje możliwość weryfikacji kodów licencyjnych bezpośrednio w firmie Microsoft. </w:t>
            </w:r>
            <w:r w:rsidRPr="00C7003F">
              <w:rPr>
                <w:rFonts w:asciiTheme="minorHAnsi" w:eastAsia="Times New Roman" w:hAnsiTheme="minorHAnsi" w:cstheme="minorHAnsi"/>
                <w:kern w:val="2"/>
                <w:lang w:eastAsia="pl-PL"/>
                <w14:ligatures w14:val="standardContextual"/>
              </w:rPr>
              <w:t>Zamawiający informuje również, że Wykonawca ponosi pełną odpowiedzialność za wady prawne.</w:t>
            </w:r>
          </w:p>
        </w:tc>
      </w:tr>
      <w:tr w:rsidR="00F16C8E" w:rsidRPr="00C7003F" w14:paraId="61F3DEB3" w14:textId="77777777" w:rsidTr="00983D33">
        <w:tc>
          <w:tcPr>
            <w:tcW w:w="2500" w:type="dxa"/>
            <w:shd w:val="clear" w:color="auto" w:fill="auto"/>
          </w:tcPr>
          <w:p w14:paraId="0010C0A3" w14:textId="77777777" w:rsidR="00F16C8E" w:rsidRPr="00C7003F" w:rsidRDefault="00F16C8E" w:rsidP="00D41377">
            <w:pPr>
              <w:spacing w:after="0" w:line="240" w:lineRule="auto"/>
              <w:rPr>
                <w:rFonts w:asciiTheme="minorHAnsi" w:eastAsia="Times New Roman" w:hAnsiTheme="minorHAnsi" w:cstheme="minorHAnsi"/>
                <w:lang w:eastAsia="pl-PL"/>
              </w:rPr>
            </w:pPr>
            <w:r w:rsidRPr="00C7003F">
              <w:rPr>
                <w:rFonts w:asciiTheme="minorHAnsi" w:eastAsia="Times New Roman" w:hAnsiTheme="minorHAnsi" w:cstheme="minorHAnsi"/>
                <w:lang w:eastAsia="pl-PL"/>
              </w:rPr>
              <w:lastRenderedPageBreak/>
              <w:t>Gwarancja</w:t>
            </w:r>
          </w:p>
        </w:tc>
        <w:tc>
          <w:tcPr>
            <w:tcW w:w="6714" w:type="dxa"/>
            <w:shd w:val="clear" w:color="auto" w:fill="auto"/>
          </w:tcPr>
          <w:p w14:paraId="1DBAE08B" w14:textId="42309AA5" w:rsidR="00F16C8E" w:rsidRPr="00C7003F" w:rsidRDefault="003114A9" w:rsidP="00D41377">
            <w:pPr>
              <w:spacing w:after="0" w:line="240" w:lineRule="auto"/>
              <w:rPr>
                <w:rFonts w:asciiTheme="minorHAnsi" w:eastAsia="Times New Roman" w:hAnsiTheme="minorHAnsi" w:cstheme="minorHAnsi"/>
                <w:lang w:eastAsia="pl-PL"/>
              </w:rPr>
            </w:pPr>
            <w:r w:rsidRPr="00C7003F">
              <w:rPr>
                <w:rFonts w:asciiTheme="minorHAnsi" w:eastAsia="Times New Roman" w:hAnsiTheme="minorHAnsi" w:cstheme="minorHAnsi"/>
                <w:lang w:eastAsia="pl-PL"/>
              </w:rPr>
              <w:t>24</w:t>
            </w:r>
            <w:r w:rsidR="00F16C8E" w:rsidRPr="00C7003F">
              <w:rPr>
                <w:rFonts w:asciiTheme="minorHAnsi" w:eastAsia="Times New Roman" w:hAnsiTheme="minorHAnsi" w:cstheme="minorHAnsi"/>
                <w:lang w:eastAsia="pl-PL"/>
              </w:rPr>
              <w:t xml:space="preserve"> m-</w:t>
            </w:r>
            <w:proofErr w:type="spellStart"/>
            <w:r w:rsidR="00F16C8E" w:rsidRPr="00C7003F">
              <w:rPr>
                <w:rFonts w:asciiTheme="minorHAnsi" w:eastAsia="Times New Roman" w:hAnsiTheme="minorHAnsi" w:cstheme="minorHAnsi"/>
                <w:lang w:eastAsia="pl-PL"/>
              </w:rPr>
              <w:t>c</w:t>
            </w:r>
            <w:r w:rsidR="006C0256" w:rsidRPr="00C7003F">
              <w:rPr>
                <w:rFonts w:asciiTheme="minorHAnsi" w:eastAsia="Times New Roman" w:hAnsiTheme="minorHAnsi" w:cstheme="minorHAnsi"/>
                <w:lang w:eastAsia="pl-PL"/>
              </w:rPr>
              <w:t>y</w:t>
            </w:r>
            <w:proofErr w:type="spellEnd"/>
          </w:p>
        </w:tc>
      </w:tr>
      <w:tr w:rsidR="00194891" w:rsidRPr="00C7003F" w14:paraId="224D684C" w14:textId="77777777" w:rsidTr="00D41377">
        <w:tc>
          <w:tcPr>
            <w:tcW w:w="2500" w:type="dxa"/>
            <w:shd w:val="clear" w:color="auto" w:fill="auto"/>
          </w:tcPr>
          <w:p w14:paraId="5E34C6B8" w14:textId="5259265E" w:rsidR="00194891" w:rsidRPr="00C7003F" w:rsidRDefault="00194891" w:rsidP="00194891">
            <w:pPr>
              <w:spacing w:after="0" w:line="240" w:lineRule="auto"/>
              <w:rPr>
                <w:rFonts w:asciiTheme="minorHAnsi" w:eastAsia="Times New Roman" w:hAnsiTheme="minorHAnsi" w:cstheme="minorHAnsi"/>
                <w:lang w:eastAsia="pl-PL"/>
              </w:rPr>
            </w:pPr>
            <w:r w:rsidRPr="00C7003F">
              <w:rPr>
                <w:rFonts w:asciiTheme="minorHAnsi" w:eastAsia="Times New Roman" w:hAnsiTheme="minorHAnsi" w:cstheme="minorHAnsi"/>
                <w:lang w:eastAsia="pl-PL"/>
              </w:rPr>
              <w:t xml:space="preserve">Dodatkowo </w:t>
            </w:r>
          </w:p>
        </w:tc>
        <w:tc>
          <w:tcPr>
            <w:tcW w:w="6714" w:type="dxa"/>
            <w:shd w:val="clear" w:color="auto" w:fill="auto"/>
          </w:tcPr>
          <w:p w14:paraId="29B866D3" w14:textId="40BC18CD" w:rsidR="00194891" w:rsidRPr="00C7003F" w:rsidRDefault="00194891" w:rsidP="002F1AFD">
            <w:pPr>
              <w:spacing w:after="0" w:line="240" w:lineRule="auto"/>
              <w:rPr>
                <w:rFonts w:asciiTheme="minorHAnsi" w:eastAsia="Times New Roman" w:hAnsiTheme="minorHAnsi" w:cstheme="minorHAnsi"/>
                <w:lang w:eastAsia="pl-PL"/>
              </w:rPr>
            </w:pPr>
            <w:r w:rsidRPr="00C7003F">
              <w:rPr>
                <w:rFonts w:asciiTheme="minorHAnsi" w:eastAsia="Times New Roman" w:hAnsiTheme="minorHAnsi" w:cstheme="minorHAnsi"/>
                <w:lang w:eastAsia="pl-PL"/>
              </w:rPr>
              <w:t>torba na laptopa</w:t>
            </w:r>
            <w:r w:rsidR="00136214">
              <w:rPr>
                <w:rFonts w:asciiTheme="minorHAnsi" w:eastAsia="Times New Roman" w:hAnsiTheme="minorHAnsi" w:cstheme="minorHAnsi"/>
                <w:lang w:eastAsia="pl-PL"/>
              </w:rPr>
              <w:t xml:space="preserve">, </w:t>
            </w:r>
          </w:p>
        </w:tc>
      </w:tr>
    </w:tbl>
    <w:p w14:paraId="63B36F1D" w14:textId="77777777" w:rsidR="001E301F" w:rsidRPr="00C7003F" w:rsidRDefault="001E301F" w:rsidP="001E301F">
      <w:pPr>
        <w:widowControl w:val="0"/>
        <w:spacing w:after="0" w:line="240" w:lineRule="auto"/>
        <w:jc w:val="both"/>
        <w:textAlignment w:val="baseline"/>
        <w:rPr>
          <w:rFonts w:asciiTheme="minorHAnsi" w:eastAsia="Times New Roman" w:hAnsiTheme="minorHAnsi" w:cstheme="minorHAnsi"/>
          <w:color w:val="FF0000"/>
          <w:kern w:val="1"/>
          <w:lang w:eastAsia="pl-PL" w:bidi="hi-IN"/>
        </w:rPr>
      </w:pPr>
    </w:p>
    <w:p w14:paraId="55B73305" w14:textId="77777777" w:rsidR="009338FD" w:rsidRPr="00C7003F" w:rsidRDefault="009338FD" w:rsidP="001E301F">
      <w:pPr>
        <w:widowControl w:val="0"/>
        <w:spacing w:after="0" w:line="240" w:lineRule="auto"/>
        <w:jc w:val="both"/>
        <w:textAlignment w:val="baseline"/>
        <w:rPr>
          <w:rFonts w:asciiTheme="minorHAnsi" w:eastAsia="Times New Roman" w:hAnsiTheme="minorHAnsi" w:cstheme="minorHAnsi"/>
          <w:color w:val="FF0000"/>
          <w:kern w:val="1"/>
          <w:lang w:eastAsia="pl-PL" w:bidi="hi-IN"/>
        </w:rPr>
      </w:pPr>
    </w:p>
    <w:tbl>
      <w:tblPr>
        <w:tblW w:w="9214"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00"/>
        <w:gridCol w:w="6714"/>
      </w:tblGrid>
      <w:tr w:rsidR="00466DD8" w:rsidRPr="00C7003F" w14:paraId="35E0E488" w14:textId="77777777" w:rsidTr="00D41377">
        <w:tc>
          <w:tcPr>
            <w:tcW w:w="9214" w:type="dxa"/>
            <w:gridSpan w:val="2"/>
            <w:shd w:val="clear" w:color="auto" w:fill="D9D9D9" w:themeFill="background1" w:themeFillShade="D9"/>
          </w:tcPr>
          <w:p w14:paraId="1BA5DAF9" w14:textId="1F8F7C02" w:rsidR="00466DD8" w:rsidRPr="00C7003F" w:rsidRDefault="00466DD8" w:rsidP="00D41377">
            <w:pPr>
              <w:pStyle w:val="Bezodstpw1"/>
              <w:ind w:firstLine="708"/>
              <w:jc w:val="center"/>
              <w:rPr>
                <w:rFonts w:asciiTheme="minorHAnsi" w:eastAsia="Times New Roman" w:hAnsiTheme="minorHAnsi" w:cstheme="minorHAnsi"/>
                <w:b/>
                <w:bCs/>
                <w:lang w:eastAsia="pl-PL"/>
              </w:rPr>
            </w:pPr>
            <w:r w:rsidRPr="00C7003F">
              <w:rPr>
                <w:rFonts w:asciiTheme="minorHAnsi" w:eastAsia="Times New Roman" w:hAnsiTheme="minorHAnsi" w:cstheme="minorHAnsi"/>
                <w:b/>
                <w:bCs/>
                <w:lang w:eastAsia="pl-PL"/>
              </w:rPr>
              <w:t>Komputer typu laptop</w:t>
            </w:r>
            <w:r w:rsidR="00E17DC4" w:rsidRPr="00C7003F">
              <w:rPr>
                <w:rFonts w:asciiTheme="minorHAnsi" w:eastAsia="Times New Roman" w:hAnsiTheme="minorHAnsi" w:cstheme="minorHAnsi"/>
                <w:b/>
                <w:bCs/>
                <w:lang w:eastAsia="pl-PL"/>
              </w:rPr>
              <w:t xml:space="preserve"> B</w:t>
            </w:r>
            <w:r w:rsidRPr="00C7003F">
              <w:rPr>
                <w:rFonts w:asciiTheme="minorHAnsi" w:eastAsia="Times New Roman" w:hAnsiTheme="minorHAnsi" w:cstheme="minorHAnsi"/>
                <w:b/>
                <w:bCs/>
                <w:lang w:eastAsia="pl-PL"/>
              </w:rPr>
              <w:t xml:space="preserve"> – </w:t>
            </w:r>
            <w:r w:rsidR="002C129A">
              <w:rPr>
                <w:rFonts w:asciiTheme="minorHAnsi" w:eastAsia="Times New Roman" w:hAnsiTheme="minorHAnsi" w:cstheme="minorHAnsi"/>
                <w:b/>
                <w:bCs/>
                <w:lang w:eastAsia="pl-PL"/>
              </w:rPr>
              <w:t>1</w:t>
            </w:r>
            <w:r w:rsidRPr="00C7003F">
              <w:rPr>
                <w:rFonts w:asciiTheme="minorHAnsi" w:eastAsia="Times New Roman" w:hAnsiTheme="minorHAnsi" w:cstheme="minorHAnsi"/>
                <w:b/>
                <w:bCs/>
                <w:lang w:eastAsia="pl-PL"/>
              </w:rPr>
              <w:t xml:space="preserve"> sztuk.</w:t>
            </w:r>
          </w:p>
          <w:p w14:paraId="44CE3555" w14:textId="77777777" w:rsidR="00466DD8" w:rsidRPr="00C7003F" w:rsidRDefault="00466DD8" w:rsidP="00D41377">
            <w:pPr>
              <w:spacing w:after="0" w:line="240" w:lineRule="auto"/>
              <w:jc w:val="center"/>
              <w:rPr>
                <w:rFonts w:asciiTheme="minorHAnsi" w:eastAsia="Times New Roman" w:hAnsiTheme="minorHAnsi" w:cstheme="minorHAnsi"/>
                <w:lang w:eastAsia="pl-PL"/>
              </w:rPr>
            </w:pPr>
          </w:p>
        </w:tc>
      </w:tr>
      <w:tr w:rsidR="00466DD8" w:rsidRPr="00C7003F" w14:paraId="55F17FA5" w14:textId="77777777" w:rsidTr="00D41377">
        <w:tc>
          <w:tcPr>
            <w:tcW w:w="9214" w:type="dxa"/>
            <w:gridSpan w:val="2"/>
            <w:shd w:val="clear" w:color="auto" w:fill="D9D9D9" w:themeFill="background1" w:themeFillShade="D9"/>
          </w:tcPr>
          <w:p w14:paraId="0FAC0967" w14:textId="77777777" w:rsidR="00466DD8" w:rsidRPr="00C7003F" w:rsidRDefault="00466DD8" w:rsidP="00D41377">
            <w:pPr>
              <w:spacing w:after="0" w:line="240" w:lineRule="auto"/>
              <w:jc w:val="center"/>
              <w:rPr>
                <w:rFonts w:asciiTheme="minorHAnsi" w:eastAsia="Times New Roman" w:hAnsiTheme="minorHAnsi" w:cstheme="minorHAnsi"/>
                <w:lang w:eastAsia="pl-PL"/>
              </w:rPr>
            </w:pPr>
            <w:r w:rsidRPr="00C7003F">
              <w:rPr>
                <w:rFonts w:asciiTheme="minorHAnsi" w:eastAsia="Times New Roman" w:hAnsiTheme="minorHAnsi" w:cstheme="minorHAnsi"/>
                <w:lang w:eastAsia="pl-PL"/>
              </w:rPr>
              <w:t>Parametry minimalne.</w:t>
            </w:r>
          </w:p>
        </w:tc>
      </w:tr>
      <w:tr w:rsidR="00466DD8" w:rsidRPr="00C7003F" w14:paraId="104D7B5A" w14:textId="77777777" w:rsidTr="00D41377">
        <w:tc>
          <w:tcPr>
            <w:tcW w:w="2500" w:type="dxa"/>
            <w:shd w:val="clear" w:color="auto" w:fill="auto"/>
          </w:tcPr>
          <w:p w14:paraId="2CBAC4DE" w14:textId="77777777" w:rsidR="00466DD8" w:rsidRPr="00C7003F" w:rsidRDefault="00466DD8" w:rsidP="00D41377">
            <w:pPr>
              <w:spacing w:after="0" w:line="240" w:lineRule="auto"/>
              <w:rPr>
                <w:rFonts w:asciiTheme="minorHAnsi" w:eastAsia="Times New Roman" w:hAnsiTheme="minorHAnsi" w:cstheme="minorHAnsi"/>
                <w:lang w:eastAsia="pl-PL"/>
              </w:rPr>
            </w:pPr>
            <w:r w:rsidRPr="00C7003F">
              <w:rPr>
                <w:rFonts w:asciiTheme="minorHAnsi" w:eastAsia="Times New Roman" w:hAnsiTheme="minorHAnsi" w:cstheme="minorHAnsi"/>
                <w:lang w:eastAsia="pl-PL"/>
              </w:rPr>
              <w:t>Typ</w:t>
            </w:r>
          </w:p>
        </w:tc>
        <w:tc>
          <w:tcPr>
            <w:tcW w:w="6714" w:type="dxa"/>
            <w:shd w:val="clear" w:color="auto" w:fill="auto"/>
          </w:tcPr>
          <w:p w14:paraId="141F5005" w14:textId="670DFC8D" w:rsidR="00466DD8" w:rsidRPr="00C7003F" w:rsidRDefault="00466DD8" w:rsidP="002F1AFD">
            <w:pPr>
              <w:spacing w:after="0" w:line="240" w:lineRule="auto"/>
              <w:rPr>
                <w:rFonts w:asciiTheme="minorHAnsi" w:eastAsia="Times New Roman" w:hAnsiTheme="minorHAnsi" w:cstheme="minorHAnsi"/>
                <w:lang w:eastAsia="pl-PL"/>
              </w:rPr>
            </w:pPr>
            <w:r w:rsidRPr="00C7003F">
              <w:rPr>
                <w:rFonts w:asciiTheme="minorHAnsi" w:eastAsia="Times New Roman" w:hAnsiTheme="minorHAnsi" w:cstheme="minorHAnsi"/>
                <w:lang w:eastAsia="pl-PL"/>
              </w:rPr>
              <w:t>Laptop do zastosowań biurowych z matową matrycą IPS</w:t>
            </w:r>
            <w:r w:rsidR="002F1AFD">
              <w:rPr>
                <w:rFonts w:asciiTheme="minorHAnsi" w:eastAsia="Times New Roman" w:hAnsiTheme="minorHAnsi" w:cstheme="minorHAnsi"/>
                <w:lang w:eastAsia="pl-PL"/>
              </w:rPr>
              <w:t xml:space="preserve"> 15,6’’</w:t>
            </w:r>
            <w:r w:rsidRPr="00C7003F">
              <w:rPr>
                <w:rFonts w:asciiTheme="minorHAnsi" w:eastAsia="Times New Roman" w:hAnsiTheme="minorHAnsi" w:cstheme="minorHAnsi"/>
                <w:lang w:eastAsia="pl-PL"/>
              </w:rPr>
              <w:t>Full HD</w:t>
            </w:r>
          </w:p>
        </w:tc>
      </w:tr>
      <w:tr w:rsidR="00466DD8" w:rsidRPr="00C7003F" w14:paraId="41713A33" w14:textId="77777777" w:rsidTr="00D41377">
        <w:tc>
          <w:tcPr>
            <w:tcW w:w="2500" w:type="dxa"/>
            <w:shd w:val="clear" w:color="auto" w:fill="auto"/>
          </w:tcPr>
          <w:p w14:paraId="0781F3A1" w14:textId="77777777" w:rsidR="00466DD8" w:rsidRPr="00C7003F" w:rsidRDefault="00466DD8" w:rsidP="00D41377">
            <w:pPr>
              <w:spacing w:after="0" w:line="240" w:lineRule="auto"/>
              <w:rPr>
                <w:rFonts w:asciiTheme="minorHAnsi" w:eastAsia="Times New Roman" w:hAnsiTheme="minorHAnsi" w:cstheme="minorHAnsi"/>
                <w:lang w:eastAsia="pl-PL"/>
              </w:rPr>
            </w:pPr>
            <w:r w:rsidRPr="00C7003F">
              <w:rPr>
                <w:rFonts w:asciiTheme="minorHAnsi" w:eastAsia="Times New Roman" w:hAnsiTheme="minorHAnsi" w:cstheme="minorHAnsi"/>
                <w:lang w:eastAsia="pl-PL"/>
              </w:rPr>
              <w:t>Procesor</w:t>
            </w:r>
          </w:p>
        </w:tc>
        <w:tc>
          <w:tcPr>
            <w:tcW w:w="6714" w:type="dxa"/>
            <w:shd w:val="clear" w:color="auto" w:fill="auto"/>
          </w:tcPr>
          <w:p w14:paraId="622979E0" w14:textId="4E0EFD3C" w:rsidR="00455833" w:rsidRPr="00C7003F" w:rsidRDefault="00466DD8" w:rsidP="00455833">
            <w:pPr>
              <w:widowControl w:val="0"/>
              <w:spacing w:after="0" w:line="250" w:lineRule="exact"/>
              <w:rPr>
                <w:rFonts w:asciiTheme="minorHAnsi" w:eastAsia="Arial" w:hAnsiTheme="minorHAnsi" w:cstheme="minorHAnsi"/>
                <w:color w:val="000000"/>
                <w:lang w:eastAsia="pl-PL" w:bidi="pl-PL"/>
              </w:rPr>
            </w:pPr>
            <w:r w:rsidRPr="00C7003F">
              <w:rPr>
                <w:rFonts w:asciiTheme="minorHAnsi" w:eastAsia="Arial" w:hAnsiTheme="minorHAnsi" w:cstheme="minorHAnsi"/>
                <w:color w:val="000000"/>
                <w:lang w:eastAsia="pl-PL" w:bidi="pl-PL"/>
              </w:rPr>
              <w:t>Procesor wielordzeniowy z zintegrowaną grafiką</w:t>
            </w:r>
            <w:r w:rsidR="00455833">
              <w:rPr>
                <w:rFonts w:asciiTheme="minorHAnsi" w:eastAsia="Arial" w:hAnsiTheme="minorHAnsi" w:cstheme="minorHAnsi"/>
                <w:color w:val="000000"/>
                <w:lang w:eastAsia="pl-PL" w:bidi="pl-PL"/>
              </w:rPr>
              <w:t xml:space="preserve"> , </w:t>
            </w:r>
            <w:r w:rsidR="00455833" w:rsidRPr="00C7003F">
              <w:rPr>
                <w:rFonts w:asciiTheme="minorHAnsi" w:eastAsia="Arial" w:hAnsiTheme="minorHAnsi" w:cstheme="minorHAnsi"/>
                <w:color w:val="000000"/>
                <w:lang w:eastAsia="pl-PL" w:bidi="pl-PL"/>
              </w:rPr>
              <w:t xml:space="preserve"> </w:t>
            </w:r>
            <w:r w:rsidR="00455833">
              <w:rPr>
                <w:rFonts w:asciiTheme="minorHAnsi" w:eastAsia="Arial" w:hAnsiTheme="minorHAnsi" w:cstheme="minorHAnsi"/>
                <w:color w:val="000000"/>
                <w:lang w:eastAsia="pl-PL" w:bidi="pl-PL"/>
              </w:rPr>
              <w:t>architektury x86</w:t>
            </w:r>
          </w:p>
          <w:p w14:paraId="2F2BE15B" w14:textId="6B025FE2" w:rsidR="00891A4B" w:rsidRPr="00C7003F" w:rsidRDefault="00891A4B" w:rsidP="00891A4B">
            <w:pPr>
              <w:spacing w:after="0" w:line="240" w:lineRule="auto"/>
              <w:rPr>
                <w:rFonts w:asciiTheme="minorHAnsi" w:eastAsia="Times New Roman" w:hAnsiTheme="minorHAnsi" w:cstheme="minorHAnsi"/>
                <w:color w:val="000000"/>
                <w:lang w:eastAsia="pl-PL" w:bidi="pl-PL"/>
              </w:rPr>
            </w:pPr>
            <w:r>
              <w:rPr>
                <w:rFonts w:asciiTheme="minorHAnsi" w:eastAsia="Times New Roman" w:hAnsiTheme="minorHAnsi" w:cstheme="minorHAnsi"/>
                <w:color w:val="000000"/>
                <w:lang w:eastAsia="pl-PL" w:bidi="pl-PL"/>
              </w:rPr>
              <w:t xml:space="preserve">W teście </w:t>
            </w:r>
            <w:proofErr w:type="spellStart"/>
            <w:r>
              <w:rPr>
                <w:rFonts w:asciiTheme="minorHAnsi" w:eastAsia="Times New Roman" w:hAnsiTheme="minorHAnsi" w:cstheme="minorHAnsi"/>
                <w:color w:val="000000"/>
                <w:lang w:eastAsia="pl-PL" w:bidi="pl-PL"/>
              </w:rPr>
              <w:t>PassMark</w:t>
            </w:r>
            <w:proofErr w:type="spellEnd"/>
            <w:r>
              <w:rPr>
                <w:rFonts w:asciiTheme="minorHAnsi" w:eastAsia="Times New Roman" w:hAnsiTheme="minorHAnsi" w:cstheme="minorHAnsi"/>
                <w:color w:val="000000"/>
                <w:lang w:eastAsia="pl-PL" w:bidi="pl-PL"/>
              </w:rPr>
              <w:t xml:space="preserve"> nie mniej niż 15000 </w:t>
            </w:r>
            <w:r w:rsidRPr="00CC0A38">
              <w:rPr>
                <w:rFonts w:asciiTheme="minorHAnsi" w:eastAsia="Times New Roman" w:hAnsiTheme="minorHAnsi" w:cstheme="minorHAnsi"/>
                <w:color w:val="000000"/>
                <w:lang w:eastAsia="pl-PL" w:bidi="pl-PL"/>
              </w:rPr>
              <w:t>https://www.cpubenchmark.net/cpu_list.php</w:t>
            </w:r>
          </w:p>
        </w:tc>
      </w:tr>
      <w:tr w:rsidR="00466DD8" w:rsidRPr="00C7003F" w14:paraId="0078662F" w14:textId="77777777" w:rsidTr="00D41377">
        <w:tc>
          <w:tcPr>
            <w:tcW w:w="2500" w:type="dxa"/>
            <w:shd w:val="clear" w:color="auto" w:fill="auto"/>
          </w:tcPr>
          <w:p w14:paraId="1E5C5AC9" w14:textId="77777777" w:rsidR="00466DD8" w:rsidRPr="00C7003F" w:rsidRDefault="00466DD8" w:rsidP="00D41377">
            <w:pPr>
              <w:spacing w:after="0" w:line="240" w:lineRule="auto"/>
              <w:rPr>
                <w:rFonts w:asciiTheme="minorHAnsi" w:eastAsia="Times New Roman" w:hAnsiTheme="minorHAnsi" w:cstheme="minorHAnsi"/>
                <w:lang w:eastAsia="pl-PL"/>
              </w:rPr>
            </w:pPr>
            <w:r w:rsidRPr="00C7003F">
              <w:rPr>
                <w:rFonts w:asciiTheme="minorHAnsi" w:eastAsia="Times New Roman" w:hAnsiTheme="minorHAnsi" w:cstheme="minorHAnsi"/>
                <w:lang w:eastAsia="pl-PL"/>
              </w:rPr>
              <w:t>Pamięć operacyjna RAM</w:t>
            </w:r>
          </w:p>
        </w:tc>
        <w:tc>
          <w:tcPr>
            <w:tcW w:w="6714" w:type="dxa"/>
            <w:shd w:val="clear" w:color="auto" w:fill="auto"/>
          </w:tcPr>
          <w:p w14:paraId="581388EA" w14:textId="77777777" w:rsidR="00466DD8" w:rsidRPr="00C7003F" w:rsidRDefault="00466DD8" w:rsidP="00D41377">
            <w:pPr>
              <w:spacing w:after="0" w:line="240" w:lineRule="auto"/>
              <w:rPr>
                <w:rFonts w:asciiTheme="minorHAnsi" w:eastAsia="Times New Roman" w:hAnsiTheme="minorHAnsi" w:cstheme="minorHAnsi"/>
                <w:lang w:eastAsia="pl-PL"/>
              </w:rPr>
            </w:pPr>
            <w:r w:rsidRPr="00C7003F">
              <w:rPr>
                <w:rFonts w:asciiTheme="minorHAnsi" w:eastAsia="Times New Roman" w:hAnsiTheme="minorHAnsi" w:cstheme="minorHAnsi"/>
                <w:lang w:eastAsia="pl-PL"/>
              </w:rPr>
              <w:t xml:space="preserve">MIN 16 GB pamięci </w:t>
            </w:r>
          </w:p>
        </w:tc>
      </w:tr>
      <w:tr w:rsidR="00466DD8" w:rsidRPr="00C7003F" w14:paraId="210441A8" w14:textId="77777777" w:rsidTr="00D41377">
        <w:tc>
          <w:tcPr>
            <w:tcW w:w="2500" w:type="dxa"/>
            <w:shd w:val="clear" w:color="auto" w:fill="auto"/>
          </w:tcPr>
          <w:p w14:paraId="25F4BF24" w14:textId="77777777" w:rsidR="00466DD8" w:rsidRPr="00C7003F" w:rsidRDefault="00466DD8" w:rsidP="00D41377">
            <w:pPr>
              <w:spacing w:after="0" w:line="240" w:lineRule="auto"/>
              <w:rPr>
                <w:rFonts w:asciiTheme="minorHAnsi" w:eastAsia="Times New Roman" w:hAnsiTheme="minorHAnsi" w:cstheme="minorHAnsi"/>
                <w:lang w:eastAsia="pl-PL"/>
              </w:rPr>
            </w:pPr>
            <w:r w:rsidRPr="00C7003F">
              <w:rPr>
                <w:rFonts w:asciiTheme="minorHAnsi" w:eastAsia="Times New Roman" w:hAnsiTheme="minorHAnsi" w:cstheme="minorHAnsi"/>
                <w:lang w:eastAsia="pl-PL"/>
              </w:rPr>
              <w:t>Gniazda pamięci</w:t>
            </w:r>
          </w:p>
        </w:tc>
        <w:tc>
          <w:tcPr>
            <w:tcW w:w="6714" w:type="dxa"/>
            <w:shd w:val="clear" w:color="auto" w:fill="auto"/>
          </w:tcPr>
          <w:p w14:paraId="3955860C" w14:textId="13BEC9C3" w:rsidR="00466DD8" w:rsidRPr="00C7003F" w:rsidRDefault="0095041C" w:rsidP="0095041C">
            <w:pPr>
              <w:spacing w:after="0" w:line="240" w:lineRule="auto"/>
              <w:rPr>
                <w:rFonts w:asciiTheme="minorHAnsi" w:eastAsia="Times New Roman" w:hAnsiTheme="minorHAnsi" w:cstheme="minorHAnsi"/>
                <w:lang w:eastAsia="pl-PL"/>
              </w:rPr>
            </w:pPr>
            <w:r w:rsidRPr="00C7003F">
              <w:rPr>
                <w:rFonts w:asciiTheme="minorHAnsi" w:eastAsia="Times New Roman" w:hAnsiTheme="minorHAnsi" w:cstheme="minorHAnsi"/>
                <w:lang w:eastAsia="pl-PL"/>
              </w:rPr>
              <w:t xml:space="preserve">2 gniazda </w:t>
            </w:r>
          </w:p>
        </w:tc>
      </w:tr>
      <w:tr w:rsidR="00466DD8" w:rsidRPr="00C7003F" w14:paraId="7FA8F976" w14:textId="77777777" w:rsidTr="00D41377">
        <w:tc>
          <w:tcPr>
            <w:tcW w:w="2500" w:type="dxa"/>
            <w:shd w:val="clear" w:color="auto" w:fill="auto"/>
          </w:tcPr>
          <w:p w14:paraId="3B578A2C" w14:textId="77777777" w:rsidR="00466DD8" w:rsidRPr="00C7003F" w:rsidRDefault="00466DD8" w:rsidP="00D41377">
            <w:pPr>
              <w:spacing w:after="0" w:line="240" w:lineRule="auto"/>
              <w:rPr>
                <w:rFonts w:asciiTheme="minorHAnsi" w:eastAsia="Times New Roman" w:hAnsiTheme="minorHAnsi" w:cstheme="minorHAnsi"/>
                <w:lang w:eastAsia="pl-PL"/>
              </w:rPr>
            </w:pPr>
            <w:r w:rsidRPr="00C7003F">
              <w:rPr>
                <w:rFonts w:asciiTheme="minorHAnsi" w:eastAsia="Times New Roman" w:hAnsiTheme="minorHAnsi" w:cstheme="minorHAnsi"/>
                <w:lang w:eastAsia="pl-PL"/>
              </w:rPr>
              <w:t>Pamięć masowa</w:t>
            </w:r>
          </w:p>
        </w:tc>
        <w:tc>
          <w:tcPr>
            <w:tcW w:w="6714" w:type="dxa"/>
            <w:shd w:val="clear" w:color="auto" w:fill="auto"/>
          </w:tcPr>
          <w:p w14:paraId="285C800B" w14:textId="77777777" w:rsidR="00466DD8" w:rsidRPr="00C7003F" w:rsidRDefault="00466DD8" w:rsidP="00D41377">
            <w:pPr>
              <w:spacing w:after="0" w:line="240" w:lineRule="auto"/>
              <w:rPr>
                <w:rFonts w:asciiTheme="minorHAnsi" w:eastAsia="Times New Roman" w:hAnsiTheme="minorHAnsi" w:cstheme="minorHAnsi"/>
                <w:lang w:eastAsia="pl-PL"/>
              </w:rPr>
            </w:pPr>
            <w:r w:rsidRPr="00C7003F">
              <w:rPr>
                <w:rFonts w:asciiTheme="minorHAnsi" w:eastAsia="Times New Roman" w:hAnsiTheme="minorHAnsi" w:cstheme="minorHAnsi"/>
                <w:lang w:eastAsia="pl-PL"/>
              </w:rPr>
              <w:t xml:space="preserve">512GB dysk SSD </w:t>
            </w:r>
          </w:p>
        </w:tc>
      </w:tr>
      <w:tr w:rsidR="00466DD8" w:rsidRPr="00C7003F" w14:paraId="2967A96B" w14:textId="77777777" w:rsidTr="00D41377">
        <w:tc>
          <w:tcPr>
            <w:tcW w:w="2500" w:type="dxa"/>
            <w:shd w:val="clear" w:color="auto" w:fill="auto"/>
          </w:tcPr>
          <w:p w14:paraId="10773169" w14:textId="77777777" w:rsidR="00466DD8" w:rsidRPr="00C7003F" w:rsidRDefault="00466DD8" w:rsidP="00D41377">
            <w:pPr>
              <w:spacing w:after="0" w:line="240" w:lineRule="auto"/>
              <w:rPr>
                <w:rFonts w:asciiTheme="minorHAnsi" w:eastAsia="Times New Roman" w:hAnsiTheme="minorHAnsi" w:cstheme="minorHAnsi"/>
                <w:lang w:eastAsia="pl-PL"/>
              </w:rPr>
            </w:pPr>
            <w:r w:rsidRPr="00C7003F">
              <w:rPr>
                <w:rFonts w:asciiTheme="minorHAnsi" w:eastAsia="Times New Roman" w:hAnsiTheme="minorHAnsi" w:cstheme="minorHAnsi"/>
                <w:lang w:eastAsia="pl-PL"/>
              </w:rPr>
              <w:t>Wyświetlacz</w:t>
            </w:r>
          </w:p>
        </w:tc>
        <w:tc>
          <w:tcPr>
            <w:tcW w:w="6714" w:type="dxa"/>
            <w:shd w:val="clear" w:color="auto" w:fill="auto"/>
          </w:tcPr>
          <w:p w14:paraId="47AF4144" w14:textId="21C9664C" w:rsidR="00466DD8" w:rsidRPr="00C7003F" w:rsidRDefault="00891A4B" w:rsidP="00891A4B">
            <w:pPr>
              <w:spacing w:after="0" w:line="240" w:lineRule="auto"/>
              <w:rPr>
                <w:rFonts w:asciiTheme="minorHAnsi" w:eastAsia="Times New Roman" w:hAnsiTheme="minorHAnsi" w:cstheme="minorHAnsi"/>
                <w:lang w:eastAsia="pl-PL"/>
              </w:rPr>
            </w:pPr>
            <w:r w:rsidRPr="00891A4B">
              <w:rPr>
                <w:rFonts w:asciiTheme="minorHAnsi" w:eastAsia="Times New Roman" w:hAnsiTheme="minorHAnsi" w:cstheme="minorHAnsi"/>
                <w:lang w:eastAsia="pl-PL"/>
              </w:rPr>
              <w:t>Matowy, LED, IPS</w:t>
            </w:r>
            <w:r>
              <w:rPr>
                <w:rFonts w:asciiTheme="minorHAnsi" w:eastAsia="Times New Roman" w:hAnsiTheme="minorHAnsi" w:cstheme="minorHAnsi"/>
                <w:lang w:eastAsia="pl-PL"/>
              </w:rPr>
              <w:t xml:space="preserve"> </w:t>
            </w:r>
            <w:r w:rsidR="00466DD8" w:rsidRPr="00C7003F">
              <w:rPr>
                <w:rFonts w:asciiTheme="minorHAnsi" w:eastAsia="Times New Roman" w:hAnsiTheme="minorHAnsi" w:cstheme="minorHAnsi"/>
                <w:lang w:eastAsia="pl-PL"/>
              </w:rPr>
              <w:t xml:space="preserve">o przekątnej 39,6 cm (15,6″), </w:t>
            </w:r>
            <w:r>
              <w:rPr>
                <w:rFonts w:asciiTheme="minorHAnsi" w:eastAsia="Times New Roman" w:hAnsiTheme="minorHAnsi" w:cstheme="minorHAnsi"/>
                <w:lang w:eastAsia="pl-PL"/>
              </w:rPr>
              <w:t xml:space="preserve">250 </w:t>
            </w:r>
            <w:r w:rsidR="002F1AFD">
              <w:rPr>
                <w:rFonts w:asciiTheme="minorHAnsi" w:eastAsia="Times New Roman" w:hAnsiTheme="minorHAnsi" w:cstheme="minorHAnsi"/>
                <w:lang w:eastAsia="pl-PL"/>
              </w:rPr>
              <w:t xml:space="preserve"> </w:t>
            </w:r>
            <w:r w:rsidR="00466DD8" w:rsidRPr="00C7003F">
              <w:rPr>
                <w:rFonts w:asciiTheme="minorHAnsi" w:eastAsia="Times New Roman" w:hAnsiTheme="minorHAnsi" w:cstheme="minorHAnsi"/>
                <w:lang w:eastAsia="pl-PL"/>
              </w:rPr>
              <w:t xml:space="preserve"> nitów, </w:t>
            </w:r>
          </w:p>
        </w:tc>
      </w:tr>
      <w:tr w:rsidR="00466DD8" w:rsidRPr="00C7003F" w14:paraId="435118AE" w14:textId="77777777" w:rsidTr="00D41377">
        <w:tc>
          <w:tcPr>
            <w:tcW w:w="2500" w:type="dxa"/>
            <w:shd w:val="clear" w:color="auto" w:fill="auto"/>
          </w:tcPr>
          <w:p w14:paraId="06F20C68" w14:textId="77777777" w:rsidR="00466DD8" w:rsidRPr="00C7003F" w:rsidRDefault="00466DD8" w:rsidP="00D41377">
            <w:pPr>
              <w:spacing w:after="0" w:line="240" w:lineRule="auto"/>
              <w:rPr>
                <w:rFonts w:asciiTheme="minorHAnsi" w:eastAsia="Times New Roman" w:hAnsiTheme="minorHAnsi" w:cstheme="minorHAnsi"/>
                <w:lang w:eastAsia="pl-PL"/>
              </w:rPr>
            </w:pPr>
            <w:r w:rsidRPr="00C7003F">
              <w:rPr>
                <w:rFonts w:asciiTheme="minorHAnsi" w:eastAsia="Times New Roman" w:hAnsiTheme="minorHAnsi" w:cstheme="minorHAnsi"/>
                <w:lang w:eastAsia="pl-PL"/>
              </w:rPr>
              <w:t>Wyposażenie multimedialne</w:t>
            </w:r>
          </w:p>
        </w:tc>
        <w:tc>
          <w:tcPr>
            <w:tcW w:w="6714" w:type="dxa"/>
            <w:shd w:val="clear" w:color="auto" w:fill="auto"/>
          </w:tcPr>
          <w:p w14:paraId="0ED2AD5A" w14:textId="77777777" w:rsidR="00466DD8" w:rsidRPr="00C7003F" w:rsidRDefault="00466DD8" w:rsidP="00D41377">
            <w:pPr>
              <w:spacing w:after="0" w:line="240" w:lineRule="auto"/>
              <w:rPr>
                <w:rFonts w:asciiTheme="minorHAnsi" w:eastAsia="Times New Roman" w:hAnsiTheme="minorHAnsi" w:cstheme="minorHAnsi"/>
                <w:lang w:eastAsia="pl-PL"/>
              </w:rPr>
            </w:pPr>
            <w:r w:rsidRPr="00C7003F">
              <w:rPr>
                <w:rFonts w:asciiTheme="minorHAnsi" w:eastAsia="Times New Roman" w:hAnsiTheme="minorHAnsi" w:cstheme="minorHAnsi"/>
                <w:lang w:eastAsia="pl-PL"/>
              </w:rPr>
              <w:t>Kamera, głośniki stereo,  mikrofon</w:t>
            </w:r>
          </w:p>
        </w:tc>
      </w:tr>
      <w:tr w:rsidR="00466DD8" w:rsidRPr="00C7003F" w14:paraId="3FE5A36F" w14:textId="77777777" w:rsidTr="00D41377">
        <w:tc>
          <w:tcPr>
            <w:tcW w:w="2500" w:type="dxa"/>
            <w:shd w:val="clear" w:color="auto" w:fill="auto"/>
          </w:tcPr>
          <w:p w14:paraId="192CB3E3" w14:textId="67E931C2" w:rsidR="00466DD8" w:rsidRPr="00C7003F" w:rsidRDefault="00891A4B" w:rsidP="00090C2D">
            <w:pPr>
              <w:spacing w:after="0" w:line="240" w:lineRule="auto"/>
              <w:rPr>
                <w:rFonts w:asciiTheme="minorHAnsi" w:eastAsia="Times New Roman" w:hAnsiTheme="minorHAnsi" w:cstheme="minorHAnsi"/>
                <w:lang w:eastAsia="pl-PL"/>
              </w:rPr>
            </w:pPr>
            <w:r>
              <w:rPr>
                <w:rFonts w:asciiTheme="minorHAnsi" w:eastAsia="Times New Roman" w:hAnsiTheme="minorHAnsi" w:cstheme="minorHAnsi"/>
                <w:lang w:eastAsia="pl-PL"/>
              </w:rPr>
              <w:t>Zasilacz</w:t>
            </w:r>
            <w:r w:rsidR="00466DD8" w:rsidRPr="00C7003F">
              <w:rPr>
                <w:rFonts w:asciiTheme="minorHAnsi" w:eastAsia="Times New Roman" w:hAnsiTheme="minorHAnsi" w:cstheme="minorHAnsi"/>
                <w:lang w:eastAsia="pl-PL"/>
              </w:rPr>
              <w:t xml:space="preserve"> </w:t>
            </w:r>
          </w:p>
        </w:tc>
        <w:tc>
          <w:tcPr>
            <w:tcW w:w="6714" w:type="dxa"/>
            <w:shd w:val="clear" w:color="auto" w:fill="auto"/>
          </w:tcPr>
          <w:p w14:paraId="62FDDBC9" w14:textId="6CA1F583" w:rsidR="00466DD8" w:rsidRPr="00C7003F" w:rsidRDefault="00891A4B" w:rsidP="00D41377">
            <w:pPr>
              <w:spacing w:after="0" w:line="240" w:lineRule="auto"/>
              <w:rPr>
                <w:rFonts w:asciiTheme="minorHAnsi" w:eastAsia="Times New Roman" w:hAnsiTheme="minorHAnsi" w:cstheme="minorHAnsi"/>
                <w:lang w:eastAsia="pl-PL"/>
              </w:rPr>
            </w:pPr>
            <w:r>
              <w:rPr>
                <w:rFonts w:asciiTheme="minorHAnsi" w:eastAsia="Times New Roman" w:hAnsiTheme="minorHAnsi" w:cstheme="minorHAnsi"/>
                <w:lang w:eastAsia="pl-PL"/>
              </w:rPr>
              <w:t xml:space="preserve"> 50 </w:t>
            </w:r>
            <w:r w:rsidR="00090C2D">
              <w:rPr>
                <w:rFonts w:asciiTheme="minorHAnsi" w:eastAsia="Times New Roman" w:hAnsiTheme="minorHAnsi" w:cstheme="minorHAnsi"/>
                <w:lang w:eastAsia="pl-PL"/>
              </w:rPr>
              <w:t xml:space="preserve"> W</w:t>
            </w:r>
          </w:p>
        </w:tc>
      </w:tr>
      <w:tr w:rsidR="00466DD8" w:rsidRPr="00C7003F" w14:paraId="6FD40D83" w14:textId="77777777" w:rsidTr="00D41377">
        <w:tc>
          <w:tcPr>
            <w:tcW w:w="2500" w:type="dxa"/>
            <w:shd w:val="clear" w:color="auto" w:fill="auto"/>
          </w:tcPr>
          <w:p w14:paraId="67BBA500" w14:textId="77777777" w:rsidR="00466DD8" w:rsidRPr="00C7003F" w:rsidRDefault="00466DD8" w:rsidP="00D41377">
            <w:pPr>
              <w:spacing w:after="0" w:line="240" w:lineRule="auto"/>
              <w:rPr>
                <w:rFonts w:asciiTheme="minorHAnsi" w:eastAsia="Times New Roman" w:hAnsiTheme="minorHAnsi" w:cstheme="minorHAnsi"/>
                <w:lang w:eastAsia="pl-PL"/>
              </w:rPr>
            </w:pPr>
            <w:r w:rsidRPr="00C7003F">
              <w:rPr>
                <w:rFonts w:asciiTheme="minorHAnsi" w:eastAsia="Times New Roman" w:hAnsiTheme="minorHAnsi" w:cstheme="minorHAnsi"/>
                <w:lang w:eastAsia="pl-PL"/>
              </w:rPr>
              <w:t>Bezpieczeństwo</w:t>
            </w:r>
          </w:p>
        </w:tc>
        <w:tc>
          <w:tcPr>
            <w:tcW w:w="6714" w:type="dxa"/>
            <w:shd w:val="clear" w:color="auto" w:fill="auto"/>
          </w:tcPr>
          <w:p w14:paraId="24B5DC60" w14:textId="69FB9FFB" w:rsidR="00466DD8" w:rsidRPr="00C7003F" w:rsidRDefault="00466DD8" w:rsidP="00891A4B">
            <w:pPr>
              <w:spacing w:after="0" w:line="240" w:lineRule="auto"/>
              <w:rPr>
                <w:rFonts w:asciiTheme="minorHAnsi" w:eastAsia="Times New Roman" w:hAnsiTheme="minorHAnsi" w:cstheme="minorHAnsi"/>
                <w:lang w:eastAsia="pl-PL"/>
              </w:rPr>
            </w:pPr>
            <w:r w:rsidRPr="00C7003F">
              <w:rPr>
                <w:rFonts w:asciiTheme="minorHAnsi" w:eastAsia="Times New Roman" w:hAnsiTheme="minorHAnsi" w:cstheme="minorHAnsi"/>
                <w:lang w:eastAsia="pl-PL"/>
              </w:rPr>
              <w:t xml:space="preserve">TPM, </w:t>
            </w:r>
          </w:p>
        </w:tc>
      </w:tr>
      <w:tr w:rsidR="00466DD8" w:rsidRPr="00C7003F" w14:paraId="6B80340B" w14:textId="77777777" w:rsidTr="00D41377">
        <w:tc>
          <w:tcPr>
            <w:tcW w:w="2500" w:type="dxa"/>
            <w:shd w:val="clear" w:color="auto" w:fill="auto"/>
          </w:tcPr>
          <w:p w14:paraId="35175519" w14:textId="77777777" w:rsidR="00466DD8" w:rsidRPr="00C7003F" w:rsidRDefault="00466DD8" w:rsidP="00D41377">
            <w:pPr>
              <w:spacing w:after="0" w:line="240" w:lineRule="auto"/>
              <w:rPr>
                <w:rFonts w:asciiTheme="minorHAnsi" w:eastAsia="Times New Roman" w:hAnsiTheme="minorHAnsi" w:cstheme="minorHAnsi"/>
                <w:lang w:eastAsia="pl-PL"/>
              </w:rPr>
            </w:pPr>
            <w:r w:rsidRPr="00C7003F">
              <w:rPr>
                <w:rFonts w:asciiTheme="minorHAnsi" w:eastAsia="Times New Roman" w:hAnsiTheme="minorHAnsi" w:cstheme="minorHAnsi"/>
                <w:lang w:eastAsia="pl-PL"/>
              </w:rPr>
              <w:t>Wymagania dodatkowe</w:t>
            </w:r>
          </w:p>
        </w:tc>
        <w:tc>
          <w:tcPr>
            <w:tcW w:w="6714" w:type="dxa"/>
            <w:shd w:val="clear" w:color="auto" w:fill="auto"/>
          </w:tcPr>
          <w:p w14:paraId="5B287952" w14:textId="5F378476" w:rsidR="00466DD8" w:rsidRPr="00C7003F" w:rsidRDefault="00466DD8" w:rsidP="00D41377">
            <w:pPr>
              <w:spacing w:after="0" w:line="240" w:lineRule="auto"/>
              <w:rPr>
                <w:rFonts w:asciiTheme="minorHAnsi" w:eastAsia="Times New Roman" w:hAnsiTheme="minorHAnsi" w:cstheme="minorHAnsi"/>
                <w:lang w:eastAsia="pl-PL"/>
              </w:rPr>
            </w:pPr>
            <w:r w:rsidRPr="00C7003F">
              <w:rPr>
                <w:rFonts w:asciiTheme="minorHAnsi" w:eastAsia="Times New Roman" w:hAnsiTheme="minorHAnsi" w:cstheme="minorHAnsi"/>
                <w:lang w:eastAsia="pl-PL"/>
              </w:rPr>
              <w:t>K</w:t>
            </w:r>
            <w:r w:rsidR="00891A4B">
              <w:rPr>
                <w:rFonts w:asciiTheme="minorHAnsi" w:eastAsia="Times New Roman" w:hAnsiTheme="minorHAnsi" w:cstheme="minorHAnsi"/>
                <w:lang w:eastAsia="pl-PL"/>
              </w:rPr>
              <w:t>lawiatura z blokiem numerycznym</w:t>
            </w:r>
          </w:p>
          <w:p w14:paraId="6F1C1153" w14:textId="77777777" w:rsidR="00891A4B" w:rsidRPr="00891A4B" w:rsidRDefault="00891A4B" w:rsidP="00891A4B">
            <w:pPr>
              <w:spacing w:after="0" w:line="240" w:lineRule="auto"/>
              <w:rPr>
                <w:rFonts w:asciiTheme="minorHAnsi" w:eastAsia="Times New Roman" w:hAnsiTheme="minorHAnsi" w:cstheme="minorHAnsi"/>
                <w:lang w:eastAsia="pl-PL"/>
              </w:rPr>
            </w:pPr>
            <w:r w:rsidRPr="00891A4B">
              <w:rPr>
                <w:rFonts w:asciiTheme="minorHAnsi" w:eastAsia="Times New Roman" w:hAnsiTheme="minorHAnsi" w:cstheme="minorHAnsi"/>
                <w:lang w:eastAsia="pl-PL"/>
              </w:rPr>
              <w:lastRenderedPageBreak/>
              <w:t>USB 3.2 Gen. 1 - 1 szt.</w:t>
            </w:r>
          </w:p>
          <w:p w14:paraId="22D196EA" w14:textId="77777777" w:rsidR="00891A4B" w:rsidRPr="00891A4B" w:rsidRDefault="00891A4B" w:rsidP="00891A4B">
            <w:pPr>
              <w:spacing w:after="0" w:line="240" w:lineRule="auto"/>
              <w:rPr>
                <w:rFonts w:asciiTheme="minorHAnsi" w:eastAsia="Times New Roman" w:hAnsiTheme="minorHAnsi" w:cstheme="minorHAnsi"/>
                <w:lang w:eastAsia="pl-PL"/>
              </w:rPr>
            </w:pPr>
            <w:r w:rsidRPr="00891A4B">
              <w:rPr>
                <w:rFonts w:asciiTheme="minorHAnsi" w:eastAsia="Times New Roman" w:hAnsiTheme="minorHAnsi" w:cstheme="minorHAnsi"/>
                <w:lang w:eastAsia="pl-PL"/>
              </w:rPr>
              <w:t xml:space="preserve">USB Typu-C (z </w:t>
            </w:r>
            <w:proofErr w:type="spellStart"/>
            <w:r w:rsidRPr="00891A4B">
              <w:rPr>
                <w:rFonts w:asciiTheme="minorHAnsi" w:eastAsia="Times New Roman" w:hAnsiTheme="minorHAnsi" w:cstheme="minorHAnsi"/>
                <w:lang w:eastAsia="pl-PL"/>
              </w:rPr>
              <w:t>DisplayPort</w:t>
            </w:r>
            <w:proofErr w:type="spellEnd"/>
            <w:r w:rsidRPr="00891A4B">
              <w:rPr>
                <w:rFonts w:asciiTheme="minorHAnsi" w:eastAsia="Times New Roman" w:hAnsiTheme="minorHAnsi" w:cstheme="minorHAnsi"/>
                <w:lang w:eastAsia="pl-PL"/>
              </w:rPr>
              <w:t xml:space="preserve"> i Power Delivery) - 1 szt.</w:t>
            </w:r>
          </w:p>
          <w:p w14:paraId="5D9748ED" w14:textId="77777777" w:rsidR="00891A4B" w:rsidRPr="00891A4B" w:rsidRDefault="00891A4B" w:rsidP="00891A4B">
            <w:pPr>
              <w:spacing w:after="0" w:line="240" w:lineRule="auto"/>
              <w:rPr>
                <w:rFonts w:asciiTheme="minorHAnsi" w:eastAsia="Times New Roman" w:hAnsiTheme="minorHAnsi" w:cstheme="minorHAnsi"/>
                <w:lang w:eastAsia="pl-PL"/>
              </w:rPr>
            </w:pPr>
            <w:r w:rsidRPr="00891A4B">
              <w:rPr>
                <w:rFonts w:asciiTheme="minorHAnsi" w:eastAsia="Times New Roman" w:hAnsiTheme="minorHAnsi" w:cstheme="minorHAnsi"/>
                <w:lang w:eastAsia="pl-PL"/>
              </w:rPr>
              <w:t>HDMI 2.1 - 1 szt.</w:t>
            </w:r>
          </w:p>
          <w:p w14:paraId="0FD5959A" w14:textId="77777777" w:rsidR="00891A4B" w:rsidRPr="00891A4B" w:rsidRDefault="00891A4B" w:rsidP="00891A4B">
            <w:pPr>
              <w:spacing w:after="0" w:line="240" w:lineRule="auto"/>
              <w:rPr>
                <w:rFonts w:asciiTheme="minorHAnsi" w:eastAsia="Times New Roman" w:hAnsiTheme="minorHAnsi" w:cstheme="minorHAnsi"/>
                <w:lang w:eastAsia="pl-PL"/>
              </w:rPr>
            </w:pPr>
            <w:r w:rsidRPr="00891A4B">
              <w:rPr>
                <w:rFonts w:asciiTheme="minorHAnsi" w:eastAsia="Times New Roman" w:hAnsiTheme="minorHAnsi" w:cstheme="minorHAnsi"/>
                <w:lang w:eastAsia="pl-PL"/>
              </w:rPr>
              <w:t>RJ-45 (LAN) - 1 szt.</w:t>
            </w:r>
          </w:p>
          <w:p w14:paraId="0FD8DED5" w14:textId="77777777" w:rsidR="00891A4B" w:rsidRPr="00891A4B" w:rsidRDefault="00891A4B" w:rsidP="00891A4B">
            <w:pPr>
              <w:spacing w:after="0" w:line="240" w:lineRule="auto"/>
              <w:rPr>
                <w:rFonts w:asciiTheme="minorHAnsi" w:eastAsia="Times New Roman" w:hAnsiTheme="minorHAnsi" w:cstheme="minorHAnsi"/>
                <w:lang w:eastAsia="pl-PL"/>
              </w:rPr>
            </w:pPr>
            <w:r w:rsidRPr="00891A4B">
              <w:rPr>
                <w:rFonts w:asciiTheme="minorHAnsi" w:eastAsia="Times New Roman" w:hAnsiTheme="minorHAnsi" w:cstheme="minorHAnsi"/>
                <w:lang w:eastAsia="pl-PL"/>
              </w:rPr>
              <w:t>Wyjście słuchawkowe/wejście mikrofonowe - 1 szt.</w:t>
            </w:r>
          </w:p>
          <w:p w14:paraId="65D9EDB7" w14:textId="77777777" w:rsidR="00466DD8" w:rsidRDefault="00891A4B" w:rsidP="00891A4B">
            <w:pPr>
              <w:spacing w:after="0" w:line="240" w:lineRule="auto"/>
              <w:rPr>
                <w:rFonts w:asciiTheme="minorHAnsi" w:eastAsia="Times New Roman" w:hAnsiTheme="minorHAnsi" w:cstheme="minorHAnsi"/>
                <w:lang w:eastAsia="pl-PL"/>
              </w:rPr>
            </w:pPr>
            <w:r w:rsidRPr="00891A4B">
              <w:rPr>
                <w:rFonts w:asciiTheme="minorHAnsi" w:eastAsia="Times New Roman" w:hAnsiTheme="minorHAnsi" w:cstheme="minorHAnsi"/>
                <w:lang w:eastAsia="pl-PL"/>
              </w:rPr>
              <w:t xml:space="preserve">DC-in (wejście zasilania) - 1 </w:t>
            </w:r>
            <w:proofErr w:type="spellStart"/>
            <w:r w:rsidRPr="00891A4B">
              <w:rPr>
                <w:rFonts w:asciiTheme="minorHAnsi" w:eastAsia="Times New Roman" w:hAnsiTheme="minorHAnsi" w:cstheme="minorHAnsi"/>
                <w:lang w:eastAsia="pl-PL"/>
              </w:rPr>
              <w:t>szt</w:t>
            </w:r>
            <w:proofErr w:type="spellEnd"/>
            <w:r w:rsidRPr="00891A4B">
              <w:rPr>
                <w:rFonts w:asciiTheme="minorHAnsi" w:eastAsia="Times New Roman" w:hAnsiTheme="minorHAnsi" w:cstheme="minorHAnsi"/>
                <w:lang w:eastAsia="pl-PL"/>
              </w:rPr>
              <w:t xml:space="preserve"> lub za pomocą USB Typu-C dodatkowego.</w:t>
            </w:r>
          </w:p>
          <w:p w14:paraId="3AC32571" w14:textId="5142490E" w:rsidR="00891A4B" w:rsidRPr="00C7003F" w:rsidRDefault="00891A4B" w:rsidP="00891A4B">
            <w:pPr>
              <w:spacing w:after="0" w:line="240" w:lineRule="auto"/>
              <w:rPr>
                <w:rFonts w:asciiTheme="minorHAnsi" w:eastAsia="Times New Roman" w:hAnsiTheme="minorHAnsi" w:cstheme="minorHAnsi"/>
                <w:lang w:eastAsia="pl-PL"/>
              </w:rPr>
            </w:pPr>
            <w:r w:rsidRPr="00891A4B">
              <w:rPr>
                <w:rFonts w:asciiTheme="minorHAnsi" w:eastAsia="Times New Roman" w:hAnsiTheme="minorHAnsi" w:cstheme="minorHAnsi"/>
                <w:lang w:eastAsia="pl-PL"/>
              </w:rPr>
              <w:t>Wi-Fi 6E</w:t>
            </w:r>
          </w:p>
        </w:tc>
      </w:tr>
      <w:tr w:rsidR="00466DD8" w:rsidRPr="00C7003F" w14:paraId="02940D3E" w14:textId="77777777" w:rsidTr="00D41377">
        <w:tc>
          <w:tcPr>
            <w:tcW w:w="2500" w:type="dxa"/>
            <w:shd w:val="clear" w:color="auto" w:fill="auto"/>
          </w:tcPr>
          <w:p w14:paraId="30597B97" w14:textId="77777777" w:rsidR="00466DD8" w:rsidRPr="00C7003F" w:rsidRDefault="00466DD8" w:rsidP="00D41377">
            <w:pPr>
              <w:spacing w:after="0" w:line="240" w:lineRule="auto"/>
              <w:rPr>
                <w:rFonts w:asciiTheme="minorHAnsi" w:eastAsia="Times New Roman" w:hAnsiTheme="minorHAnsi" w:cstheme="minorHAnsi"/>
                <w:lang w:eastAsia="pl-PL"/>
              </w:rPr>
            </w:pPr>
            <w:r w:rsidRPr="00C7003F">
              <w:rPr>
                <w:rFonts w:asciiTheme="minorHAnsi" w:eastAsia="Times New Roman" w:hAnsiTheme="minorHAnsi" w:cstheme="minorHAnsi"/>
                <w:lang w:eastAsia="pl-PL"/>
              </w:rPr>
              <w:lastRenderedPageBreak/>
              <w:t>Akumulator</w:t>
            </w:r>
          </w:p>
        </w:tc>
        <w:tc>
          <w:tcPr>
            <w:tcW w:w="6714" w:type="dxa"/>
            <w:shd w:val="clear" w:color="auto" w:fill="auto"/>
          </w:tcPr>
          <w:p w14:paraId="73E7116A" w14:textId="1D4D4DF9" w:rsidR="00466DD8" w:rsidRPr="00C7003F" w:rsidRDefault="00466DD8" w:rsidP="00090C2D">
            <w:pPr>
              <w:spacing w:after="0" w:line="240" w:lineRule="auto"/>
              <w:rPr>
                <w:rFonts w:asciiTheme="minorHAnsi" w:eastAsia="Times New Roman" w:hAnsiTheme="minorHAnsi" w:cstheme="minorHAnsi"/>
                <w:lang w:eastAsia="pl-PL"/>
              </w:rPr>
            </w:pPr>
            <w:r w:rsidRPr="00C7003F">
              <w:rPr>
                <w:rFonts w:asciiTheme="minorHAnsi" w:eastAsia="Times New Roman" w:hAnsiTheme="minorHAnsi" w:cstheme="minorHAnsi"/>
                <w:lang w:eastAsia="pl-PL"/>
              </w:rPr>
              <w:t xml:space="preserve"> </w:t>
            </w:r>
            <w:proofErr w:type="spellStart"/>
            <w:r w:rsidRPr="00C7003F">
              <w:rPr>
                <w:rFonts w:asciiTheme="minorHAnsi" w:eastAsia="Times New Roman" w:hAnsiTheme="minorHAnsi" w:cstheme="minorHAnsi"/>
                <w:lang w:eastAsia="pl-PL"/>
              </w:rPr>
              <w:t>litowo</w:t>
            </w:r>
            <w:proofErr w:type="spellEnd"/>
            <w:r w:rsidRPr="00C7003F">
              <w:rPr>
                <w:rFonts w:asciiTheme="minorHAnsi" w:eastAsia="Times New Roman" w:hAnsiTheme="minorHAnsi" w:cstheme="minorHAnsi"/>
                <w:lang w:eastAsia="pl-PL"/>
              </w:rPr>
              <w:t xml:space="preserve">-jonowy </w:t>
            </w:r>
            <w:proofErr w:type="spellStart"/>
            <w:r w:rsidRPr="00C7003F">
              <w:rPr>
                <w:rFonts w:asciiTheme="minorHAnsi" w:eastAsia="Times New Roman" w:hAnsiTheme="minorHAnsi" w:cstheme="minorHAnsi"/>
                <w:lang w:eastAsia="pl-PL"/>
              </w:rPr>
              <w:t>Long</w:t>
            </w:r>
            <w:proofErr w:type="spellEnd"/>
            <w:r w:rsidRPr="00C7003F">
              <w:rPr>
                <w:rFonts w:asciiTheme="minorHAnsi" w:eastAsia="Times New Roman" w:hAnsiTheme="minorHAnsi" w:cstheme="minorHAnsi"/>
                <w:lang w:eastAsia="pl-PL"/>
              </w:rPr>
              <w:t xml:space="preserve"> Life, 50 </w:t>
            </w:r>
            <w:proofErr w:type="spellStart"/>
            <w:r w:rsidRPr="00C7003F">
              <w:rPr>
                <w:rFonts w:asciiTheme="minorHAnsi" w:eastAsia="Times New Roman" w:hAnsiTheme="minorHAnsi" w:cstheme="minorHAnsi"/>
                <w:lang w:eastAsia="pl-PL"/>
              </w:rPr>
              <w:t>Wh</w:t>
            </w:r>
            <w:proofErr w:type="spellEnd"/>
          </w:p>
        </w:tc>
      </w:tr>
      <w:tr w:rsidR="00466DD8" w:rsidRPr="00C7003F" w14:paraId="031982F0" w14:textId="77777777" w:rsidTr="00D41377">
        <w:tc>
          <w:tcPr>
            <w:tcW w:w="2500" w:type="dxa"/>
            <w:shd w:val="clear" w:color="auto" w:fill="auto"/>
          </w:tcPr>
          <w:p w14:paraId="04CCAF36" w14:textId="77777777" w:rsidR="00466DD8" w:rsidRPr="00C7003F" w:rsidRDefault="00466DD8" w:rsidP="00D41377">
            <w:pPr>
              <w:spacing w:after="0" w:line="240" w:lineRule="auto"/>
              <w:rPr>
                <w:rFonts w:asciiTheme="minorHAnsi" w:eastAsia="Times New Roman" w:hAnsiTheme="minorHAnsi" w:cstheme="minorHAnsi"/>
                <w:lang w:eastAsia="pl-PL"/>
              </w:rPr>
            </w:pPr>
            <w:r w:rsidRPr="00C7003F">
              <w:rPr>
                <w:rFonts w:asciiTheme="minorHAnsi" w:eastAsia="Times New Roman" w:hAnsiTheme="minorHAnsi" w:cstheme="minorHAnsi"/>
                <w:lang w:eastAsia="pl-PL"/>
              </w:rPr>
              <w:t>System operacyjny</w:t>
            </w:r>
          </w:p>
        </w:tc>
        <w:tc>
          <w:tcPr>
            <w:tcW w:w="6714" w:type="dxa"/>
            <w:shd w:val="clear" w:color="auto" w:fill="auto"/>
          </w:tcPr>
          <w:p w14:paraId="3B6A5A20" w14:textId="77777777" w:rsidR="00466DD8" w:rsidRPr="00C7003F" w:rsidRDefault="00466DD8" w:rsidP="00D41377">
            <w:pPr>
              <w:spacing w:after="0" w:line="240" w:lineRule="auto"/>
              <w:rPr>
                <w:rFonts w:asciiTheme="minorHAnsi" w:eastAsia="Times New Roman" w:hAnsiTheme="minorHAnsi" w:cstheme="minorHAnsi"/>
                <w:lang w:eastAsia="pl-PL"/>
              </w:rPr>
            </w:pPr>
            <w:r w:rsidRPr="00C7003F">
              <w:rPr>
                <w:rFonts w:asciiTheme="minorHAnsi" w:eastAsia="Times New Roman" w:hAnsiTheme="minorHAnsi" w:cstheme="minorHAnsi"/>
                <w:lang w:eastAsia="pl-PL"/>
              </w:rPr>
              <w:t>Licencja na MS Windows 11 Professional PL 64 bit, lub równoważny tj.:</w:t>
            </w:r>
          </w:p>
          <w:p w14:paraId="7A104E3C" w14:textId="6C50CDCA" w:rsidR="00466DD8" w:rsidRPr="00C7003F" w:rsidRDefault="00466DD8" w:rsidP="00D41377">
            <w:pPr>
              <w:spacing w:after="0" w:line="240" w:lineRule="auto"/>
              <w:rPr>
                <w:rFonts w:asciiTheme="minorHAnsi" w:eastAsia="Times New Roman" w:hAnsiTheme="minorHAnsi" w:cstheme="minorHAnsi"/>
                <w:lang w:eastAsia="pl-PL"/>
              </w:rPr>
            </w:pPr>
            <w:r w:rsidRPr="00C7003F">
              <w:rPr>
                <w:rFonts w:asciiTheme="minorHAnsi" w:eastAsia="Times New Roman" w:hAnsiTheme="minorHAnsi" w:cstheme="minorHAnsi"/>
                <w:lang w:eastAsia="pl-PL"/>
              </w:rPr>
              <w:t>- obsługujący programy</w:t>
            </w:r>
            <w:r w:rsidR="008B69C6">
              <w:rPr>
                <w:rFonts w:asciiTheme="minorHAnsi" w:eastAsia="Times New Roman" w:hAnsiTheme="minorHAnsi" w:cstheme="minorHAnsi"/>
                <w:lang w:eastAsia="pl-PL"/>
              </w:rPr>
              <w:t xml:space="preserve">: </w:t>
            </w:r>
            <w:proofErr w:type="spellStart"/>
            <w:r w:rsidR="008B69C6">
              <w:rPr>
                <w:rFonts w:asciiTheme="minorHAnsi" w:eastAsia="Times New Roman" w:hAnsiTheme="minorHAnsi" w:cstheme="minorHAnsi"/>
                <w:lang w:eastAsia="pl-PL"/>
              </w:rPr>
              <w:t>Enova</w:t>
            </w:r>
            <w:proofErr w:type="spellEnd"/>
            <w:r w:rsidR="008B69C6">
              <w:rPr>
                <w:rFonts w:asciiTheme="minorHAnsi" w:eastAsia="Times New Roman" w:hAnsiTheme="minorHAnsi" w:cstheme="minorHAnsi"/>
                <w:lang w:eastAsia="pl-PL"/>
              </w:rPr>
              <w:t xml:space="preserve">, Płatnik,  Program Księgowo – </w:t>
            </w:r>
            <w:r w:rsidR="008B69C6" w:rsidRPr="008B69C6">
              <w:rPr>
                <w:rFonts w:asciiTheme="minorHAnsi" w:eastAsia="Times New Roman" w:hAnsiTheme="minorHAnsi" w:cstheme="minorHAnsi"/>
                <w:lang w:eastAsia="pl-PL"/>
              </w:rPr>
              <w:t xml:space="preserve">płacowy Firmy Prokom </w:t>
            </w:r>
            <w:r w:rsidR="008B69C6" w:rsidRPr="008B69C6">
              <w:t>NIP 9590809278</w:t>
            </w:r>
            <w:r w:rsidRPr="00C7003F">
              <w:rPr>
                <w:rFonts w:asciiTheme="minorHAnsi" w:eastAsia="Times New Roman" w:hAnsiTheme="minorHAnsi" w:cstheme="minorHAnsi"/>
                <w:lang w:eastAsia="pl-PL"/>
              </w:rPr>
              <w:t>,</w:t>
            </w:r>
            <w:r w:rsidR="008B69C6">
              <w:rPr>
                <w:rFonts w:asciiTheme="minorHAnsi" w:eastAsia="Times New Roman" w:hAnsiTheme="minorHAnsi" w:cstheme="minorHAnsi"/>
                <w:lang w:eastAsia="pl-PL"/>
              </w:rPr>
              <w:t xml:space="preserve"> </w:t>
            </w:r>
          </w:p>
          <w:p w14:paraId="1A2ACE5C" w14:textId="31B3EC2D" w:rsidR="00466DD8" w:rsidRDefault="00466DD8" w:rsidP="00D41377">
            <w:pPr>
              <w:spacing w:after="0" w:line="240" w:lineRule="auto"/>
              <w:rPr>
                <w:rFonts w:asciiTheme="minorHAnsi" w:eastAsia="Times New Roman" w:hAnsiTheme="minorHAnsi" w:cstheme="minorHAnsi"/>
                <w:lang w:eastAsia="pl-PL"/>
              </w:rPr>
            </w:pPr>
            <w:r w:rsidRPr="00C7003F">
              <w:rPr>
                <w:rFonts w:asciiTheme="minorHAnsi" w:eastAsia="Times New Roman" w:hAnsiTheme="minorHAnsi" w:cstheme="minorHAnsi"/>
                <w:lang w:eastAsia="pl-PL"/>
              </w:rPr>
              <w:t xml:space="preserve">- obsługujący urządzenia </w:t>
            </w:r>
            <w:r w:rsidR="008B69C6">
              <w:rPr>
                <w:rFonts w:asciiTheme="minorHAnsi" w:eastAsia="Times New Roman" w:hAnsiTheme="minorHAnsi" w:cstheme="minorHAnsi"/>
                <w:lang w:eastAsia="pl-PL"/>
              </w:rPr>
              <w:t xml:space="preserve"> do podpisu elektronicznego SIGILUM </w:t>
            </w:r>
            <w:r w:rsidRPr="00C7003F">
              <w:rPr>
                <w:rFonts w:asciiTheme="minorHAnsi" w:eastAsia="Times New Roman" w:hAnsiTheme="minorHAnsi" w:cstheme="minorHAnsi"/>
                <w:lang w:eastAsia="pl-PL"/>
              </w:rPr>
              <w:t xml:space="preserve"> przez ww. system,</w:t>
            </w:r>
            <w:r w:rsidR="008B69C6">
              <w:rPr>
                <w:rFonts w:asciiTheme="minorHAnsi" w:eastAsia="Times New Roman" w:hAnsiTheme="minorHAnsi" w:cstheme="minorHAnsi"/>
                <w:lang w:eastAsia="pl-PL"/>
              </w:rPr>
              <w:t>.</w:t>
            </w:r>
          </w:p>
          <w:p w14:paraId="7DDF3FA7" w14:textId="1D482423" w:rsidR="008B69C6" w:rsidRDefault="008B69C6" w:rsidP="00D41377">
            <w:pPr>
              <w:spacing w:after="0" w:line="240" w:lineRule="auto"/>
              <w:rPr>
                <w:rFonts w:asciiTheme="minorHAnsi" w:eastAsia="Times New Roman" w:hAnsiTheme="minorHAnsi" w:cstheme="minorHAnsi"/>
                <w:lang w:eastAsia="pl-PL"/>
              </w:rPr>
            </w:pPr>
          </w:p>
          <w:p w14:paraId="6DA11724" w14:textId="77777777" w:rsidR="0037520F" w:rsidRPr="0037520F" w:rsidRDefault="0037520F" w:rsidP="0037520F">
            <w:pPr>
              <w:spacing w:after="0" w:line="240" w:lineRule="auto"/>
              <w:rPr>
                <w:rFonts w:asciiTheme="minorHAnsi" w:eastAsia="Times New Roman" w:hAnsiTheme="minorHAnsi" w:cstheme="minorHAnsi"/>
                <w:lang w:eastAsia="pl-PL"/>
              </w:rPr>
            </w:pPr>
            <w:r w:rsidRPr="0037520F">
              <w:rPr>
                <w:rFonts w:asciiTheme="minorHAnsi" w:eastAsia="Times New Roman" w:hAnsiTheme="minorHAnsi" w:cstheme="minorHAnsi"/>
                <w:lang w:eastAsia="pl-PL"/>
              </w:rPr>
              <w:t>System Operacyjny który spełnia następujące wymagania poprzez wbudowane mechanizmy, bez użycia dodatkowych aplikacji:</w:t>
            </w:r>
          </w:p>
          <w:p w14:paraId="5801A109" w14:textId="77777777" w:rsidR="0037520F" w:rsidRPr="0037520F" w:rsidRDefault="0037520F" w:rsidP="0037520F">
            <w:pPr>
              <w:spacing w:after="0" w:line="240" w:lineRule="auto"/>
              <w:rPr>
                <w:rFonts w:asciiTheme="minorHAnsi" w:eastAsia="Times New Roman" w:hAnsiTheme="minorHAnsi" w:cstheme="minorHAnsi"/>
                <w:lang w:eastAsia="pl-PL"/>
              </w:rPr>
            </w:pPr>
            <w:r w:rsidRPr="0037520F">
              <w:rPr>
                <w:rFonts w:asciiTheme="minorHAnsi" w:eastAsia="Times New Roman" w:hAnsiTheme="minorHAnsi" w:cstheme="minorHAnsi"/>
                <w:lang w:eastAsia="pl-PL"/>
              </w:rPr>
              <w:t>Wbudowany system pomocy w języku polskim.</w:t>
            </w:r>
          </w:p>
          <w:p w14:paraId="518BB1E8" w14:textId="77777777" w:rsidR="0037520F" w:rsidRPr="0037520F" w:rsidRDefault="0037520F" w:rsidP="0037520F">
            <w:pPr>
              <w:spacing w:after="0" w:line="240" w:lineRule="auto"/>
              <w:rPr>
                <w:rFonts w:asciiTheme="minorHAnsi" w:eastAsia="Times New Roman" w:hAnsiTheme="minorHAnsi" w:cstheme="minorHAnsi"/>
                <w:lang w:eastAsia="pl-PL"/>
              </w:rPr>
            </w:pPr>
            <w:r w:rsidRPr="0037520F">
              <w:rPr>
                <w:rFonts w:asciiTheme="minorHAnsi" w:eastAsia="Times New Roman" w:hAnsiTheme="minorHAnsi" w:cstheme="minorHAnsi"/>
                <w:lang w:eastAsia="pl-PL"/>
              </w:rPr>
              <w:t>Klasyczny, umożliwiający obsługę przy pomocy klawiatury i myszy,</w:t>
            </w:r>
          </w:p>
          <w:p w14:paraId="7734F0BD" w14:textId="77777777" w:rsidR="0037520F" w:rsidRPr="0037520F" w:rsidRDefault="0037520F" w:rsidP="0037520F">
            <w:pPr>
              <w:spacing w:after="0" w:line="240" w:lineRule="auto"/>
              <w:rPr>
                <w:rFonts w:asciiTheme="minorHAnsi" w:eastAsia="Times New Roman" w:hAnsiTheme="minorHAnsi" w:cstheme="minorHAnsi"/>
                <w:lang w:eastAsia="pl-PL"/>
              </w:rPr>
            </w:pPr>
            <w:r w:rsidRPr="0037520F">
              <w:rPr>
                <w:rFonts w:asciiTheme="minorHAnsi" w:eastAsia="Times New Roman" w:hAnsiTheme="minorHAnsi" w:cstheme="minorHAnsi"/>
                <w:lang w:eastAsia="pl-PL"/>
              </w:rPr>
              <w:t>Interfejs użytkownika dostępny w wielu językach do wyboru – w tym polskim i angielskim</w:t>
            </w:r>
          </w:p>
          <w:p w14:paraId="45046C3C" w14:textId="77777777" w:rsidR="0037520F" w:rsidRPr="0037520F" w:rsidRDefault="0037520F" w:rsidP="0037520F">
            <w:pPr>
              <w:spacing w:after="0" w:line="240" w:lineRule="auto"/>
              <w:rPr>
                <w:rFonts w:asciiTheme="minorHAnsi" w:eastAsia="Times New Roman" w:hAnsiTheme="minorHAnsi" w:cstheme="minorHAnsi"/>
                <w:lang w:eastAsia="pl-PL"/>
              </w:rPr>
            </w:pPr>
            <w:r w:rsidRPr="0037520F">
              <w:rPr>
                <w:rFonts w:asciiTheme="minorHAnsi" w:eastAsia="Times New Roman" w:hAnsiTheme="minorHAnsi" w:cstheme="minorHAnsi"/>
                <w:lang w:eastAsia="pl-PL"/>
              </w:rPr>
              <w:t>Możliwość tworzenia pulpitów wirtualnych, przenoszenia aplikacji pomiędzy pulpitami i przełączanie się pomiędzy pulpitami za pomocą skrótów klawiaturowych lub GUI.</w:t>
            </w:r>
          </w:p>
          <w:p w14:paraId="55B91116" w14:textId="77777777" w:rsidR="0037520F" w:rsidRPr="0037520F" w:rsidRDefault="0037520F" w:rsidP="0037520F">
            <w:pPr>
              <w:spacing w:after="0" w:line="240" w:lineRule="auto"/>
              <w:rPr>
                <w:rFonts w:asciiTheme="minorHAnsi" w:eastAsia="Times New Roman" w:hAnsiTheme="minorHAnsi" w:cstheme="minorHAnsi"/>
                <w:lang w:eastAsia="pl-PL"/>
              </w:rPr>
            </w:pPr>
            <w:r w:rsidRPr="0037520F">
              <w:rPr>
                <w:rFonts w:asciiTheme="minorHAnsi" w:eastAsia="Times New Roman" w:hAnsiTheme="minorHAnsi" w:cstheme="minorHAnsi"/>
                <w:lang w:eastAsia="pl-PL"/>
              </w:rPr>
              <w:t>Zintegrowany z systemem moduł wyszukiwania informacji (plików różnego typu, tekstów, metadanych) dostępny z kilku poziomów: poziom menu, poziom otwartego okna systemu operacyjnego; system wyszukiwania oparty na konfigurowalnym przez użytkownika module indeksacji zasobów lokalnych,</w:t>
            </w:r>
          </w:p>
          <w:p w14:paraId="37D16A49" w14:textId="77777777" w:rsidR="0037520F" w:rsidRPr="0037520F" w:rsidRDefault="0037520F" w:rsidP="0037520F">
            <w:pPr>
              <w:spacing w:after="0" w:line="240" w:lineRule="auto"/>
              <w:rPr>
                <w:rFonts w:asciiTheme="minorHAnsi" w:eastAsia="Times New Roman" w:hAnsiTheme="minorHAnsi" w:cstheme="minorHAnsi"/>
                <w:lang w:eastAsia="pl-PL"/>
              </w:rPr>
            </w:pPr>
            <w:r w:rsidRPr="0037520F">
              <w:rPr>
                <w:rFonts w:asciiTheme="minorHAnsi" w:eastAsia="Times New Roman" w:hAnsiTheme="minorHAnsi" w:cstheme="minorHAnsi"/>
                <w:lang w:eastAsia="pl-PL"/>
              </w:rPr>
              <w:t>Zlokalizowane w języku polskim, co najmniej następujące elementy: menu, pomoc, komunikaty systemowe, menedżer plików.</w:t>
            </w:r>
          </w:p>
          <w:p w14:paraId="77E73E92" w14:textId="77777777" w:rsidR="0037520F" w:rsidRPr="0037520F" w:rsidRDefault="0037520F" w:rsidP="0037520F">
            <w:pPr>
              <w:spacing w:after="0" w:line="240" w:lineRule="auto"/>
              <w:rPr>
                <w:rFonts w:asciiTheme="minorHAnsi" w:eastAsia="Times New Roman" w:hAnsiTheme="minorHAnsi" w:cstheme="minorHAnsi"/>
                <w:lang w:eastAsia="pl-PL"/>
              </w:rPr>
            </w:pPr>
            <w:r w:rsidRPr="0037520F">
              <w:rPr>
                <w:rFonts w:asciiTheme="minorHAnsi" w:eastAsia="Times New Roman" w:hAnsiTheme="minorHAnsi" w:cstheme="minorHAnsi"/>
                <w:lang w:eastAsia="pl-PL"/>
              </w:rPr>
              <w:t>Graficzne środowisko instalacji i konfiguracji dostępne w języku polskim</w:t>
            </w:r>
          </w:p>
          <w:p w14:paraId="7D584EE3" w14:textId="77777777" w:rsidR="0037520F" w:rsidRPr="0037520F" w:rsidRDefault="0037520F" w:rsidP="0037520F">
            <w:pPr>
              <w:spacing w:after="0" w:line="240" w:lineRule="auto"/>
              <w:rPr>
                <w:rFonts w:asciiTheme="minorHAnsi" w:eastAsia="Times New Roman" w:hAnsiTheme="minorHAnsi" w:cstheme="minorHAnsi"/>
                <w:lang w:eastAsia="pl-PL"/>
              </w:rPr>
            </w:pPr>
            <w:r w:rsidRPr="0037520F">
              <w:rPr>
                <w:rFonts w:asciiTheme="minorHAnsi" w:eastAsia="Times New Roman" w:hAnsiTheme="minorHAnsi" w:cstheme="minorHAnsi"/>
                <w:lang w:eastAsia="pl-PL"/>
              </w:rPr>
              <w:t>Wbudowany system pomocy w języku polskim.</w:t>
            </w:r>
          </w:p>
          <w:p w14:paraId="3FD75160" w14:textId="77777777" w:rsidR="0037520F" w:rsidRPr="0037520F" w:rsidRDefault="0037520F" w:rsidP="0037520F">
            <w:pPr>
              <w:spacing w:after="0" w:line="240" w:lineRule="auto"/>
              <w:rPr>
                <w:rFonts w:asciiTheme="minorHAnsi" w:eastAsia="Times New Roman" w:hAnsiTheme="minorHAnsi" w:cstheme="minorHAnsi"/>
                <w:lang w:eastAsia="pl-PL"/>
              </w:rPr>
            </w:pPr>
            <w:r w:rsidRPr="0037520F">
              <w:rPr>
                <w:rFonts w:asciiTheme="minorHAnsi" w:eastAsia="Times New Roman" w:hAnsiTheme="minorHAnsi" w:cstheme="minorHAnsi"/>
                <w:lang w:eastAsia="pl-PL"/>
              </w:rPr>
              <w:t>Możliwość przystosowania stanowiska dla osób niepełnosprawnych (np. słabo widzących).</w:t>
            </w:r>
          </w:p>
          <w:p w14:paraId="4259B3E8" w14:textId="77777777" w:rsidR="0037520F" w:rsidRPr="0037520F" w:rsidRDefault="0037520F" w:rsidP="0037520F">
            <w:pPr>
              <w:spacing w:after="0" w:line="240" w:lineRule="auto"/>
              <w:rPr>
                <w:rFonts w:asciiTheme="minorHAnsi" w:eastAsia="Times New Roman" w:hAnsiTheme="minorHAnsi" w:cstheme="minorHAnsi"/>
                <w:lang w:eastAsia="pl-PL"/>
              </w:rPr>
            </w:pPr>
            <w:r w:rsidRPr="0037520F">
              <w:rPr>
                <w:rFonts w:asciiTheme="minorHAnsi" w:eastAsia="Times New Roman" w:hAnsiTheme="minorHAnsi" w:cstheme="minorHAnsi"/>
                <w:lang w:eastAsia="pl-PL"/>
              </w:rPr>
              <w:t>Możliwość dokonywania aktualizacji i poprawek systemu poprzez mechanizm zarządzany przez administratora systemu Zamawiającego.</w:t>
            </w:r>
          </w:p>
          <w:p w14:paraId="06579191" w14:textId="77777777" w:rsidR="0037520F" w:rsidRPr="0037520F" w:rsidRDefault="0037520F" w:rsidP="0037520F">
            <w:pPr>
              <w:spacing w:after="0" w:line="240" w:lineRule="auto"/>
              <w:rPr>
                <w:rFonts w:asciiTheme="minorHAnsi" w:eastAsia="Times New Roman" w:hAnsiTheme="minorHAnsi" w:cstheme="minorHAnsi"/>
                <w:lang w:eastAsia="pl-PL"/>
              </w:rPr>
            </w:pPr>
            <w:r w:rsidRPr="0037520F">
              <w:rPr>
                <w:rFonts w:asciiTheme="minorHAnsi" w:eastAsia="Times New Roman" w:hAnsiTheme="minorHAnsi" w:cstheme="minorHAnsi"/>
                <w:lang w:eastAsia="pl-PL"/>
              </w:rPr>
              <w:t xml:space="preserve">Możliwość dostarczania poprawek do systemu operacyjnego w modelu </w:t>
            </w:r>
            <w:proofErr w:type="spellStart"/>
            <w:r w:rsidRPr="0037520F">
              <w:rPr>
                <w:rFonts w:asciiTheme="minorHAnsi" w:eastAsia="Times New Roman" w:hAnsiTheme="minorHAnsi" w:cstheme="minorHAnsi"/>
                <w:lang w:eastAsia="pl-PL"/>
              </w:rPr>
              <w:t>peer</w:t>
            </w:r>
            <w:proofErr w:type="spellEnd"/>
            <w:r w:rsidRPr="0037520F">
              <w:rPr>
                <w:rFonts w:asciiTheme="minorHAnsi" w:eastAsia="Times New Roman" w:hAnsiTheme="minorHAnsi" w:cstheme="minorHAnsi"/>
                <w:lang w:eastAsia="pl-PL"/>
              </w:rPr>
              <w:t>-to-</w:t>
            </w:r>
            <w:proofErr w:type="spellStart"/>
            <w:r w:rsidRPr="0037520F">
              <w:rPr>
                <w:rFonts w:asciiTheme="minorHAnsi" w:eastAsia="Times New Roman" w:hAnsiTheme="minorHAnsi" w:cstheme="minorHAnsi"/>
                <w:lang w:eastAsia="pl-PL"/>
              </w:rPr>
              <w:t>peer</w:t>
            </w:r>
            <w:proofErr w:type="spellEnd"/>
            <w:r w:rsidRPr="0037520F">
              <w:rPr>
                <w:rFonts w:asciiTheme="minorHAnsi" w:eastAsia="Times New Roman" w:hAnsiTheme="minorHAnsi" w:cstheme="minorHAnsi"/>
                <w:lang w:eastAsia="pl-PL"/>
              </w:rPr>
              <w:t>.</w:t>
            </w:r>
          </w:p>
          <w:p w14:paraId="687829AF" w14:textId="77777777" w:rsidR="0037520F" w:rsidRPr="0037520F" w:rsidRDefault="0037520F" w:rsidP="0037520F">
            <w:pPr>
              <w:spacing w:after="0" w:line="240" w:lineRule="auto"/>
              <w:rPr>
                <w:rFonts w:asciiTheme="minorHAnsi" w:eastAsia="Times New Roman" w:hAnsiTheme="minorHAnsi" w:cstheme="minorHAnsi"/>
                <w:lang w:eastAsia="pl-PL"/>
              </w:rPr>
            </w:pPr>
            <w:r w:rsidRPr="0037520F">
              <w:rPr>
                <w:rFonts w:asciiTheme="minorHAnsi" w:eastAsia="Times New Roman" w:hAnsiTheme="minorHAnsi" w:cstheme="minorHAnsi"/>
                <w:lang w:eastAsia="pl-PL"/>
              </w:rPr>
              <w:t>Możliwość sterowania czasem dostarczania nowych wersji systemu operacyjnego, możliwość centralnego opóźniania dostarczania nowej wersji o minimum 4 miesiące.</w:t>
            </w:r>
          </w:p>
          <w:p w14:paraId="64E41FC0" w14:textId="77777777" w:rsidR="0037520F" w:rsidRPr="0037520F" w:rsidRDefault="0037520F" w:rsidP="0037520F">
            <w:pPr>
              <w:spacing w:after="0" w:line="240" w:lineRule="auto"/>
              <w:rPr>
                <w:rFonts w:asciiTheme="minorHAnsi" w:eastAsia="Times New Roman" w:hAnsiTheme="minorHAnsi" w:cstheme="minorHAnsi"/>
                <w:lang w:eastAsia="pl-PL"/>
              </w:rPr>
            </w:pPr>
            <w:r w:rsidRPr="0037520F">
              <w:rPr>
                <w:rFonts w:asciiTheme="minorHAnsi" w:eastAsia="Times New Roman" w:hAnsiTheme="minorHAnsi" w:cstheme="minorHAnsi"/>
                <w:lang w:eastAsia="pl-PL"/>
              </w:rPr>
              <w:t>Oprogramowanie dla tworzenia kopii zapasowych (Backup); automatyczne wykonywanie kopii plików z możliwością automatycznego przywrócenia wersji wcześniejszej.</w:t>
            </w:r>
          </w:p>
          <w:p w14:paraId="1EA2E849" w14:textId="77777777" w:rsidR="0037520F" w:rsidRPr="0037520F" w:rsidRDefault="0037520F" w:rsidP="0037520F">
            <w:pPr>
              <w:spacing w:after="0" w:line="240" w:lineRule="auto"/>
              <w:rPr>
                <w:rFonts w:asciiTheme="minorHAnsi" w:eastAsia="Times New Roman" w:hAnsiTheme="minorHAnsi" w:cstheme="minorHAnsi"/>
                <w:lang w:eastAsia="pl-PL"/>
              </w:rPr>
            </w:pPr>
            <w:r w:rsidRPr="0037520F">
              <w:rPr>
                <w:rFonts w:asciiTheme="minorHAnsi" w:eastAsia="Times New Roman" w:hAnsiTheme="minorHAnsi" w:cstheme="minorHAnsi"/>
                <w:lang w:eastAsia="pl-PL"/>
              </w:rPr>
              <w:t>Możliwość przywracania obrazu plików systemowych do uprzednio zapisanej postaci.</w:t>
            </w:r>
          </w:p>
          <w:p w14:paraId="6AB602B2" w14:textId="77777777" w:rsidR="0037520F" w:rsidRPr="0037520F" w:rsidRDefault="0037520F" w:rsidP="0037520F">
            <w:pPr>
              <w:spacing w:after="0" w:line="240" w:lineRule="auto"/>
              <w:rPr>
                <w:rFonts w:asciiTheme="minorHAnsi" w:eastAsia="Times New Roman" w:hAnsiTheme="minorHAnsi" w:cstheme="minorHAnsi"/>
                <w:lang w:eastAsia="pl-PL"/>
              </w:rPr>
            </w:pPr>
            <w:r w:rsidRPr="0037520F">
              <w:rPr>
                <w:rFonts w:asciiTheme="minorHAnsi" w:eastAsia="Times New Roman" w:hAnsiTheme="minorHAnsi" w:cstheme="minorHAnsi"/>
                <w:lang w:eastAsia="pl-PL"/>
              </w:rPr>
              <w:t>Możliwość przywracania systemu operacyjnego do stanu początkowego z pozostawieniem plików użytkownika.</w:t>
            </w:r>
          </w:p>
          <w:p w14:paraId="6392601F" w14:textId="77777777" w:rsidR="0037520F" w:rsidRPr="0037520F" w:rsidRDefault="0037520F" w:rsidP="0037520F">
            <w:pPr>
              <w:spacing w:after="0" w:line="240" w:lineRule="auto"/>
              <w:rPr>
                <w:rFonts w:asciiTheme="minorHAnsi" w:eastAsia="Times New Roman" w:hAnsiTheme="minorHAnsi" w:cstheme="minorHAnsi"/>
                <w:lang w:eastAsia="pl-PL"/>
              </w:rPr>
            </w:pPr>
            <w:r w:rsidRPr="0037520F">
              <w:rPr>
                <w:rFonts w:asciiTheme="minorHAnsi" w:eastAsia="Times New Roman" w:hAnsiTheme="minorHAnsi" w:cstheme="minorHAnsi"/>
                <w:lang w:eastAsia="pl-PL"/>
              </w:rPr>
              <w:lastRenderedPageBreak/>
              <w:t>Możliwość blokowania lub dopuszczania dowolnych urządzeń peryferyjnych za pomocą polityk grupowych (np. przy użyciu numerów identyfikacyjnych sprzętu)."</w:t>
            </w:r>
          </w:p>
          <w:p w14:paraId="017E6FF7" w14:textId="77777777" w:rsidR="0037520F" w:rsidRPr="0037520F" w:rsidRDefault="0037520F" w:rsidP="0037520F">
            <w:pPr>
              <w:spacing w:after="0" w:line="240" w:lineRule="auto"/>
              <w:rPr>
                <w:rFonts w:asciiTheme="minorHAnsi" w:eastAsia="Times New Roman" w:hAnsiTheme="minorHAnsi" w:cstheme="minorHAnsi"/>
                <w:lang w:eastAsia="pl-PL"/>
              </w:rPr>
            </w:pPr>
            <w:r w:rsidRPr="0037520F">
              <w:rPr>
                <w:rFonts w:asciiTheme="minorHAnsi" w:eastAsia="Times New Roman" w:hAnsiTheme="minorHAnsi" w:cstheme="minorHAnsi"/>
                <w:lang w:eastAsia="pl-PL"/>
              </w:rPr>
              <w:t>Wbudowana możliwość zdalnego dostępu do systemu i pracy zdalnej z wykorzystaniem pełnego interfejsu graficznego.</w:t>
            </w:r>
          </w:p>
          <w:p w14:paraId="6A99FD04" w14:textId="77777777" w:rsidR="0037520F" w:rsidRPr="0037520F" w:rsidRDefault="0037520F" w:rsidP="0037520F">
            <w:pPr>
              <w:spacing w:after="0" w:line="240" w:lineRule="auto"/>
              <w:rPr>
                <w:rFonts w:asciiTheme="minorHAnsi" w:eastAsia="Times New Roman" w:hAnsiTheme="minorHAnsi" w:cstheme="minorHAnsi"/>
                <w:lang w:eastAsia="pl-PL"/>
              </w:rPr>
            </w:pPr>
            <w:r w:rsidRPr="0037520F">
              <w:rPr>
                <w:rFonts w:asciiTheme="minorHAnsi" w:eastAsia="Times New Roman" w:hAnsiTheme="minorHAnsi" w:cstheme="minorHAnsi"/>
                <w:lang w:eastAsia="pl-PL"/>
              </w:rPr>
              <w:t>Dostępność bezpłatnych biuletynów bezpieczeństwa związanych z działaniem systemu operacyjnego.</w:t>
            </w:r>
          </w:p>
          <w:p w14:paraId="308C7BB1" w14:textId="77777777" w:rsidR="0037520F" w:rsidRPr="0037520F" w:rsidRDefault="0037520F" w:rsidP="0037520F">
            <w:pPr>
              <w:spacing w:after="0" w:line="240" w:lineRule="auto"/>
              <w:rPr>
                <w:rFonts w:asciiTheme="minorHAnsi" w:eastAsia="Times New Roman" w:hAnsiTheme="minorHAnsi" w:cstheme="minorHAnsi"/>
                <w:lang w:eastAsia="pl-PL"/>
              </w:rPr>
            </w:pPr>
            <w:r w:rsidRPr="0037520F">
              <w:rPr>
                <w:rFonts w:asciiTheme="minorHAnsi" w:eastAsia="Times New Roman" w:hAnsiTheme="minorHAnsi" w:cstheme="minorHAnsi"/>
                <w:lang w:eastAsia="pl-PL"/>
              </w:rPr>
              <w:t>Wbudowana zapora internetowa (firewall) dla ochrony połączeń internetowych, zintegrowana z systemem konsola do zarządzania ustawieniami zapory i regułami IP v4 i v6.</w:t>
            </w:r>
          </w:p>
          <w:p w14:paraId="1871F032" w14:textId="77777777" w:rsidR="0037520F" w:rsidRPr="0037520F" w:rsidRDefault="0037520F" w:rsidP="0037520F">
            <w:pPr>
              <w:spacing w:after="0" w:line="240" w:lineRule="auto"/>
              <w:rPr>
                <w:rFonts w:asciiTheme="minorHAnsi" w:eastAsia="Times New Roman" w:hAnsiTheme="minorHAnsi" w:cstheme="minorHAnsi"/>
                <w:lang w:eastAsia="pl-PL"/>
              </w:rPr>
            </w:pPr>
            <w:r w:rsidRPr="0037520F">
              <w:rPr>
                <w:rFonts w:asciiTheme="minorHAnsi" w:eastAsia="Times New Roman" w:hAnsiTheme="minorHAnsi" w:cstheme="minorHAnsi"/>
                <w:lang w:eastAsia="pl-PL"/>
              </w:rPr>
              <w:t>Identyfikacja sieci komputerowych, do których jest podłączony system operacyjny</w:t>
            </w:r>
          </w:p>
          <w:p w14:paraId="66187F29" w14:textId="77777777" w:rsidR="0037520F" w:rsidRPr="0037520F" w:rsidRDefault="0037520F" w:rsidP="0037520F">
            <w:pPr>
              <w:spacing w:after="0" w:line="240" w:lineRule="auto"/>
              <w:rPr>
                <w:rFonts w:asciiTheme="minorHAnsi" w:eastAsia="Times New Roman" w:hAnsiTheme="minorHAnsi" w:cstheme="minorHAnsi"/>
                <w:lang w:eastAsia="pl-PL"/>
              </w:rPr>
            </w:pPr>
            <w:r w:rsidRPr="0037520F">
              <w:rPr>
                <w:rFonts w:asciiTheme="minorHAnsi" w:eastAsia="Times New Roman" w:hAnsiTheme="minorHAnsi" w:cstheme="minorHAnsi"/>
                <w:lang w:eastAsia="pl-PL"/>
              </w:rPr>
              <w:t>Wbudowany system uwierzytelnienia dwuskładnikowego oparty o certyfikat lub klucz prywatny oraz PIN lub uwierzytelnienie biometryczne.</w:t>
            </w:r>
          </w:p>
          <w:p w14:paraId="54D32F4B" w14:textId="77777777" w:rsidR="0037520F" w:rsidRPr="0037520F" w:rsidRDefault="0037520F" w:rsidP="0037520F">
            <w:pPr>
              <w:spacing w:after="0" w:line="240" w:lineRule="auto"/>
              <w:rPr>
                <w:rFonts w:asciiTheme="minorHAnsi" w:eastAsia="Times New Roman" w:hAnsiTheme="minorHAnsi" w:cstheme="minorHAnsi"/>
                <w:lang w:eastAsia="pl-PL"/>
              </w:rPr>
            </w:pPr>
            <w:r w:rsidRPr="0037520F">
              <w:rPr>
                <w:rFonts w:asciiTheme="minorHAnsi" w:eastAsia="Times New Roman" w:hAnsiTheme="minorHAnsi" w:cstheme="minorHAnsi"/>
                <w:lang w:eastAsia="pl-PL"/>
              </w:rPr>
              <w:t>Wbudowane mechanizmy ochrony antywirusowej i przeciw złośliwemu oprogramowaniu z zapewnionymi bezpłatnymi aktualizacjami.</w:t>
            </w:r>
          </w:p>
          <w:p w14:paraId="44CA4390" w14:textId="77777777" w:rsidR="0037520F" w:rsidRPr="0037520F" w:rsidRDefault="0037520F" w:rsidP="0037520F">
            <w:pPr>
              <w:spacing w:after="0" w:line="240" w:lineRule="auto"/>
              <w:rPr>
                <w:rFonts w:asciiTheme="minorHAnsi" w:eastAsia="Times New Roman" w:hAnsiTheme="minorHAnsi" w:cstheme="minorHAnsi"/>
                <w:lang w:eastAsia="pl-PL"/>
              </w:rPr>
            </w:pPr>
            <w:r w:rsidRPr="0037520F">
              <w:rPr>
                <w:rFonts w:asciiTheme="minorHAnsi" w:eastAsia="Times New Roman" w:hAnsiTheme="minorHAnsi" w:cstheme="minorHAnsi"/>
                <w:lang w:eastAsia="pl-PL"/>
              </w:rPr>
              <w:t>Wbudowany system szyfrowania dysku twardego ze wsparciem modułu TPM</w:t>
            </w:r>
          </w:p>
          <w:p w14:paraId="1E8EB3B2" w14:textId="77777777" w:rsidR="0037520F" w:rsidRPr="0037520F" w:rsidRDefault="0037520F" w:rsidP="0037520F">
            <w:pPr>
              <w:spacing w:after="0" w:line="240" w:lineRule="auto"/>
              <w:rPr>
                <w:rFonts w:asciiTheme="minorHAnsi" w:eastAsia="Times New Roman" w:hAnsiTheme="minorHAnsi" w:cstheme="minorHAnsi"/>
                <w:lang w:eastAsia="pl-PL"/>
              </w:rPr>
            </w:pPr>
            <w:r w:rsidRPr="0037520F">
              <w:rPr>
                <w:rFonts w:asciiTheme="minorHAnsi" w:eastAsia="Times New Roman" w:hAnsiTheme="minorHAnsi" w:cstheme="minorHAnsi"/>
                <w:lang w:eastAsia="pl-PL"/>
              </w:rPr>
              <w:t>. Możliwość tworzenia i przechowywania kopii zapasowych kluczy odzyskiwania do szyfrowania dysku w usługach katalogowych.</w:t>
            </w:r>
          </w:p>
          <w:p w14:paraId="639078F9" w14:textId="77777777" w:rsidR="0037520F" w:rsidRPr="0037520F" w:rsidRDefault="0037520F" w:rsidP="0037520F">
            <w:pPr>
              <w:spacing w:after="0" w:line="240" w:lineRule="auto"/>
              <w:rPr>
                <w:rFonts w:asciiTheme="minorHAnsi" w:eastAsia="Times New Roman" w:hAnsiTheme="minorHAnsi" w:cstheme="minorHAnsi"/>
                <w:lang w:eastAsia="pl-PL"/>
              </w:rPr>
            </w:pPr>
            <w:r w:rsidRPr="0037520F">
              <w:rPr>
                <w:rFonts w:asciiTheme="minorHAnsi" w:eastAsia="Times New Roman" w:hAnsiTheme="minorHAnsi" w:cstheme="minorHAnsi"/>
                <w:lang w:eastAsia="pl-PL"/>
              </w:rPr>
              <w:t xml:space="preserve">Wsparcie dla </w:t>
            </w:r>
            <w:proofErr w:type="spellStart"/>
            <w:r w:rsidRPr="0037520F">
              <w:rPr>
                <w:rFonts w:asciiTheme="minorHAnsi" w:eastAsia="Times New Roman" w:hAnsiTheme="minorHAnsi" w:cstheme="minorHAnsi"/>
                <w:lang w:eastAsia="pl-PL"/>
              </w:rPr>
              <w:t>firmware</w:t>
            </w:r>
            <w:proofErr w:type="spellEnd"/>
            <w:r w:rsidRPr="0037520F">
              <w:rPr>
                <w:rFonts w:asciiTheme="minorHAnsi" w:eastAsia="Times New Roman" w:hAnsiTheme="minorHAnsi" w:cstheme="minorHAnsi"/>
                <w:lang w:eastAsia="pl-PL"/>
              </w:rPr>
              <w:t xml:space="preserve"> UEFI i funkcji bezpiecznego rozruchu (</w:t>
            </w:r>
            <w:proofErr w:type="spellStart"/>
            <w:r w:rsidRPr="0037520F">
              <w:rPr>
                <w:rFonts w:asciiTheme="minorHAnsi" w:eastAsia="Times New Roman" w:hAnsiTheme="minorHAnsi" w:cstheme="minorHAnsi"/>
                <w:lang w:eastAsia="pl-PL"/>
              </w:rPr>
              <w:t>Secure</w:t>
            </w:r>
            <w:proofErr w:type="spellEnd"/>
            <w:r w:rsidRPr="0037520F">
              <w:rPr>
                <w:rFonts w:asciiTheme="minorHAnsi" w:eastAsia="Times New Roman" w:hAnsiTheme="minorHAnsi" w:cstheme="minorHAnsi"/>
                <w:lang w:eastAsia="pl-PL"/>
              </w:rPr>
              <w:t xml:space="preserve"> </w:t>
            </w:r>
            <w:proofErr w:type="spellStart"/>
            <w:r w:rsidRPr="0037520F">
              <w:rPr>
                <w:rFonts w:asciiTheme="minorHAnsi" w:eastAsia="Times New Roman" w:hAnsiTheme="minorHAnsi" w:cstheme="minorHAnsi"/>
                <w:lang w:eastAsia="pl-PL"/>
              </w:rPr>
              <w:t>Boot</w:t>
            </w:r>
            <w:proofErr w:type="spellEnd"/>
            <w:r w:rsidRPr="0037520F">
              <w:rPr>
                <w:rFonts w:asciiTheme="minorHAnsi" w:eastAsia="Times New Roman" w:hAnsiTheme="minorHAnsi" w:cstheme="minorHAnsi"/>
                <w:lang w:eastAsia="pl-PL"/>
              </w:rPr>
              <w:t>)</w:t>
            </w:r>
          </w:p>
          <w:p w14:paraId="739F2402" w14:textId="0180BA5C" w:rsidR="0037520F" w:rsidRDefault="0037520F" w:rsidP="0037520F">
            <w:pPr>
              <w:spacing w:after="0" w:line="240" w:lineRule="auto"/>
              <w:rPr>
                <w:rFonts w:asciiTheme="minorHAnsi" w:eastAsia="Times New Roman" w:hAnsiTheme="minorHAnsi" w:cstheme="minorHAnsi"/>
                <w:lang w:eastAsia="pl-PL"/>
              </w:rPr>
            </w:pPr>
            <w:r w:rsidRPr="0037520F">
              <w:rPr>
                <w:rFonts w:asciiTheme="minorHAnsi" w:eastAsia="Times New Roman" w:hAnsiTheme="minorHAnsi" w:cstheme="minorHAnsi"/>
                <w:lang w:eastAsia="pl-PL"/>
              </w:rPr>
              <w:t>Wsparcie .NET Framework 2.x, 3.x i 4.x – możliwość uruchomienia aplikacji działających we wskazanych środowiskach</w:t>
            </w:r>
          </w:p>
          <w:p w14:paraId="427A1C76" w14:textId="77777777" w:rsidR="0037520F" w:rsidRPr="00C7003F" w:rsidRDefault="0037520F" w:rsidP="0037520F">
            <w:pPr>
              <w:spacing w:after="0" w:line="240" w:lineRule="auto"/>
              <w:rPr>
                <w:rFonts w:asciiTheme="minorHAnsi" w:eastAsia="Times New Roman" w:hAnsiTheme="minorHAnsi" w:cstheme="minorHAnsi"/>
                <w:lang w:eastAsia="pl-PL"/>
              </w:rPr>
            </w:pPr>
          </w:p>
          <w:p w14:paraId="773B63C1" w14:textId="77777777" w:rsidR="00466DD8" w:rsidRPr="00C7003F" w:rsidRDefault="00466DD8" w:rsidP="00D41377">
            <w:pPr>
              <w:spacing w:after="0" w:line="240" w:lineRule="auto"/>
              <w:rPr>
                <w:rFonts w:asciiTheme="minorHAnsi" w:eastAsia="Times New Roman" w:hAnsiTheme="minorHAnsi" w:cstheme="minorHAnsi"/>
                <w:lang w:eastAsia="pl-PL"/>
              </w:rPr>
            </w:pPr>
            <w:r w:rsidRPr="00C7003F">
              <w:rPr>
                <w:rFonts w:asciiTheme="minorHAnsi" w:eastAsia="Times New Roman" w:hAnsiTheme="minorHAnsi" w:cstheme="minorHAnsi"/>
                <w:lang w:eastAsia="pl-PL"/>
              </w:rPr>
              <w:t>Zamawiający dopuszcza zaoferowanie systemu operacyjnego na licencji dla producentów komputerów.</w:t>
            </w:r>
          </w:p>
          <w:p w14:paraId="3C6ED621" w14:textId="77777777" w:rsidR="00466DD8" w:rsidRPr="00C7003F" w:rsidRDefault="00466DD8" w:rsidP="00D41377">
            <w:pPr>
              <w:spacing w:after="0" w:line="240" w:lineRule="auto"/>
              <w:rPr>
                <w:rFonts w:asciiTheme="minorHAnsi" w:eastAsia="Times New Roman" w:hAnsiTheme="minorHAnsi" w:cstheme="minorHAnsi"/>
                <w:lang w:eastAsia="pl-PL"/>
              </w:rPr>
            </w:pPr>
            <w:r w:rsidRPr="00C7003F">
              <w:rPr>
                <w:rFonts w:asciiTheme="minorHAnsi" w:eastAsiaTheme="minorHAnsi" w:hAnsiTheme="minorHAnsi" w:cstheme="minorBidi"/>
                <w:kern w:val="2"/>
                <w14:ligatures w14:val="standardContextual"/>
              </w:rPr>
              <w:t>Zamawiający oczekuje dostarczenia fabrycznie nowego systemu operacyjnego nieużywanego i nie aktywowanego nigdy wcześniej na innym urządzeniu oraz pochodzącego z legalnego źródła sprzedaży. Zamawiający nie akceptuje systemów „</w:t>
            </w:r>
            <w:proofErr w:type="spellStart"/>
            <w:r w:rsidRPr="00C7003F">
              <w:rPr>
                <w:rFonts w:asciiTheme="minorHAnsi" w:eastAsiaTheme="minorHAnsi" w:hAnsiTheme="minorHAnsi" w:cstheme="minorBidi"/>
                <w:kern w:val="2"/>
                <w14:ligatures w14:val="standardContextual"/>
              </w:rPr>
              <w:t>refurbished</w:t>
            </w:r>
            <w:proofErr w:type="spellEnd"/>
            <w:r w:rsidRPr="00C7003F">
              <w:rPr>
                <w:rFonts w:asciiTheme="minorHAnsi" w:eastAsiaTheme="minorHAnsi" w:hAnsiTheme="minorHAnsi" w:cstheme="minorBidi"/>
                <w:kern w:val="2"/>
                <w14:ligatures w14:val="standardContextual"/>
              </w:rPr>
              <w:t xml:space="preserve">”. Zamawiający przewiduje możliwość weryfikacji kodów licencyjnych bezpośrednio w firmie Microsoft. </w:t>
            </w:r>
            <w:r w:rsidRPr="00C7003F">
              <w:rPr>
                <w:rFonts w:asciiTheme="minorHAnsi" w:eastAsia="Times New Roman" w:hAnsiTheme="minorHAnsi" w:cstheme="minorHAnsi"/>
                <w:kern w:val="2"/>
                <w:lang w:eastAsia="pl-PL"/>
                <w14:ligatures w14:val="standardContextual"/>
              </w:rPr>
              <w:t>Zamawiający informuje również, że Wykonawca ponosi pełną odpowiedzialność za wady prawne.</w:t>
            </w:r>
          </w:p>
        </w:tc>
      </w:tr>
      <w:tr w:rsidR="00466DD8" w:rsidRPr="00C7003F" w14:paraId="33A9D115" w14:textId="77777777" w:rsidTr="00194891">
        <w:trPr>
          <w:trHeight w:val="260"/>
        </w:trPr>
        <w:tc>
          <w:tcPr>
            <w:tcW w:w="2500" w:type="dxa"/>
            <w:shd w:val="clear" w:color="auto" w:fill="auto"/>
          </w:tcPr>
          <w:p w14:paraId="04C0E797" w14:textId="77777777" w:rsidR="00466DD8" w:rsidRPr="00C7003F" w:rsidRDefault="00466DD8" w:rsidP="00D41377">
            <w:pPr>
              <w:spacing w:after="0" w:line="240" w:lineRule="auto"/>
              <w:rPr>
                <w:rFonts w:asciiTheme="minorHAnsi" w:eastAsia="Times New Roman" w:hAnsiTheme="minorHAnsi" w:cstheme="minorHAnsi"/>
                <w:lang w:eastAsia="pl-PL"/>
              </w:rPr>
            </w:pPr>
            <w:r w:rsidRPr="00C7003F">
              <w:rPr>
                <w:rFonts w:asciiTheme="minorHAnsi" w:eastAsia="Times New Roman" w:hAnsiTheme="minorHAnsi" w:cstheme="minorHAnsi"/>
                <w:lang w:eastAsia="pl-PL"/>
              </w:rPr>
              <w:lastRenderedPageBreak/>
              <w:t>Gwarancja</w:t>
            </w:r>
          </w:p>
        </w:tc>
        <w:tc>
          <w:tcPr>
            <w:tcW w:w="6714" w:type="dxa"/>
            <w:shd w:val="clear" w:color="auto" w:fill="auto"/>
          </w:tcPr>
          <w:p w14:paraId="77813A63" w14:textId="3A0596A6" w:rsidR="00466DD8" w:rsidRPr="00C7003F" w:rsidRDefault="00891A4B" w:rsidP="00D41377">
            <w:pPr>
              <w:spacing w:after="0" w:line="240" w:lineRule="auto"/>
              <w:rPr>
                <w:rFonts w:asciiTheme="minorHAnsi" w:eastAsia="Times New Roman" w:hAnsiTheme="minorHAnsi" w:cstheme="minorHAnsi"/>
                <w:lang w:eastAsia="pl-PL"/>
              </w:rPr>
            </w:pPr>
            <w:r w:rsidRPr="00891A4B">
              <w:rPr>
                <w:rFonts w:asciiTheme="minorHAnsi" w:eastAsia="Times New Roman" w:hAnsiTheme="minorHAnsi" w:cstheme="minorHAnsi"/>
                <w:lang w:eastAsia="pl-PL"/>
              </w:rPr>
              <w:t>36 miesięcy (gwarancja producenta)</w:t>
            </w:r>
          </w:p>
        </w:tc>
      </w:tr>
      <w:tr w:rsidR="0095041C" w:rsidRPr="00C7003F" w14:paraId="59AE2449" w14:textId="77777777" w:rsidTr="00D41377">
        <w:tc>
          <w:tcPr>
            <w:tcW w:w="2500" w:type="dxa"/>
            <w:shd w:val="clear" w:color="auto" w:fill="auto"/>
          </w:tcPr>
          <w:p w14:paraId="29A43C51" w14:textId="09FE06F9" w:rsidR="0095041C" w:rsidRPr="00C7003F" w:rsidRDefault="00194891" w:rsidP="00194891">
            <w:pPr>
              <w:spacing w:after="0" w:line="240" w:lineRule="auto"/>
              <w:rPr>
                <w:rFonts w:asciiTheme="minorHAnsi" w:eastAsia="Times New Roman" w:hAnsiTheme="minorHAnsi" w:cstheme="minorHAnsi"/>
                <w:lang w:eastAsia="pl-PL"/>
              </w:rPr>
            </w:pPr>
            <w:r w:rsidRPr="00C7003F">
              <w:rPr>
                <w:rFonts w:asciiTheme="minorHAnsi" w:eastAsia="Times New Roman" w:hAnsiTheme="minorHAnsi" w:cstheme="minorHAnsi"/>
                <w:lang w:eastAsia="pl-PL"/>
              </w:rPr>
              <w:t xml:space="preserve">Dodatkowo </w:t>
            </w:r>
          </w:p>
        </w:tc>
        <w:tc>
          <w:tcPr>
            <w:tcW w:w="6714" w:type="dxa"/>
            <w:shd w:val="clear" w:color="auto" w:fill="auto"/>
          </w:tcPr>
          <w:p w14:paraId="1CAAA5FA" w14:textId="0AA01051" w:rsidR="0095041C" w:rsidRPr="00C7003F" w:rsidRDefault="00194891" w:rsidP="00194891">
            <w:pPr>
              <w:spacing w:after="0" w:line="240" w:lineRule="auto"/>
              <w:rPr>
                <w:rFonts w:asciiTheme="minorHAnsi" w:eastAsia="Times New Roman" w:hAnsiTheme="minorHAnsi" w:cstheme="minorHAnsi"/>
                <w:lang w:eastAsia="pl-PL"/>
              </w:rPr>
            </w:pPr>
            <w:r w:rsidRPr="00C7003F">
              <w:rPr>
                <w:rFonts w:asciiTheme="minorHAnsi" w:eastAsia="Times New Roman" w:hAnsiTheme="minorHAnsi" w:cstheme="minorHAnsi"/>
                <w:lang w:eastAsia="pl-PL"/>
              </w:rPr>
              <w:t>torba</w:t>
            </w:r>
            <w:r w:rsidR="0095041C" w:rsidRPr="00C7003F">
              <w:rPr>
                <w:rFonts w:asciiTheme="minorHAnsi" w:eastAsia="Times New Roman" w:hAnsiTheme="minorHAnsi" w:cstheme="minorHAnsi"/>
                <w:lang w:eastAsia="pl-PL"/>
              </w:rPr>
              <w:t xml:space="preserve"> </w:t>
            </w:r>
            <w:r w:rsidRPr="00C7003F">
              <w:rPr>
                <w:rFonts w:asciiTheme="minorHAnsi" w:eastAsia="Times New Roman" w:hAnsiTheme="minorHAnsi" w:cstheme="minorHAnsi"/>
                <w:lang w:eastAsia="pl-PL"/>
              </w:rPr>
              <w:t>na</w:t>
            </w:r>
            <w:r w:rsidR="0095041C" w:rsidRPr="00C7003F">
              <w:rPr>
                <w:rFonts w:asciiTheme="minorHAnsi" w:eastAsia="Times New Roman" w:hAnsiTheme="minorHAnsi" w:cstheme="minorHAnsi"/>
                <w:lang w:eastAsia="pl-PL"/>
              </w:rPr>
              <w:t xml:space="preserve"> laptopa</w:t>
            </w:r>
          </w:p>
        </w:tc>
      </w:tr>
    </w:tbl>
    <w:p w14:paraId="5D65C8C3" w14:textId="58ABF71B" w:rsidR="00B94162" w:rsidRDefault="00B94162" w:rsidP="001E301F">
      <w:pPr>
        <w:widowControl w:val="0"/>
        <w:spacing w:after="0" w:line="240" w:lineRule="auto"/>
        <w:jc w:val="both"/>
        <w:textAlignment w:val="baseline"/>
        <w:rPr>
          <w:rFonts w:asciiTheme="minorHAnsi" w:eastAsia="Times New Roman" w:hAnsiTheme="minorHAnsi" w:cstheme="minorHAnsi"/>
          <w:color w:val="FF0000"/>
          <w:kern w:val="1"/>
          <w:lang w:eastAsia="pl-PL" w:bidi="hi-IN"/>
        </w:rPr>
      </w:pPr>
    </w:p>
    <w:p w14:paraId="5833A84A" w14:textId="65A4CF79" w:rsidR="007036E3" w:rsidRDefault="007036E3" w:rsidP="001E301F">
      <w:pPr>
        <w:widowControl w:val="0"/>
        <w:spacing w:after="0" w:line="240" w:lineRule="auto"/>
        <w:jc w:val="both"/>
        <w:textAlignment w:val="baseline"/>
        <w:rPr>
          <w:rFonts w:asciiTheme="minorHAnsi" w:eastAsia="Times New Roman" w:hAnsiTheme="minorHAnsi" w:cstheme="minorHAnsi"/>
          <w:color w:val="FF0000"/>
          <w:kern w:val="1"/>
          <w:lang w:eastAsia="pl-PL" w:bidi="hi-IN"/>
        </w:rPr>
      </w:pPr>
    </w:p>
    <w:tbl>
      <w:tblPr>
        <w:tblW w:w="9214"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00"/>
        <w:gridCol w:w="6714"/>
      </w:tblGrid>
      <w:tr w:rsidR="007036E3" w:rsidRPr="00C7003F" w14:paraId="2B5EA5C5" w14:textId="77777777" w:rsidTr="007036E3">
        <w:tc>
          <w:tcPr>
            <w:tcW w:w="9214" w:type="dxa"/>
            <w:gridSpan w:val="2"/>
            <w:shd w:val="clear" w:color="auto" w:fill="D9D9D9" w:themeFill="background1" w:themeFillShade="D9"/>
          </w:tcPr>
          <w:p w14:paraId="1CC20202" w14:textId="6DF0C02F" w:rsidR="007036E3" w:rsidRPr="00C7003F" w:rsidRDefault="00F05300" w:rsidP="007036E3">
            <w:pPr>
              <w:pStyle w:val="Bezodstpw1"/>
              <w:ind w:firstLine="708"/>
              <w:jc w:val="center"/>
              <w:rPr>
                <w:rFonts w:asciiTheme="minorHAnsi" w:eastAsia="Times New Roman" w:hAnsiTheme="minorHAnsi" w:cstheme="minorHAnsi"/>
                <w:b/>
                <w:bCs/>
                <w:lang w:eastAsia="pl-PL"/>
              </w:rPr>
            </w:pPr>
            <w:r>
              <w:rPr>
                <w:rFonts w:asciiTheme="minorHAnsi" w:eastAsia="Times New Roman" w:hAnsiTheme="minorHAnsi" w:cstheme="minorHAnsi"/>
                <w:b/>
                <w:bCs/>
                <w:lang w:eastAsia="pl-PL"/>
              </w:rPr>
              <w:t>Komputer typu laptop C</w:t>
            </w:r>
            <w:r w:rsidR="007036E3" w:rsidRPr="00C7003F">
              <w:rPr>
                <w:rFonts w:asciiTheme="minorHAnsi" w:eastAsia="Times New Roman" w:hAnsiTheme="minorHAnsi" w:cstheme="minorHAnsi"/>
                <w:b/>
                <w:bCs/>
                <w:lang w:eastAsia="pl-PL"/>
              </w:rPr>
              <w:t xml:space="preserve"> – </w:t>
            </w:r>
            <w:r>
              <w:rPr>
                <w:rFonts w:asciiTheme="minorHAnsi" w:eastAsia="Times New Roman" w:hAnsiTheme="minorHAnsi" w:cstheme="minorHAnsi"/>
                <w:b/>
                <w:bCs/>
                <w:lang w:eastAsia="pl-PL"/>
              </w:rPr>
              <w:t>1</w:t>
            </w:r>
            <w:r w:rsidR="007036E3" w:rsidRPr="00C7003F">
              <w:rPr>
                <w:rFonts w:asciiTheme="minorHAnsi" w:eastAsia="Times New Roman" w:hAnsiTheme="minorHAnsi" w:cstheme="minorHAnsi"/>
                <w:b/>
                <w:bCs/>
                <w:lang w:eastAsia="pl-PL"/>
              </w:rPr>
              <w:t xml:space="preserve"> sztuk.</w:t>
            </w:r>
          </w:p>
          <w:p w14:paraId="59D3BF4C" w14:textId="77777777" w:rsidR="007036E3" w:rsidRPr="00C7003F" w:rsidRDefault="007036E3" w:rsidP="007036E3">
            <w:pPr>
              <w:spacing w:after="0" w:line="240" w:lineRule="auto"/>
              <w:jc w:val="center"/>
              <w:rPr>
                <w:rFonts w:asciiTheme="minorHAnsi" w:eastAsia="Times New Roman" w:hAnsiTheme="minorHAnsi" w:cstheme="minorHAnsi"/>
                <w:lang w:eastAsia="pl-PL"/>
              </w:rPr>
            </w:pPr>
          </w:p>
        </w:tc>
      </w:tr>
      <w:tr w:rsidR="007036E3" w:rsidRPr="00C7003F" w14:paraId="49E9CC67" w14:textId="77777777" w:rsidTr="007036E3">
        <w:tc>
          <w:tcPr>
            <w:tcW w:w="9214" w:type="dxa"/>
            <w:gridSpan w:val="2"/>
            <w:shd w:val="clear" w:color="auto" w:fill="D9D9D9" w:themeFill="background1" w:themeFillShade="D9"/>
          </w:tcPr>
          <w:p w14:paraId="690A4444" w14:textId="77777777" w:rsidR="007036E3" w:rsidRPr="00C7003F" w:rsidRDefault="007036E3" w:rsidP="007036E3">
            <w:pPr>
              <w:spacing w:after="0" w:line="240" w:lineRule="auto"/>
              <w:jc w:val="center"/>
              <w:rPr>
                <w:rFonts w:asciiTheme="minorHAnsi" w:eastAsia="Times New Roman" w:hAnsiTheme="minorHAnsi" w:cstheme="minorHAnsi"/>
                <w:lang w:eastAsia="pl-PL"/>
              </w:rPr>
            </w:pPr>
            <w:r w:rsidRPr="00C7003F">
              <w:rPr>
                <w:rFonts w:asciiTheme="minorHAnsi" w:eastAsia="Times New Roman" w:hAnsiTheme="minorHAnsi" w:cstheme="minorHAnsi"/>
                <w:lang w:eastAsia="pl-PL"/>
              </w:rPr>
              <w:t>Parametry minimalne.</w:t>
            </w:r>
          </w:p>
        </w:tc>
      </w:tr>
      <w:tr w:rsidR="007036E3" w:rsidRPr="00C7003F" w14:paraId="575181D3" w14:textId="77777777" w:rsidTr="007036E3">
        <w:tc>
          <w:tcPr>
            <w:tcW w:w="2500" w:type="dxa"/>
            <w:shd w:val="clear" w:color="auto" w:fill="auto"/>
          </w:tcPr>
          <w:p w14:paraId="2953743F" w14:textId="77777777" w:rsidR="007036E3" w:rsidRPr="00C7003F" w:rsidRDefault="007036E3" w:rsidP="007036E3">
            <w:pPr>
              <w:spacing w:after="0" w:line="240" w:lineRule="auto"/>
              <w:rPr>
                <w:rFonts w:asciiTheme="minorHAnsi" w:eastAsia="Times New Roman" w:hAnsiTheme="minorHAnsi" w:cstheme="minorHAnsi"/>
                <w:lang w:eastAsia="pl-PL"/>
              </w:rPr>
            </w:pPr>
            <w:r w:rsidRPr="00C7003F">
              <w:rPr>
                <w:rFonts w:asciiTheme="minorHAnsi" w:eastAsia="Times New Roman" w:hAnsiTheme="minorHAnsi" w:cstheme="minorHAnsi"/>
                <w:lang w:eastAsia="pl-PL"/>
              </w:rPr>
              <w:t>Typ</w:t>
            </w:r>
          </w:p>
        </w:tc>
        <w:tc>
          <w:tcPr>
            <w:tcW w:w="6714" w:type="dxa"/>
            <w:shd w:val="clear" w:color="auto" w:fill="auto"/>
          </w:tcPr>
          <w:p w14:paraId="019F4CCA" w14:textId="49F3EA71" w:rsidR="007036E3" w:rsidRPr="00C7003F" w:rsidRDefault="007036E3" w:rsidP="00F05300">
            <w:pPr>
              <w:spacing w:after="0" w:line="240" w:lineRule="auto"/>
              <w:rPr>
                <w:rFonts w:asciiTheme="minorHAnsi" w:eastAsia="Times New Roman" w:hAnsiTheme="minorHAnsi" w:cstheme="minorHAnsi"/>
                <w:lang w:eastAsia="pl-PL"/>
              </w:rPr>
            </w:pPr>
            <w:r w:rsidRPr="00C7003F">
              <w:rPr>
                <w:rFonts w:asciiTheme="minorHAnsi" w:eastAsia="Times New Roman" w:hAnsiTheme="minorHAnsi" w:cstheme="minorHAnsi"/>
                <w:lang w:eastAsia="pl-PL"/>
              </w:rPr>
              <w:t xml:space="preserve">Laptop do zastosowań biurowych </w:t>
            </w:r>
            <w:r w:rsidR="00F05300">
              <w:rPr>
                <w:rFonts w:asciiTheme="minorHAnsi" w:eastAsia="Times New Roman" w:hAnsiTheme="minorHAnsi" w:cstheme="minorHAnsi"/>
                <w:lang w:eastAsia="pl-PL"/>
              </w:rPr>
              <w:t>14’’</w:t>
            </w:r>
            <w:r w:rsidRPr="00C7003F">
              <w:rPr>
                <w:rFonts w:asciiTheme="minorHAnsi" w:eastAsia="Times New Roman" w:hAnsiTheme="minorHAnsi" w:cstheme="minorHAnsi"/>
                <w:lang w:eastAsia="pl-PL"/>
              </w:rPr>
              <w:t xml:space="preserve"> Full HD</w:t>
            </w:r>
          </w:p>
        </w:tc>
      </w:tr>
      <w:tr w:rsidR="007036E3" w:rsidRPr="00C7003F" w14:paraId="799361F3" w14:textId="77777777" w:rsidTr="007036E3">
        <w:tc>
          <w:tcPr>
            <w:tcW w:w="2500" w:type="dxa"/>
            <w:shd w:val="clear" w:color="auto" w:fill="auto"/>
          </w:tcPr>
          <w:p w14:paraId="6CEE6E71" w14:textId="77777777" w:rsidR="007036E3" w:rsidRPr="00C7003F" w:rsidRDefault="007036E3" w:rsidP="007036E3">
            <w:pPr>
              <w:spacing w:after="0" w:line="240" w:lineRule="auto"/>
              <w:rPr>
                <w:rFonts w:asciiTheme="minorHAnsi" w:eastAsia="Times New Roman" w:hAnsiTheme="minorHAnsi" w:cstheme="minorHAnsi"/>
                <w:lang w:eastAsia="pl-PL"/>
              </w:rPr>
            </w:pPr>
            <w:r w:rsidRPr="00C7003F">
              <w:rPr>
                <w:rFonts w:asciiTheme="minorHAnsi" w:eastAsia="Times New Roman" w:hAnsiTheme="minorHAnsi" w:cstheme="minorHAnsi"/>
                <w:lang w:eastAsia="pl-PL"/>
              </w:rPr>
              <w:t>Procesor</w:t>
            </w:r>
          </w:p>
        </w:tc>
        <w:tc>
          <w:tcPr>
            <w:tcW w:w="6714" w:type="dxa"/>
            <w:shd w:val="clear" w:color="auto" w:fill="auto"/>
          </w:tcPr>
          <w:p w14:paraId="205B25E7" w14:textId="3791EF97" w:rsidR="00455833" w:rsidRPr="00C7003F" w:rsidRDefault="007036E3" w:rsidP="00455833">
            <w:pPr>
              <w:widowControl w:val="0"/>
              <w:spacing w:after="0" w:line="250" w:lineRule="exact"/>
              <w:rPr>
                <w:rFonts w:asciiTheme="minorHAnsi" w:eastAsia="Arial" w:hAnsiTheme="minorHAnsi" w:cstheme="minorHAnsi"/>
                <w:color w:val="000000"/>
                <w:lang w:eastAsia="pl-PL" w:bidi="pl-PL"/>
              </w:rPr>
            </w:pPr>
            <w:r w:rsidRPr="00C7003F">
              <w:rPr>
                <w:rFonts w:asciiTheme="minorHAnsi" w:eastAsia="Arial" w:hAnsiTheme="minorHAnsi" w:cstheme="minorHAnsi"/>
                <w:color w:val="000000"/>
                <w:lang w:eastAsia="pl-PL" w:bidi="pl-PL"/>
              </w:rPr>
              <w:t>Procesor wielordzeniowy z zintegrowaną grafiką</w:t>
            </w:r>
            <w:r w:rsidR="00455833">
              <w:rPr>
                <w:rFonts w:asciiTheme="minorHAnsi" w:eastAsia="Arial" w:hAnsiTheme="minorHAnsi" w:cstheme="minorHAnsi"/>
                <w:color w:val="000000"/>
                <w:lang w:eastAsia="pl-PL" w:bidi="pl-PL"/>
              </w:rPr>
              <w:t xml:space="preserve"> , architektury x86</w:t>
            </w:r>
          </w:p>
          <w:p w14:paraId="49E1E177" w14:textId="6AAD0A09" w:rsidR="00316B33" w:rsidRPr="00C7003F" w:rsidRDefault="00316B33" w:rsidP="00316B33">
            <w:pPr>
              <w:spacing w:after="0" w:line="240" w:lineRule="auto"/>
              <w:rPr>
                <w:rFonts w:asciiTheme="minorHAnsi" w:eastAsia="Times New Roman" w:hAnsiTheme="minorHAnsi" w:cstheme="minorHAnsi"/>
                <w:color w:val="000000"/>
                <w:lang w:eastAsia="pl-PL" w:bidi="pl-PL"/>
              </w:rPr>
            </w:pPr>
            <w:r>
              <w:rPr>
                <w:rFonts w:asciiTheme="minorHAnsi" w:eastAsia="Times New Roman" w:hAnsiTheme="minorHAnsi" w:cstheme="minorHAnsi"/>
                <w:color w:val="000000"/>
                <w:lang w:eastAsia="pl-PL" w:bidi="pl-PL"/>
              </w:rPr>
              <w:t xml:space="preserve">W teście </w:t>
            </w:r>
            <w:proofErr w:type="spellStart"/>
            <w:r>
              <w:rPr>
                <w:rFonts w:asciiTheme="minorHAnsi" w:eastAsia="Times New Roman" w:hAnsiTheme="minorHAnsi" w:cstheme="minorHAnsi"/>
                <w:color w:val="000000"/>
                <w:lang w:eastAsia="pl-PL" w:bidi="pl-PL"/>
              </w:rPr>
              <w:t>PassMark</w:t>
            </w:r>
            <w:proofErr w:type="spellEnd"/>
            <w:r>
              <w:rPr>
                <w:rFonts w:asciiTheme="minorHAnsi" w:eastAsia="Times New Roman" w:hAnsiTheme="minorHAnsi" w:cstheme="minorHAnsi"/>
                <w:color w:val="000000"/>
                <w:lang w:eastAsia="pl-PL" w:bidi="pl-PL"/>
              </w:rPr>
              <w:t xml:space="preserve"> nie mniej niż 24000 </w:t>
            </w:r>
            <w:r w:rsidRPr="00CC0A38">
              <w:rPr>
                <w:rFonts w:asciiTheme="minorHAnsi" w:eastAsia="Times New Roman" w:hAnsiTheme="minorHAnsi" w:cstheme="minorHAnsi"/>
                <w:color w:val="000000"/>
                <w:lang w:eastAsia="pl-PL" w:bidi="pl-PL"/>
              </w:rPr>
              <w:t>https://www.cpubenchmark.net/cpu_list.php</w:t>
            </w:r>
          </w:p>
        </w:tc>
      </w:tr>
      <w:tr w:rsidR="007036E3" w:rsidRPr="00C7003F" w14:paraId="3A7E2819" w14:textId="77777777" w:rsidTr="007036E3">
        <w:tc>
          <w:tcPr>
            <w:tcW w:w="2500" w:type="dxa"/>
            <w:shd w:val="clear" w:color="auto" w:fill="auto"/>
          </w:tcPr>
          <w:p w14:paraId="761C4B93" w14:textId="77777777" w:rsidR="007036E3" w:rsidRPr="00C7003F" w:rsidRDefault="007036E3" w:rsidP="007036E3">
            <w:pPr>
              <w:spacing w:after="0" w:line="240" w:lineRule="auto"/>
              <w:rPr>
                <w:rFonts w:asciiTheme="minorHAnsi" w:eastAsia="Times New Roman" w:hAnsiTheme="minorHAnsi" w:cstheme="minorHAnsi"/>
                <w:lang w:eastAsia="pl-PL"/>
              </w:rPr>
            </w:pPr>
            <w:r w:rsidRPr="00C7003F">
              <w:rPr>
                <w:rFonts w:asciiTheme="minorHAnsi" w:eastAsia="Times New Roman" w:hAnsiTheme="minorHAnsi" w:cstheme="minorHAnsi"/>
                <w:lang w:eastAsia="pl-PL"/>
              </w:rPr>
              <w:t>Pamięć operacyjna RAM</w:t>
            </w:r>
          </w:p>
        </w:tc>
        <w:tc>
          <w:tcPr>
            <w:tcW w:w="6714" w:type="dxa"/>
            <w:shd w:val="clear" w:color="auto" w:fill="auto"/>
          </w:tcPr>
          <w:p w14:paraId="368C2BEE" w14:textId="7F1971F8" w:rsidR="007036E3" w:rsidRPr="00C7003F" w:rsidRDefault="007036E3" w:rsidP="007036E3">
            <w:pPr>
              <w:spacing w:after="0" w:line="240" w:lineRule="auto"/>
              <w:rPr>
                <w:rFonts w:asciiTheme="minorHAnsi" w:eastAsia="Times New Roman" w:hAnsiTheme="minorHAnsi" w:cstheme="minorHAnsi"/>
                <w:lang w:eastAsia="pl-PL"/>
              </w:rPr>
            </w:pPr>
            <w:r w:rsidRPr="00C7003F">
              <w:rPr>
                <w:rFonts w:asciiTheme="minorHAnsi" w:eastAsia="Times New Roman" w:hAnsiTheme="minorHAnsi" w:cstheme="minorHAnsi"/>
                <w:lang w:eastAsia="pl-PL"/>
              </w:rPr>
              <w:t xml:space="preserve">16 GB pamięci </w:t>
            </w:r>
          </w:p>
        </w:tc>
      </w:tr>
      <w:tr w:rsidR="007036E3" w:rsidRPr="00C7003F" w14:paraId="570414A6" w14:textId="77777777" w:rsidTr="007036E3">
        <w:tc>
          <w:tcPr>
            <w:tcW w:w="2500" w:type="dxa"/>
            <w:shd w:val="clear" w:color="auto" w:fill="auto"/>
          </w:tcPr>
          <w:p w14:paraId="11D8F32E" w14:textId="77777777" w:rsidR="007036E3" w:rsidRPr="00C7003F" w:rsidRDefault="007036E3" w:rsidP="007036E3">
            <w:pPr>
              <w:spacing w:after="0" w:line="240" w:lineRule="auto"/>
              <w:rPr>
                <w:rFonts w:asciiTheme="minorHAnsi" w:eastAsia="Times New Roman" w:hAnsiTheme="minorHAnsi" w:cstheme="minorHAnsi"/>
                <w:lang w:eastAsia="pl-PL"/>
              </w:rPr>
            </w:pPr>
            <w:r w:rsidRPr="00C7003F">
              <w:rPr>
                <w:rFonts w:asciiTheme="minorHAnsi" w:eastAsia="Times New Roman" w:hAnsiTheme="minorHAnsi" w:cstheme="minorHAnsi"/>
                <w:lang w:eastAsia="pl-PL"/>
              </w:rPr>
              <w:t>Pamięć masowa</w:t>
            </w:r>
          </w:p>
        </w:tc>
        <w:tc>
          <w:tcPr>
            <w:tcW w:w="6714" w:type="dxa"/>
            <w:shd w:val="clear" w:color="auto" w:fill="auto"/>
          </w:tcPr>
          <w:p w14:paraId="4AF5E94D" w14:textId="0DA5C0F3" w:rsidR="007036E3" w:rsidRPr="00C7003F" w:rsidRDefault="00316B33" w:rsidP="007036E3">
            <w:pPr>
              <w:spacing w:after="0" w:line="240" w:lineRule="auto"/>
              <w:rPr>
                <w:rFonts w:asciiTheme="minorHAnsi" w:eastAsia="Times New Roman" w:hAnsiTheme="minorHAnsi" w:cstheme="minorHAnsi"/>
                <w:lang w:eastAsia="pl-PL"/>
              </w:rPr>
            </w:pPr>
            <w:r>
              <w:rPr>
                <w:rFonts w:asciiTheme="minorHAnsi" w:eastAsia="Times New Roman" w:hAnsiTheme="minorHAnsi" w:cstheme="minorHAnsi"/>
                <w:lang w:eastAsia="pl-PL"/>
              </w:rPr>
              <w:t>1000</w:t>
            </w:r>
            <w:r w:rsidR="007036E3" w:rsidRPr="00C7003F">
              <w:rPr>
                <w:rFonts w:asciiTheme="minorHAnsi" w:eastAsia="Times New Roman" w:hAnsiTheme="minorHAnsi" w:cstheme="minorHAnsi"/>
                <w:lang w:eastAsia="pl-PL"/>
              </w:rPr>
              <w:t xml:space="preserve">GB dysk SSD </w:t>
            </w:r>
          </w:p>
        </w:tc>
      </w:tr>
      <w:tr w:rsidR="007036E3" w:rsidRPr="00C7003F" w14:paraId="3CAD67B3" w14:textId="77777777" w:rsidTr="007036E3">
        <w:tc>
          <w:tcPr>
            <w:tcW w:w="2500" w:type="dxa"/>
            <w:shd w:val="clear" w:color="auto" w:fill="auto"/>
          </w:tcPr>
          <w:p w14:paraId="529910CD" w14:textId="77777777" w:rsidR="007036E3" w:rsidRPr="00C7003F" w:rsidRDefault="007036E3" w:rsidP="007036E3">
            <w:pPr>
              <w:spacing w:after="0" w:line="240" w:lineRule="auto"/>
              <w:rPr>
                <w:rFonts w:asciiTheme="minorHAnsi" w:eastAsia="Times New Roman" w:hAnsiTheme="minorHAnsi" w:cstheme="minorHAnsi"/>
                <w:lang w:eastAsia="pl-PL"/>
              </w:rPr>
            </w:pPr>
            <w:r w:rsidRPr="00C7003F">
              <w:rPr>
                <w:rFonts w:asciiTheme="minorHAnsi" w:eastAsia="Times New Roman" w:hAnsiTheme="minorHAnsi" w:cstheme="minorHAnsi"/>
                <w:lang w:eastAsia="pl-PL"/>
              </w:rPr>
              <w:t>Wyświetlacz</w:t>
            </w:r>
          </w:p>
        </w:tc>
        <w:tc>
          <w:tcPr>
            <w:tcW w:w="6714" w:type="dxa"/>
            <w:shd w:val="clear" w:color="auto" w:fill="auto"/>
          </w:tcPr>
          <w:p w14:paraId="552662E9" w14:textId="5931DAF7" w:rsidR="007036E3" w:rsidRPr="00C7003F" w:rsidRDefault="007036E3" w:rsidP="00316B33">
            <w:pPr>
              <w:spacing w:after="0" w:line="240" w:lineRule="auto"/>
              <w:rPr>
                <w:rFonts w:asciiTheme="minorHAnsi" w:eastAsia="Times New Roman" w:hAnsiTheme="minorHAnsi" w:cstheme="minorHAnsi"/>
                <w:lang w:eastAsia="pl-PL"/>
              </w:rPr>
            </w:pPr>
            <w:r w:rsidRPr="00C7003F">
              <w:rPr>
                <w:rFonts w:asciiTheme="minorHAnsi" w:eastAsia="Times New Roman" w:hAnsiTheme="minorHAnsi" w:cstheme="minorHAnsi"/>
                <w:lang w:eastAsia="pl-PL"/>
              </w:rPr>
              <w:t xml:space="preserve">Ekran </w:t>
            </w:r>
            <w:r w:rsidR="008442F5">
              <w:rPr>
                <w:rFonts w:asciiTheme="minorHAnsi" w:eastAsia="Times New Roman" w:hAnsiTheme="minorHAnsi" w:cstheme="minorHAnsi"/>
                <w:lang w:eastAsia="pl-PL"/>
              </w:rPr>
              <w:t xml:space="preserve">min </w:t>
            </w:r>
            <w:r w:rsidRPr="00C7003F">
              <w:rPr>
                <w:rFonts w:asciiTheme="minorHAnsi" w:eastAsia="Times New Roman" w:hAnsiTheme="minorHAnsi" w:cstheme="minorHAnsi"/>
                <w:lang w:eastAsia="pl-PL"/>
              </w:rPr>
              <w:t>FHD</w:t>
            </w:r>
            <w:r w:rsidR="00316B33">
              <w:rPr>
                <w:rFonts w:asciiTheme="minorHAnsi" w:eastAsia="Times New Roman" w:hAnsiTheme="minorHAnsi" w:cstheme="minorHAnsi"/>
                <w:lang w:eastAsia="pl-PL"/>
              </w:rPr>
              <w:t xml:space="preserve"> </w:t>
            </w:r>
            <w:r w:rsidR="00F05300">
              <w:rPr>
                <w:rFonts w:asciiTheme="minorHAnsi" w:eastAsia="Times New Roman" w:hAnsiTheme="minorHAnsi" w:cstheme="minorHAnsi"/>
                <w:lang w:eastAsia="pl-PL"/>
              </w:rPr>
              <w:t>3</w:t>
            </w:r>
            <w:r w:rsidRPr="00C7003F">
              <w:rPr>
                <w:rFonts w:asciiTheme="minorHAnsi" w:eastAsia="Times New Roman" w:hAnsiTheme="minorHAnsi" w:cstheme="minorHAnsi"/>
                <w:lang w:eastAsia="pl-PL"/>
              </w:rPr>
              <w:t xml:space="preserve">50 </w:t>
            </w:r>
            <w:r w:rsidR="00F05300">
              <w:rPr>
                <w:rFonts w:asciiTheme="minorHAnsi" w:eastAsia="Times New Roman" w:hAnsiTheme="minorHAnsi" w:cstheme="minorHAnsi"/>
                <w:lang w:eastAsia="pl-PL"/>
              </w:rPr>
              <w:t>cd/m2</w:t>
            </w:r>
            <w:r w:rsidRPr="00C7003F">
              <w:rPr>
                <w:rFonts w:asciiTheme="minorHAnsi" w:eastAsia="Times New Roman" w:hAnsiTheme="minorHAnsi" w:cstheme="minorHAnsi"/>
                <w:lang w:eastAsia="pl-PL"/>
              </w:rPr>
              <w:t xml:space="preserve">, </w:t>
            </w:r>
            <w:r w:rsidR="008442F5">
              <w:rPr>
                <w:rFonts w:asciiTheme="minorHAnsi" w:eastAsia="Times New Roman" w:hAnsiTheme="minorHAnsi" w:cstheme="minorHAnsi"/>
                <w:lang w:eastAsia="pl-PL"/>
              </w:rPr>
              <w:t xml:space="preserve"> maksymalnie 14’’</w:t>
            </w:r>
          </w:p>
        </w:tc>
      </w:tr>
      <w:tr w:rsidR="007036E3" w:rsidRPr="00C7003F" w14:paraId="3D3F7CF6" w14:textId="77777777" w:rsidTr="007036E3">
        <w:tc>
          <w:tcPr>
            <w:tcW w:w="2500" w:type="dxa"/>
            <w:shd w:val="clear" w:color="auto" w:fill="auto"/>
          </w:tcPr>
          <w:p w14:paraId="63701CCF" w14:textId="77777777" w:rsidR="007036E3" w:rsidRPr="00C7003F" w:rsidRDefault="007036E3" w:rsidP="007036E3">
            <w:pPr>
              <w:spacing w:after="0" w:line="240" w:lineRule="auto"/>
              <w:rPr>
                <w:rFonts w:asciiTheme="minorHAnsi" w:eastAsia="Times New Roman" w:hAnsiTheme="minorHAnsi" w:cstheme="minorHAnsi"/>
                <w:lang w:eastAsia="pl-PL"/>
              </w:rPr>
            </w:pPr>
            <w:r w:rsidRPr="00C7003F">
              <w:rPr>
                <w:rFonts w:asciiTheme="minorHAnsi" w:eastAsia="Times New Roman" w:hAnsiTheme="minorHAnsi" w:cstheme="minorHAnsi"/>
                <w:lang w:eastAsia="pl-PL"/>
              </w:rPr>
              <w:lastRenderedPageBreak/>
              <w:t>Wyposażenie multimedialne</w:t>
            </w:r>
          </w:p>
        </w:tc>
        <w:tc>
          <w:tcPr>
            <w:tcW w:w="6714" w:type="dxa"/>
            <w:shd w:val="clear" w:color="auto" w:fill="auto"/>
          </w:tcPr>
          <w:p w14:paraId="5F0E28C8" w14:textId="77777777" w:rsidR="007036E3" w:rsidRPr="00C7003F" w:rsidRDefault="007036E3" w:rsidP="007036E3">
            <w:pPr>
              <w:spacing w:after="0" w:line="240" w:lineRule="auto"/>
              <w:rPr>
                <w:rFonts w:asciiTheme="minorHAnsi" w:eastAsia="Times New Roman" w:hAnsiTheme="minorHAnsi" w:cstheme="minorHAnsi"/>
                <w:lang w:eastAsia="pl-PL"/>
              </w:rPr>
            </w:pPr>
            <w:r w:rsidRPr="00C7003F">
              <w:rPr>
                <w:rFonts w:asciiTheme="minorHAnsi" w:eastAsia="Times New Roman" w:hAnsiTheme="minorHAnsi" w:cstheme="minorHAnsi"/>
                <w:lang w:eastAsia="pl-PL"/>
              </w:rPr>
              <w:t>Kamera, głośniki stereo,  mikrofon</w:t>
            </w:r>
          </w:p>
        </w:tc>
      </w:tr>
      <w:tr w:rsidR="007036E3" w:rsidRPr="00C7003F" w14:paraId="7EEA555A" w14:textId="77777777" w:rsidTr="007036E3">
        <w:tc>
          <w:tcPr>
            <w:tcW w:w="2500" w:type="dxa"/>
            <w:shd w:val="clear" w:color="auto" w:fill="auto"/>
          </w:tcPr>
          <w:p w14:paraId="47A9D052" w14:textId="78C6B9C4" w:rsidR="007036E3" w:rsidRPr="00C7003F" w:rsidRDefault="007036E3" w:rsidP="00F05300">
            <w:pPr>
              <w:spacing w:after="0" w:line="240" w:lineRule="auto"/>
              <w:rPr>
                <w:rFonts w:asciiTheme="minorHAnsi" w:eastAsia="Times New Roman" w:hAnsiTheme="minorHAnsi" w:cstheme="minorHAnsi"/>
                <w:lang w:eastAsia="pl-PL"/>
              </w:rPr>
            </w:pPr>
            <w:r w:rsidRPr="00C7003F">
              <w:rPr>
                <w:rFonts w:asciiTheme="minorHAnsi" w:eastAsia="Times New Roman" w:hAnsiTheme="minorHAnsi" w:cstheme="minorHAnsi"/>
                <w:lang w:eastAsia="pl-PL"/>
              </w:rPr>
              <w:t xml:space="preserve">Zasilanie </w:t>
            </w:r>
            <w:r w:rsidR="00F05300">
              <w:rPr>
                <w:rFonts w:asciiTheme="minorHAnsi" w:eastAsia="Times New Roman" w:hAnsiTheme="minorHAnsi" w:cstheme="minorHAnsi"/>
                <w:lang w:eastAsia="pl-PL"/>
              </w:rPr>
              <w:t xml:space="preserve"> </w:t>
            </w:r>
          </w:p>
        </w:tc>
        <w:tc>
          <w:tcPr>
            <w:tcW w:w="6714" w:type="dxa"/>
            <w:shd w:val="clear" w:color="auto" w:fill="auto"/>
          </w:tcPr>
          <w:p w14:paraId="58A9A34B" w14:textId="2B6518EA" w:rsidR="007036E3" w:rsidRPr="00C7003F" w:rsidRDefault="00F05300" w:rsidP="00316B33">
            <w:pPr>
              <w:spacing w:after="0" w:line="240" w:lineRule="auto"/>
              <w:rPr>
                <w:rFonts w:asciiTheme="minorHAnsi" w:eastAsia="Times New Roman" w:hAnsiTheme="minorHAnsi" w:cstheme="minorHAnsi"/>
                <w:lang w:eastAsia="pl-PL"/>
              </w:rPr>
            </w:pPr>
            <w:r>
              <w:rPr>
                <w:rFonts w:asciiTheme="minorHAnsi" w:eastAsia="Times New Roman" w:hAnsiTheme="minorHAnsi" w:cstheme="minorHAnsi"/>
                <w:lang w:eastAsia="pl-PL"/>
              </w:rPr>
              <w:t xml:space="preserve">Zasilacz o mocy </w:t>
            </w:r>
            <w:r w:rsidR="00316B33">
              <w:rPr>
                <w:rFonts w:asciiTheme="minorHAnsi" w:eastAsia="Times New Roman" w:hAnsiTheme="minorHAnsi" w:cstheme="minorHAnsi"/>
                <w:lang w:eastAsia="pl-PL"/>
              </w:rPr>
              <w:t>65W</w:t>
            </w:r>
          </w:p>
        </w:tc>
      </w:tr>
      <w:tr w:rsidR="007036E3" w:rsidRPr="00C7003F" w14:paraId="01D135A6" w14:textId="77777777" w:rsidTr="007036E3">
        <w:tc>
          <w:tcPr>
            <w:tcW w:w="2500" w:type="dxa"/>
            <w:shd w:val="clear" w:color="auto" w:fill="auto"/>
          </w:tcPr>
          <w:p w14:paraId="7ED9471E" w14:textId="77777777" w:rsidR="007036E3" w:rsidRPr="00C7003F" w:rsidRDefault="007036E3" w:rsidP="007036E3">
            <w:pPr>
              <w:spacing w:after="0" w:line="240" w:lineRule="auto"/>
              <w:rPr>
                <w:rFonts w:asciiTheme="minorHAnsi" w:eastAsia="Times New Roman" w:hAnsiTheme="minorHAnsi" w:cstheme="minorHAnsi"/>
                <w:lang w:eastAsia="pl-PL"/>
              </w:rPr>
            </w:pPr>
            <w:r w:rsidRPr="00C7003F">
              <w:rPr>
                <w:rFonts w:asciiTheme="minorHAnsi" w:eastAsia="Times New Roman" w:hAnsiTheme="minorHAnsi" w:cstheme="minorHAnsi"/>
                <w:lang w:eastAsia="pl-PL"/>
              </w:rPr>
              <w:t>Bezpieczeństwo</w:t>
            </w:r>
          </w:p>
        </w:tc>
        <w:tc>
          <w:tcPr>
            <w:tcW w:w="6714" w:type="dxa"/>
            <w:shd w:val="clear" w:color="auto" w:fill="auto"/>
          </w:tcPr>
          <w:p w14:paraId="708A399D" w14:textId="1A92B3CF" w:rsidR="007036E3" w:rsidRPr="00C7003F" w:rsidRDefault="007036E3" w:rsidP="00316B33">
            <w:pPr>
              <w:spacing w:after="0" w:line="240" w:lineRule="auto"/>
              <w:rPr>
                <w:rFonts w:asciiTheme="minorHAnsi" w:eastAsia="Times New Roman" w:hAnsiTheme="minorHAnsi" w:cstheme="minorHAnsi"/>
                <w:lang w:eastAsia="pl-PL"/>
              </w:rPr>
            </w:pPr>
            <w:r w:rsidRPr="00C7003F">
              <w:rPr>
                <w:rFonts w:asciiTheme="minorHAnsi" w:eastAsia="Times New Roman" w:hAnsiTheme="minorHAnsi" w:cstheme="minorHAnsi"/>
                <w:lang w:eastAsia="pl-PL"/>
              </w:rPr>
              <w:t xml:space="preserve">TPM, </w:t>
            </w:r>
          </w:p>
        </w:tc>
      </w:tr>
      <w:tr w:rsidR="007036E3" w:rsidRPr="00C7003F" w14:paraId="68F7C786" w14:textId="77777777" w:rsidTr="007036E3">
        <w:tc>
          <w:tcPr>
            <w:tcW w:w="2500" w:type="dxa"/>
            <w:shd w:val="clear" w:color="auto" w:fill="auto"/>
          </w:tcPr>
          <w:p w14:paraId="5203CD49" w14:textId="77777777" w:rsidR="007036E3" w:rsidRPr="00C7003F" w:rsidRDefault="007036E3" w:rsidP="007036E3">
            <w:pPr>
              <w:spacing w:after="0" w:line="240" w:lineRule="auto"/>
              <w:rPr>
                <w:rFonts w:asciiTheme="minorHAnsi" w:eastAsia="Times New Roman" w:hAnsiTheme="minorHAnsi" w:cstheme="minorHAnsi"/>
                <w:lang w:eastAsia="pl-PL"/>
              </w:rPr>
            </w:pPr>
            <w:r w:rsidRPr="00C7003F">
              <w:rPr>
                <w:rFonts w:asciiTheme="minorHAnsi" w:eastAsia="Times New Roman" w:hAnsiTheme="minorHAnsi" w:cstheme="minorHAnsi"/>
                <w:lang w:eastAsia="pl-PL"/>
              </w:rPr>
              <w:t>Wymagania dodatkowe</w:t>
            </w:r>
          </w:p>
        </w:tc>
        <w:tc>
          <w:tcPr>
            <w:tcW w:w="6714" w:type="dxa"/>
            <w:shd w:val="clear" w:color="auto" w:fill="auto"/>
          </w:tcPr>
          <w:p w14:paraId="396E89D4" w14:textId="77777777" w:rsidR="00F05300" w:rsidRPr="00F05300" w:rsidRDefault="007036E3" w:rsidP="00F05300">
            <w:pPr>
              <w:spacing w:after="0" w:line="240" w:lineRule="auto"/>
              <w:rPr>
                <w:rFonts w:asciiTheme="minorHAnsi" w:eastAsia="Times New Roman" w:hAnsiTheme="minorHAnsi" w:cstheme="minorHAnsi"/>
                <w:lang w:eastAsia="pl-PL"/>
              </w:rPr>
            </w:pPr>
            <w:r w:rsidRPr="00C7003F">
              <w:rPr>
                <w:rFonts w:asciiTheme="minorHAnsi" w:eastAsia="Times New Roman" w:hAnsiTheme="minorHAnsi" w:cstheme="minorHAnsi"/>
                <w:lang w:eastAsia="pl-PL"/>
              </w:rPr>
              <w:t>Klawiatura z podświetlana,</w:t>
            </w:r>
            <w:r w:rsidR="00F05300">
              <w:rPr>
                <w:rFonts w:asciiTheme="minorHAnsi" w:eastAsia="Times New Roman" w:hAnsiTheme="minorHAnsi" w:cstheme="minorHAnsi"/>
                <w:lang w:eastAsia="pl-PL"/>
              </w:rPr>
              <w:t xml:space="preserve"> </w:t>
            </w:r>
            <w:r w:rsidRPr="00C7003F">
              <w:rPr>
                <w:rFonts w:asciiTheme="minorHAnsi" w:eastAsia="Times New Roman" w:hAnsiTheme="minorHAnsi" w:cstheme="minorHAnsi"/>
                <w:lang w:eastAsia="pl-PL"/>
              </w:rPr>
              <w:t xml:space="preserve"> odporna na zachlapania</w:t>
            </w:r>
            <w:r w:rsidR="00F05300">
              <w:rPr>
                <w:rFonts w:asciiTheme="minorHAnsi" w:eastAsia="Times New Roman" w:hAnsiTheme="minorHAnsi" w:cstheme="minorHAnsi"/>
                <w:lang w:eastAsia="pl-PL"/>
              </w:rPr>
              <w:t xml:space="preserve">, </w:t>
            </w:r>
            <w:r w:rsidR="00F05300" w:rsidRPr="00F05300">
              <w:rPr>
                <w:rFonts w:asciiTheme="minorHAnsi" w:eastAsia="Times New Roman" w:hAnsiTheme="minorHAnsi" w:cstheme="minorHAnsi"/>
                <w:lang w:eastAsia="pl-PL"/>
              </w:rPr>
              <w:t>obudowa</w:t>
            </w:r>
            <w:r w:rsidR="00F05300">
              <w:rPr>
                <w:rFonts w:asciiTheme="minorHAnsi" w:eastAsia="Times New Roman" w:hAnsiTheme="minorHAnsi" w:cstheme="minorHAnsi"/>
                <w:lang w:eastAsia="pl-PL"/>
              </w:rPr>
              <w:t xml:space="preserve">: </w:t>
            </w:r>
            <w:r w:rsidR="00F05300" w:rsidRPr="00F05300">
              <w:rPr>
                <w:rFonts w:asciiTheme="minorHAnsi" w:eastAsia="Times New Roman" w:hAnsiTheme="minorHAnsi" w:cstheme="minorHAnsi"/>
                <w:lang w:eastAsia="pl-PL"/>
              </w:rPr>
              <w:t>Aluminiowa pokrywa matrycy</w:t>
            </w:r>
          </w:p>
          <w:p w14:paraId="60AA5684" w14:textId="77777777" w:rsidR="00F05300" w:rsidRPr="00F05300" w:rsidRDefault="00F05300" w:rsidP="00F05300">
            <w:pPr>
              <w:spacing w:after="0" w:line="240" w:lineRule="auto"/>
              <w:rPr>
                <w:rFonts w:asciiTheme="minorHAnsi" w:eastAsia="Times New Roman" w:hAnsiTheme="minorHAnsi" w:cstheme="minorHAnsi"/>
                <w:lang w:eastAsia="pl-PL"/>
              </w:rPr>
            </w:pPr>
            <w:r w:rsidRPr="00F05300">
              <w:rPr>
                <w:rFonts w:asciiTheme="minorHAnsi" w:eastAsia="Times New Roman" w:hAnsiTheme="minorHAnsi" w:cstheme="minorHAnsi"/>
                <w:lang w:eastAsia="pl-PL"/>
              </w:rPr>
              <w:t>Aluminiowe wnętrze laptopa</w:t>
            </w:r>
          </w:p>
          <w:p w14:paraId="76E75B43" w14:textId="756075F5" w:rsidR="007036E3" w:rsidRPr="00C7003F" w:rsidRDefault="00F05300" w:rsidP="00F05300">
            <w:pPr>
              <w:spacing w:after="0" w:line="240" w:lineRule="auto"/>
              <w:rPr>
                <w:rFonts w:asciiTheme="minorHAnsi" w:eastAsia="Times New Roman" w:hAnsiTheme="minorHAnsi" w:cstheme="minorHAnsi"/>
                <w:lang w:eastAsia="pl-PL"/>
              </w:rPr>
            </w:pPr>
            <w:r w:rsidRPr="00F05300">
              <w:rPr>
                <w:rFonts w:asciiTheme="minorHAnsi" w:eastAsia="Times New Roman" w:hAnsiTheme="minorHAnsi" w:cstheme="minorHAnsi"/>
                <w:lang w:eastAsia="pl-PL"/>
              </w:rPr>
              <w:t>Aluminiowa obudowa</w:t>
            </w:r>
            <w:r>
              <w:rPr>
                <w:rFonts w:asciiTheme="minorHAnsi" w:eastAsia="Times New Roman" w:hAnsiTheme="minorHAnsi" w:cstheme="minorHAnsi"/>
                <w:lang w:eastAsia="pl-PL"/>
              </w:rPr>
              <w:t xml:space="preserve"> </w:t>
            </w:r>
          </w:p>
          <w:p w14:paraId="4C95F9EC" w14:textId="77777777" w:rsidR="00E852A2" w:rsidRPr="00E852A2" w:rsidRDefault="00E852A2" w:rsidP="00E852A2">
            <w:pPr>
              <w:spacing w:after="0" w:line="240" w:lineRule="auto"/>
              <w:rPr>
                <w:rFonts w:asciiTheme="minorHAnsi" w:eastAsia="Times New Roman" w:hAnsiTheme="minorHAnsi" w:cstheme="minorHAnsi"/>
                <w:lang w:eastAsia="pl-PL"/>
              </w:rPr>
            </w:pPr>
            <w:r w:rsidRPr="00E852A2">
              <w:rPr>
                <w:rFonts w:asciiTheme="minorHAnsi" w:eastAsia="Times New Roman" w:hAnsiTheme="minorHAnsi" w:cstheme="minorHAnsi"/>
                <w:lang w:eastAsia="pl-PL"/>
              </w:rPr>
              <w:t>USB 3.2  - 1 szt.</w:t>
            </w:r>
          </w:p>
          <w:p w14:paraId="30A1C0A8" w14:textId="77777777" w:rsidR="00E852A2" w:rsidRPr="00E852A2" w:rsidRDefault="00E852A2" w:rsidP="00E852A2">
            <w:pPr>
              <w:spacing w:after="0" w:line="240" w:lineRule="auto"/>
              <w:rPr>
                <w:rFonts w:asciiTheme="minorHAnsi" w:eastAsia="Times New Roman" w:hAnsiTheme="minorHAnsi" w:cstheme="minorHAnsi"/>
                <w:lang w:eastAsia="pl-PL"/>
              </w:rPr>
            </w:pPr>
            <w:r w:rsidRPr="00E852A2">
              <w:rPr>
                <w:rFonts w:asciiTheme="minorHAnsi" w:eastAsia="Times New Roman" w:hAnsiTheme="minorHAnsi" w:cstheme="minorHAnsi"/>
                <w:lang w:eastAsia="pl-PL"/>
              </w:rPr>
              <w:t xml:space="preserve">USB Typu-C (z </w:t>
            </w:r>
            <w:proofErr w:type="spellStart"/>
            <w:r w:rsidRPr="00E852A2">
              <w:rPr>
                <w:rFonts w:asciiTheme="minorHAnsi" w:eastAsia="Times New Roman" w:hAnsiTheme="minorHAnsi" w:cstheme="minorHAnsi"/>
                <w:lang w:eastAsia="pl-PL"/>
              </w:rPr>
              <w:t>DisplayPort</w:t>
            </w:r>
            <w:proofErr w:type="spellEnd"/>
            <w:r w:rsidRPr="00E852A2">
              <w:rPr>
                <w:rFonts w:asciiTheme="minorHAnsi" w:eastAsia="Times New Roman" w:hAnsiTheme="minorHAnsi" w:cstheme="minorHAnsi"/>
                <w:lang w:eastAsia="pl-PL"/>
              </w:rPr>
              <w:t xml:space="preserve"> i Power Delivery) - 2 szt.</w:t>
            </w:r>
          </w:p>
          <w:p w14:paraId="4868B26A" w14:textId="77777777" w:rsidR="00E852A2" w:rsidRPr="00E852A2" w:rsidRDefault="00E852A2" w:rsidP="00E852A2">
            <w:pPr>
              <w:spacing w:after="0" w:line="240" w:lineRule="auto"/>
              <w:rPr>
                <w:rFonts w:asciiTheme="minorHAnsi" w:eastAsia="Times New Roman" w:hAnsiTheme="minorHAnsi" w:cstheme="minorHAnsi"/>
                <w:lang w:eastAsia="pl-PL"/>
              </w:rPr>
            </w:pPr>
            <w:r w:rsidRPr="00E852A2">
              <w:rPr>
                <w:rFonts w:asciiTheme="minorHAnsi" w:eastAsia="Times New Roman" w:hAnsiTheme="minorHAnsi" w:cstheme="minorHAnsi"/>
                <w:lang w:eastAsia="pl-PL"/>
              </w:rPr>
              <w:t>HDMI  - 1 szt.</w:t>
            </w:r>
          </w:p>
          <w:p w14:paraId="392C80A5" w14:textId="77777777" w:rsidR="007036E3" w:rsidRDefault="00E852A2" w:rsidP="00E852A2">
            <w:pPr>
              <w:spacing w:after="0" w:line="240" w:lineRule="auto"/>
              <w:rPr>
                <w:rFonts w:asciiTheme="minorHAnsi" w:eastAsia="Times New Roman" w:hAnsiTheme="minorHAnsi" w:cstheme="minorHAnsi"/>
                <w:lang w:eastAsia="pl-PL"/>
              </w:rPr>
            </w:pPr>
            <w:r w:rsidRPr="00E852A2">
              <w:rPr>
                <w:rFonts w:asciiTheme="minorHAnsi" w:eastAsia="Times New Roman" w:hAnsiTheme="minorHAnsi" w:cstheme="minorHAnsi"/>
                <w:lang w:eastAsia="pl-PL"/>
              </w:rPr>
              <w:t xml:space="preserve">1 gniazdo </w:t>
            </w:r>
            <w:proofErr w:type="spellStart"/>
            <w:r w:rsidRPr="00E852A2">
              <w:rPr>
                <w:rFonts w:asciiTheme="minorHAnsi" w:eastAsia="Times New Roman" w:hAnsiTheme="minorHAnsi" w:cstheme="minorHAnsi"/>
                <w:lang w:eastAsia="pl-PL"/>
              </w:rPr>
              <w:t>combo</w:t>
            </w:r>
            <w:proofErr w:type="spellEnd"/>
            <w:r w:rsidRPr="00E852A2">
              <w:rPr>
                <w:rFonts w:asciiTheme="minorHAnsi" w:eastAsia="Times New Roman" w:hAnsiTheme="minorHAnsi" w:cstheme="minorHAnsi"/>
                <w:lang w:eastAsia="pl-PL"/>
              </w:rPr>
              <w:t xml:space="preserve"> </w:t>
            </w:r>
            <w:proofErr w:type="spellStart"/>
            <w:r w:rsidRPr="00E852A2">
              <w:rPr>
                <w:rFonts w:asciiTheme="minorHAnsi" w:eastAsia="Times New Roman" w:hAnsiTheme="minorHAnsi" w:cstheme="minorHAnsi"/>
                <w:lang w:eastAsia="pl-PL"/>
              </w:rPr>
              <w:t>jack</w:t>
            </w:r>
            <w:proofErr w:type="spellEnd"/>
            <w:r w:rsidRPr="00E852A2">
              <w:rPr>
                <w:rFonts w:asciiTheme="minorHAnsi" w:eastAsia="Times New Roman" w:hAnsiTheme="minorHAnsi" w:cstheme="minorHAnsi"/>
                <w:lang w:eastAsia="pl-PL"/>
              </w:rPr>
              <w:t xml:space="preserve"> (słuchawki/mikrofon) stereo</w:t>
            </w:r>
            <w:r w:rsidR="007036E3" w:rsidRPr="00C7003F">
              <w:rPr>
                <w:rFonts w:asciiTheme="minorHAnsi" w:eastAsia="Times New Roman" w:hAnsiTheme="minorHAnsi" w:cstheme="minorHAnsi"/>
                <w:lang w:eastAsia="pl-PL"/>
              </w:rPr>
              <w:t xml:space="preserve">; </w:t>
            </w:r>
          </w:p>
          <w:p w14:paraId="24A4FFD8" w14:textId="097DB210" w:rsidR="00316B33" w:rsidRPr="00C7003F" w:rsidRDefault="00316B33" w:rsidP="00E852A2">
            <w:pPr>
              <w:spacing w:after="0" w:line="240" w:lineRule="auto"/>
              <w:rPr>
                <w:rFonts w:asciiTheme="minorHAnsi" w:eastAsia="Times New Roman" w:hAnsiTheme="minorHAnsi" w:cstheme="minorHAnsi"/>
                <w:lang w:eastAsia="pl-PL"/>
              </w:rPr>
            </w:pPr>
            <w:r w:rsidRPr="00316B33">
              <w:rPr>
                <w:rFonts w:asciiTheme="minorHAnsi" w:eastAsia="Times New Roman" w:hAnsiTheme="minorHAnsi" w:cstheme="minorHAnsi"/>
                <w:lang w:eastAsia="pl-PL"/>
              </w:rPr>
              <w:t>Wi-Fi 6E</w:t>
            </w:r>
            <w:r>
              <w:rPr>
                <w:rFonts w:asciiTheme="minorHAnsi" w:eastAsia="Times New Roman" w:hAnsiTheme="minorHAnsi" w:cstheme="minorHAnsi"/>
                <w:lang w:eastAsia="pl-PL"/>
              </w:rPr>
              <w:t xml:space="preserve">, </w:t>
            </w:r>
            <w:r w:rsidRPr="00316B33">
              <w:rPr>
                <w:rFonts w:asciiTheme="minorHAnsi" w:eastAsia="Times New Roman" w:hAnsiTheme="minorHAnsi" w:cstheme="minorHAnsi"/>
                <w:lang w:eastAsia="pl-PL"/>
              </w:rPr>
              <w:t>Przejściówka USB -&gt; RJ-45</w:t>
            </w:r>
          </w:p>
        </w:tc>
      </w:tr>
      <w:tr w:rsidR="007036E3" w:rsidRPr="00C7003F" w14:paraId="15C4869E" w14:textId="77777777" w:rsidTr="007036E3">
        <w:tc>
          <w:tcPr>
            <w:tcW w:w="2500" w:type="dxa"/>
            <w:shd w:val="clear" w:color="auto" w:fill="auto"/>
          </w:tcPr>
          <w:p w14:paraId="04AE5984" w14:textId="77777777" w:rsidR="007036E3" w:rsidRPr="00C7003F" w:rsidRDefault="007036E3" w:rsidP="007036E3">
            <w:pPr>
              <w:spacing w:after="0" w:line="240" w:lineRule="auto"/>
              <w:rPr>
                <w:rFonts w:asciiTheme="minorHAnsi" w:eastAsia="Times New Roman" w:hAnsiTheme="minorHAnsi" w:cstheme="minorHAnsi"/>
                <w:lang w:eastAsia="pl-PL"/>
              </w:rPr>
            </w:pPr>
            <w:r w:rsidRPr="00C7003F">
              <w:rPr>
                <w:rFonts w:asciiTheme="minorHAnsi" w:eastAsia="Times New Roman" w:hAnsiTheme="minorHAnsi" w:cstheme="minorHAnsi"/>
                <w:lang w:eastAsia="pl-PL"/>
              </w:rPr>
              <w:t>Akumulator</w:t>
            </w:r>
          </w:p>
        </w:tc>
        <w:tc>
          <w:tcPr>
            <w:tcW w:w="6714" w:type="dxa"/>
            <w:shd w:val="clear" w:color="auto" w:fill="auto"/>
          </w:tcPr>
          <w:p w14:paraId="2FACDDC4" w14:textId="7E57E322" w:rsidR="007036E3" w:rsidRPr="00C7003F" w:rsidRDefault="007036E3" w:rsidP="00E852A2">
            <w:pPr>
              <w:spacing w:after="0" w:line="240" w:lineRule="auto"/>
              <w:rPr>
                <w:rFonts w:asciiTheme="minorHAnsi" w:eastAsia="Times New Roman" w:hAnsiTheme="minorHAnsi" w:cstheme="minorHAnsi"/>
                <w:lang w:eastAsia="pl-PL"/>
              </w:rPr>
            </w:pPr>
            <w:proofErr w:type="spellStart"/>
            <w:r w:rsidRPr="00C7003F">
              <w:rPr>
                <w:rFonts w:asciiTheme="minorHAnsi" w:eastAsia="Times New Roman" w:hAnsiTheme="minorHAnsi" w:cstheme="minorHAnsi"/>
                <w:lang w:eastAsia="pl-PL"/>
              </w:rPr>
              <w:t>litowo</w:t>
            </w:r>
            <w:proofErr w:type="spellEnd"/>
            <w:r w:rsidRPr="00C7003F">
              <w:rPr>
                <w:rFonts w:asciiTheme="minorHAnsi" w:eastAsia="Times New Roman" w:hAnsiTheme="minorHAnsi" w:cstheme="minorHAnsi"/>
                <w:lang w:eastAsia="pl-PL"/>
              </w:rPr>
              <w:t xml:space="preserve">-jonowy </w:t>
            </w:r>
            <w:proofErr w:type="spellStart"/>
            <w:r w:rsidRPr="00C7003F">
              <w:rPr>
                <w:rFonts w:asciiTheme="minorHAnsi" w:eastAsia="Times New Roman" w:hAnsiTheme="minorHAnsi" w:cstheme="minorHAnsi"/>
                <w:lang w:eastAsia="pl-PL"/>
              </w:rPr>
              <w:t>Long</w:t>
            </w:r>
            <w:proofErr w:type="spellEnd"/>
            <w:r w:rsidRPr="00C7003F">
              <w:rPr>
                <w:rFonts w:asciiTheme="minorHAnsi" w:eastAsia="Times New Roman" w:hAnsiTheme="minorHAnsi" w:cstheme="minorHAnsi"/>
                <w:lang w:eastAsia="pl-PL"/>
              </w:rPr>
              <w:t xml:space="preserve"> Life, </w:t>
            </w:r>
          </w:p>
        </w:tc>
      </w:tr>
      <w:tr w:rsidR="00C5470B" w:rsidRPr="00C7003F" w14:paraId="2F255D6F" w14:textId="77777777" w:rsidTr="007036E3">
        <w:tc>
          <w:tcPr>
            <w:tcW w:w="2500" w:type="dxa"/>
            <w:shd w:val="clear" w:color="auto" w:fill="auto"/>
          </w:tcPr>
          <w:p w14:paraId="4018B7E9" w14:textId="3AC6A19B" w:rsidR="00C5470B" w:rsidRPr="00C7003F" w:rsidRDefault="00C5470B" w:rsidP="007036E3">
            <w:pPr>
              <w:spacing w:after="0" w:line="240" w:lineRule="auto"/>
              <w:rPr>
                <w:rFonts w:asciiTheme="minorHAnsi" w:eastAsia="Times New Roman" w:hAnsiTheme="minorHAnsi" w:cstheme="minorHAnsi"/>
                <w:lang w:eastAsia="pl-PL"/>
              </w:rPr>
            </w:pPr>
            <w:r>
              <w:rPr>
                <w:rFonts w:asciiTheme="minorHAnsi" w:eastAsia="Times New Roman" w:hAnsiTheme="minorHAnsi" w:cstheme="minorHAnsi"/>
                <w:lang w:eastAsia="pl-PL"/>
              </w:rPr>
              <w:t xml:space="preserve">Waga </w:t>
            </w:r>
          </w:p>
        </w:tc>
        <w:tc>
          <w:tcPr>
            <w:tcW w:w="6714" w:type="dxa"/>
            <w:shd w:val="clear" w:color="auto" w:fill="auto"/>
          </w:tcPr>
          <w:p w14:paraId="0F54469B" w14:textId="2557A6FC" w:rsidR="00C5470B" w:rsidRPr="00C7003F" w:rsidRDefault="00C5470B" w:rsidP="007036E3">
            <w:pPr>
              <w:spacing w:after="0" w:line="240" w:lineRule="auto"/>
              <w:rPr>
                <w:rFonts w:asciiTheme="minorHAnsi" w:eastAsia="Times New Roman" w:hAnsiTheme="minorHAnsi" w:cstheme="minorHAnsi"/>
                <w:lang w:eastAsia="pl-PL"/>
              </w:rPr>
            </w:pPr>
            <w:r>
              <w:rPr>
                <w:rFonts w:asciiTheme="minorHAnsi" w:eastAsia="Times New Roman" w:hAnsiTheme="minorHAnsi" w:cstheme="minorHAnsi"/>
                <w:lang w:eastAsia="pl-PL"/>
              </w:rPr>
              <w:t>Poniżej  1,4KG</w:t>
            </w:r>
          </w:p>
        </w:tc>
      </w:tr>
      <w:tr w:rsidR="007036E3" w:rsidRPr="00C7003F" w14:paraId="69EABC25" w14:textId="77777777" w:rsidTr="007036E3">
        <w:tc>
          <w:tcPr>
            <w:tcW w:w="2500" w:type="dxa"/>
            <w:shd w:val="clear" w:color="auto" w:fill="auto"/>
          </w:tcPr>
          <w:p w14:paraId="2F6D09C8" w14:textId="77777777" w:rsidR="007036E3" w:rsidRPr="00C7003F" w:rsidRDefault="007036E3" w:rsidP="007036E3">
            <w:pPr>
              <w:spacing w:after="0" w:line="240" w:lineRule="auto"/>
              <w:rPr>
                <w:rFonts w:asciiTheme="minorHAnsi" w:eastAsia="Times New Roman" w:hAnsiTheme="minorHAnsi" w:cstheme="minorHAnsi"/>
                <w:lang w:eastAsia="pl-PL"/>
              </w:rPr>
            </w:pPr>
            <w:r w:rsidRPr="00C7003F">
              <w:rPr>
                <w:rFonts w:asciiTheme="minorHAnsi" w:eastAsia="Times New Roman" w:hAnsiTheme="minorHAnsi" w:cstheme="minorHAnsi"/>
                <w:lang w:eastAsia="pl-PL"/>
              </w:rPr>
              <w:t>System operacyjny</w:t>
            </w:r>
          </w:p>
        </w:tc>
        <w:tc>
          <w:tcPr>
            <w:tcW w:w="6714" w:type="dxa"/>
            <w:shd w:val="clear" w:color="auto" w:fill="auto"/>
          </w:tcPr>
          <w:p w14:paraId="051D01D8" w14:textId="77777777" w:rsidR="007036E3" w:rsidRPr="00C7003F" w:rsidRDefault="007036E3" w:rsidP="007036E3">
            <w:pPr>
              <w:spacing w:after="0" w:line="240" w:lineRule="auto"/>
              <w:rPr>
                <w:rFonts w:asciiTheme="minorHAnsi" w:eastAsia="Times New Roman" w:hAnsiTheme="minorHAnsi" w:cstheme="minorHAnsi"/>
                <w:lang w:eastAsia="pl-PL"/>
              </w:rPr>
            </w:pPr>
            <w:r w:rsidRPr="00C7003F">
              <w:rPr>
                <w:rFonts w:asciiTheme="minorHAnsi" w:eastAsia="Times New Roman" w:hAnsiTheme="minorHAnsi" w:cstheme="minorHAnsi"/>
                <w:lang w:eastAsia="pl-PL"/>
              </w:rPr>
              <w:t>Licencja na MS Windows 11 Professional PL 64 bit, lub równoważny tj.:</w:t>
            </w:r>
          </w:p>
          <w:p w14:paraId="44DC7A2F" w14:textId="77777777" w:rsidR="007036E3" w:rsidRPr="00C7003F" w:rsidRDefault="007036E3" w:rsidP="007036E3">
            <w:pPr>
              <w:spacing w:after="0" w:line="240" w:lineRule="auto"/>
              <w:rPr>
                <w:rFonts w:asciiTheme="minorHAnsi" w:eastAsia="Times New Roman" w:hAnsiTheme="minorHAnsi" w:cstheme="minorHAnsi"/>
                <w:lang w:eastAsia="pl-PL"/>
              </w:rPr>
            </w:pPr>
            <w:r w:rsidRPr="00C7003F">
              <w:rPr>
                <w:rFonts w:asciiTheme="minorHAnsi" w:eastAsia="Times New Roman" w:hAnsiTheme="minorHAnsi" w:cstheme="minorHAnsi"/>
                <w:lang w:eastAsia="pl-PL"/>
              </w:rPr>
              <w:t>- obsługujący programy</w:t>
            </w:r>
            <w:r>
              <w:rPr>
                <w:rFonts w:asciiTheme="minorHAnsi" w:eastAsia="Times New Roman" w:hAnsiTheme="minorHAnsi" w:cstheme="minorHAnsi"/>
                <w:lang w:eastAsia="pl-PL"/>
              </w:rPr>
              <w:t xml:space="preserve">: </w:t>
            </w:r>
            <w:proofErr w:type="spellStart"/>
            <w:r>
              <w:rPr>
                <w:rFonts w:asciiTheme="minorHAnsi" w:eastAsia="Times New Roman" w:hAnsiTheme="minorHAnsi" w:cstheme="minorHAnsi"/>
                <w:lang w:eastAsia="pl-PL"/>
              </w:rPr>
              <w:t>Enova</w:t>
            </w:r>
            <w:proofErr w:type="spellEnd"/>
            <w:r>
              <w:rPr>
                <w:rFonts w:asciiTheme="minorHAnsi" w:eastAsia="Times New Roman" w:hAnsiTheme="minorHAnsi" w:cstheme="minorHAnsi"/>
                <w:lang w:eastAsia="pl-PL"/>
              </w:rPr>
              <w:t xml:space="preserve">, Płatnik,  Program Księgowo – </w:t>
            </w:r>
            <w:r w:rsidRPr="008B69C6">
              <w:rPr>
                <w:rFonts w:asciiTheme="minorHAnsi" w:eastAsia="Times New Roman" w:hAnsiTheme="minorHAnsi" w:cstheme="minorHAnsi"/>
                <w:lang w:eastAsia="pl-PL"/>
              </w:rPr>
              <w:t xml:space="preserve">płacowy Firmy Prokom </w:t>
            </w:r>
            <w:r w:rsidRPr="008B69C6">
              <w:t>NIP 9590809278</w:t>
            </w:r>
            <w:r w:rsidRPr="00C7003F">
              <w:rPr>
                <w:rFonts w:asciiTheme="minorHAnsi" w:eastAsia="Times New Roman" w:hAnsiTheme="minorHAnsi" w:cstheme="minorHAnsi"/>
                <w:lang w:eastAsia="pl-PL"/>
              </w:rPr>
              <w:t>,</w:t>
            </w:r>
            <w:r>
              <w:rPr>
                <w:rFonts w:asciiTheme="minorHAnsi" w:eastAsia="Times New Roman" w:hAnsiTheme="minorHAnsi" w:cstheme="minorHAnsi"/>
                <w:lang w:eastAsia="pl-PL"/>
              </w:rPr>
              <w:t xml:space="preserve"> </w:t>
            </w:r>
          </w:p>
          <w:p w14:paraId="59483830" w14:textId="77777777" w:rsidR="007036E3" w:rsidRDefault="007036E3" w:rsidP="007036E3">
            <w:pPr>
              <w:spacing w:after="0" w:line="240" w:lineRule="auto"/>
              <w:rPr>
                <w:rFonts w:asciiTheme="minorHAnsi" w:eastAsia="Times New Roman" w:hAnsiTheme="minorHAnsi" w:cstheme="minorHAnsi"/>
                <w:lang w:eastAsia="pl-PL"/>
              </w:rPr>
            </w:pPr>
            <w:r w:rsidRPr="00C7003F">
              <w:rPr>
                <w:rFonts w:asciiTheme="minorHAnsi" w:eastAsia="Times New Roman" w:hAnsiTheme="minorHAnsi" w:cstheme="minorHAnsi"/>
                <w:lang w:eastAsia="pl-PL"/>
              </w:rPr>
              <w:t xml:space="preserve">- obsługujący urządzenia </w:t>
            </w:r>
            <w:r>
              <w:rPr>
                <w:rFonts w:asciiTheme="minorHAnsi" w:eastAsia="Times New Roman" w:hAnsiTheme="minorHAnsi" w:cstheme="minorHAnsi"/>
                <w:lang w:eastAsia="pl-PL"/>
              </w:rPr>
              <w:t xml:space="preserve"> do podpisu elektronicznego SIGILUM </w:t>
            </w:r>
            <w:r w:rsidRPr="00C7003F">
              <w:rPr>
                <w:rFonts w:asciiTheme="minorHAnsi" w:eastAsia="Times New Roman" w:hAnsiTheme="minorHAnsi" w:cstheme="minorHAnsi"/>
                <w:lang w:eastAsia="pl-PL"/>
              </w:rPr>
              <w:t xml:space="preserve"> przez ww. system,</w:t>
            </w:r>
            <w:r>
              <w:rPr>
                <w:rFonts w:asciiTheme="minorHAnsi" w:eastAsia="Times New Roman" w:hAnsiTheme="minorHAnsi" w:cstheme="minorHAnsi"/>
                <w:lang w:eastAsia="pl-PL"/>
              </w:rPr>
              <w:t>.</w:t>
            </w:r>
          </w:p>
          <w:p w14:paraId="42A05E7B" w14:textId="77777777" w:rsidR="007036E3" w:rsidRDefault="007036E3" w:rsidP="007036E3">
            <w:pPr>
              <w:spacing w:after="0" w:line="240" w:lineRule="auto"/>
              <w:rPr>
                <w:rFonts w:asciiTheme="minorHAnsi" w:eastAsia="Times New Roman" w:hAnsiTheme="minorHAnsi" w:cstheme="minorHAnsi"/>
                <w:lang w:eastAsia="pl-PL"/>
              </w:rPr>
            </w:pPr>
          </w:p>
          <w:p w14:paraId="1D5574BE" w14:textId="77777777" w:rsidR="007036E3" w:rsidRPr="0037520F" w:rsidRDefault="007036E3" w:rsidP="007036E3">
            <w:pPr>
              <w:spacing w:after="0" w:line="240" w:lineRule="auto"/>
              <w:rPr>
                <w:rFonts w:asciiTheme="minorHAnsi" w:eastAsia="Times New Roman" w:hAnsiTheme="minorHAnsi" w:cstheme="minorHAnsi"/>
                <w:lang w:eastAsia="pl-PL"/>
              </w:rPr>
            </w:pPr>
            <w:r w:rsidRPr="0037520F">
              <w:rPr>
                <w:rFonts w:asciiTheme="minorHAnsi" w:eastAsia="Times New Roman" w:hAnsiTheme="minorHAnsi" w:cstheme="minorHAnsi"/>
                <w:lang w:eastAsia="pl-PL"/>
              </w:rPr>
              <w:t>System Operacyjny który spełnia następujące wymagania poprzez wbudowane mechanizmy, bez użycia dodatkowych aplikacji:</w:t>
            </w:r>
          </w:p>
          <w:p w14:paraId="726C719D" w14:textId="77777777" w:rsidR="007036E3" w:rsidRPr="0037520F" w:rsidRDefault="007036E3" w:rsidP="007036E3">
            <w:pPr>
              <w:spacing w:after="0" w:line="240" w:lineRule="auto"/>
              <w:rPr>
                <w:rFonts w:asciiTheme="minorHAnsi" w:eastAsia="Times New Roman" w:hAnsiTheme="minorHAnsi" w:cstheme="minorHAnsi"/>
                <w:lang w:eastAsia="pl-PL"/>
              </w:rPr>
            </w:pPr>
            <w:r w:rsidRPr="0037520F">
              <w:rPr>
                <w:rFonts w:asciiTheme="minorHAnsi" w:eastAsia="Times New Roman" w:hAnsiTheme="minorHAnsi" w:cstheme="minorHAnsi"/>
                <w:lang w:eastAsia="pl-PL"/>
              </w:rPr>
              <w:t>Wbudowany system pomocy w języku polskim.</w:t>
            </w:r>
          </w:p>
          <w:p w14:paraId="454F9703" w14:textId="77777777" w:rsidR="007036E3" w:rsidRPr="0037520F" w:rsidRDefault="007036E3" w:rsidP="007036E3">
            <w:pPr>
              <w:spacing w:after="0" w:line="240" w:lineRule="auto"/>
              <w:rPr>
                <w:rFonts w:asciiTheme="minorHAnsi" w:eastAsia="Times New Roman" w:hAnsiTheme="minorHAnsi" w:cstheme="minorHAnsi"/>
                <w:lang w:eastAsia="pl-PL"/>
              </w:rPr>
            </w:pPr>
            <w:r w:rsidRPr="0037520F">
              <w:rPr>
                <w:rFonts w:asciiTheme="minorHAnsi" w:eastAsia="Times New Roman" w:hAnsiTheme="minorHAnsi" w:cstheme="minorHAnsi"/>
                <w:lang w:eastAsia="pl-PL"/>
              </w:rPr>
              <w:t>Klasyczny, umożliwiający obsługę przy pomocy klawiatury i myszy,</w:t>
            </w:r>
          </w:p>
          <w:p w14:paraId="1961150D" w14:textId="77777777" w:rsidR="007036E3" w:rsidRPr="0037520F" w:rsidRDefault="007036E3" w:rsidP="007036E3">
            <w:pPr>
              <w:spacing w:after="0" w:line="240" w:lineRule="auto"/>
              <w:rPr>
                <w:rFonts w:asciiTheme="minorHAnsi" w:eastAsia="Times New Roman" w:hAnsiTheme="minorHAnsi" w:cstheme="minorHAnsi"/>
                <w:lang w:eastAsia="pl-PL"/>
              </w:rPr>
            </w:pPr>
            <w:r w:rsidRPr="0037520F">
              <w:rPr>
                <w:rFonts w:asciiTheme="minorHAnsi" w:eastAsia="Times New Roman" w:hAnsiTheme="minorHAnsi" w:cstheme="minorHAnsi"/>
                <w:lang w:eastAsia="pl-PL"/>
              </w:rPr>
              <w:t>Interfejs użytkownika dostępny w wielu językach do wyboru – w tym polskim i angielskim</w:t>
            </w:r>
          </w:p>
          <w:p w14:paraId="3C7147B9" w14:textId="77777777" w:rsidR="007036E3" w:rsidRPr="0037520F" w:rsidRDefault="007036E3" w:rsidP="007036E3">
            <w:pPr>
              <w:spacing w:after="0" w:line="240" w:lineRule="auto"/>
              <w:rPr>
                <w:rFonts w:asciiTheme="minorHAnsi" w:eastAsia="Times New Roman" w:hAnsiTheme="minorHAnsi" w:cstheme="minorHAnsi"/>
                <w:lang w:eastAsia="pl-PL"/>
              </w:rPr>
            </w:pPr>
            <w:r w:rsidRPr="0037520F">
              <w:rPr>
                <w:rFonts w:asciiTheme="minorHAnsi" w:eastAsia="Times New Roman" w:hAnsiTheme="minorHAnsi" w:cstheme="minorHAnsi"/>
                <w:lang w:eastAsia="pl-PL"/>
              </w:rPr>
              <w:t>Możliwość tworzenia pulpitów wirtualnych, przenoszenia aplikacji pomiędzy pulpitami i przełączanie się pomiędzy pulpitami za pomocą skrótów klawiaturowych lub GUI.</w:t>
            </w:r>
          </w:p>
          <w:p w14:paraId="60D9604B" w14:textId="77777777" w:rsidR="007036E3" w:rsidRPr="0037520F" w:rsidRDefault="007036E3" w:rsidP="007036E3">
            <w:pPr>
              <w:spacing w:after="0" w:line="240" w:lineRule="auto"/>
              <w:rPr>
                <w:rFonts w:asciiTheme="minorHAnsi" w:eastAsia="Times New Roman" w:hAnsiTheme="minorHAnsi" w:cstheme="minorHAnsi"/>
                <w:lang w:eastAsia="pl-PL"/>
              </w:rPr>
            </w:pPr>
            <w:r w:rsidRPr="0037520F">
              <w:rPr>
                <w:rFonts w:asciiTheme="minorHAnsi" w:eastAsia="Times New Roman" w:hAnsiTheme="minorHAnsi" w:cstheme="minorHAnsi"/>
                <w:lang w:eastAsia="pl-PL"/>
              </w:rPr>
              <w:t>Zintegrowany z systemem moduł wyszukiwania informacji (plików różnego typu, tekstów, metadanych) dostępny z kilku poziomów: poziom menu, poziom otwartego okna systemu operacyjnego; system wyszukiwania oparty na konfigurowalnym przez użytkownika module indeksacji zasobów lokalnych,</w:t>
            </w:r>
          </w:p>
          <w:p w14:paraId="0E500028" w14:textId="77777777" w:rsidR="007036E3" w:rsidRPr="0037520F" w:rsidRDefault="007036E3" w:rsidP="007036E3">
            <w:pPr>
              <w:spacing w:after="0" w:line="240" w:lineRule="auto"/>
              <w:rPr>
                <w:rFonts w:asciiTheme="minorHAnsi" w:eastAsia="Times New Roman" w:hAnsiTheme="minorHAnsi" w:cstheme="minorHAnsi"/>
                <w:lang w:eastAsia="pl-PL"/>
              </w:rPr>
            </w:pPr>
            <w:r w:rsidRPr="0037520F">
              <w:rPr>
                <w:rFonts w:asciiTheme="minorHAnsi" w:eastAsia="Times New Roman" w:hAnsiTheme="minorHAnsi" w:cstheme="minorHAnsi"/>
                <w:lang w:eastAsia="pl-PL"/>
              </w:rPr>
              <w:t>Zlokalizowane w języku polskim, co najmniej następujące elementy: menu, pomoc, komunikaty systemowe, menedżer plików.</w:t>
            </w:r>
          </w:p>
          <w:p w14:paraId="2E22A904" w14:textId="77777777" w:rsidR="007036E3" w:rsidRPr="0037520F" w:rsidRDefault="007036E3" w:rsidP="007036E3">
            <w:pPr>
              <w:spacing w:after="0" w:line="240" w:lineRule="auto"/>
              <w:rPr>
                <w:rFonts w:asciiTheme="minorHAnsi" w:eastAsia="Times New Roman" w:hAnsiTheme="minorHAnsi" w:cstheme="minorHAnsi"/>
                <w:lang w:eastAsia="pl-PL"/>
              </w:rPr>
            </w:pPr>
            <w:r w:rsidRPr="0037520F">
              <w:rPr>
                <w:rFonts w:asciiTheme="minorHAnsi" w:eastAsia="Times New Roman" w:hAnsiTheme="minorHAnsi" w:cstheme="minorHAnsi"/>
                <w:lang w:eastAsia="pl-PL"/>
              </w:rPr>
              <w:t>Graficzne środowisko instalacji i konfiguracji dostępne w języku polskim</w:t>
            </w:r>
          </w:p>
          <w:p w14:paraId="02BAD7EC" w14:textId="77777777" w:rsidR="007036E3" w:rsidRPr="0037520F" w:rsidRDefault="007036E3" w:rsidP="007036E3">
            <w:pPr>
              <w:spacing w:after="0" w:line="240" w:lineRule="auto"/>
              <w:rPr>
                <w:rFonts w:asciiTheme="minorHAnsi" w:eastAsia="Times New Roman" w:hAnsiTheme="minorHAnsi" w:cstheme="minorHAnsi"/>
                <w:lang w:eastAsia="pl-PL"/>
              </w:rPr>
            </w:pPr>
            <w:r w:rsidRPr="0037520F">
              <w:rPr>
                <w:rFonts w:asciiTheme="minorHAnsi" w:eastAsia="Times New Roman" w:hAnsiTheme="minorHAnsi" w:cstheme="minorHAnsi"/>
                <w:lang w:eastAsia="pl-PL"/>
              </w:rPr>
              <w:t>Wbudowany system pomocy w języku polskim.</w:t>
            </w:r>
          </w:p>
          <w:p w14:paraId="54FA2790" w14:textId="77777777" w:rsidR="007036E3" w:rsidRPr="0037520F" w:rsidRDefault="007036E3" w:rsidP="007036E3">
            <w:pPr>
              <w:spacing w:after="0" w:line="240" w:lineRule="auto"/>
              <w:rPr>
                <w:rFonts w:asciiTheme="minorHAnsi" w:eastAsia="Times New Roman" w:hAnsiTheme="minorHAnsi" w:cstheme="minorHAnsi"/>
                <w:lang w:eastAsia="pl-PL"/>
              </w:rPr>
            </w:pPr>
            <w:r w:rsidRPr="0037520F">
              <w:rPr>
                <w:rFonts w:asciiTheme="minorHAnsi" w:eastAsia="Times New Roman" w:hAnsiTheme="minorHAnsi" w:cstheme="minorHAnsi"/>
                <w:lang w:eastAsia="pl-PL"/>
              </w:rPr>
              <w:t>Możliwość przystosowania stanowiska dla osób niepełnosprawnych (np. słabo widzących).</w:t>
            </w:r>
          </w:p>
          <w:p w14:paraId="1BCCAD50" w14:textId="77777777" w:rsidR="007036E3" w:rsidRPr="0037520F" w:rsidRDefault="007036E3" w:rsidP="007036E3">
            <w:pPr>
              <w:spacing w:after="0" w:line="240" w:lineRule="auto"/>
              <w:rPr>
                <w:rFonts w:asciiTheme="minorHAnsi" w:eastAsia="Times New Roman" w:hAnsiTheme="minorHAnsi" w:cstheme="minorHAnsi"/>
                <w:lang w:eastAsia="pl-PL"/>
              </w:rPr>
            </w:pPr>
            <w:r w:rsidRPr="0037520F">
              <w:rPr>
                <w:rFonts w:asciiTheme="minorHAnsi" w:eastAsia="Times New Roman" w:hAnsiTheme="minorHAnsi" w:cstheme="minorHAnsi"/>
                <w:lang w:eastAsia="pl-PL"/>
              </w:rPr>
              <w:t>Możliwość dokonywania aktualizacji i poprawek systemu poprzez mechanizm zarządzany przez administratora systemu Zamawiającego.</w:t>
            </w:r>
          </w:p>
          <w:p w14:paraId="1621930F" w14:textId="77777777" w:rsidR="007036E3" w:rsidRPr="0037520F" w:rsidRDefault="007036E3" w:rsidP="007036E3">
            <w:pPr>
              <w:spacing w:after="0" w:line="240" w:lineRule="auto"/>
              <w:rPr>
                <w:rFonts w:asciiTheme="minorHAnsi" w:eastAsia="Times New Roman" w:hAnsiTheme="minorHAnsi" w:cstheme="minorHAnsi"/>
                <w:lang w:eastAsia="pl-PL"/>
              </w:rPr>
            </w:pPr>
            <w:r w:rsidRPr="0037520F">
              <w:rPr>
                <w:rFonts w:asciiTheme="minorHAnsi" w:eastAsia="Times New Roman" w:hAnsiTheme="minorHAnsi" w:cstheme="minorHAnsi"/>
                <w:lang w:eastAsia="pl-PL"/>
              </w:rPr>
              <w:t xml:space="preserve">Możliwość dostarczania poprawek do systemu operacyjnego w modelu </w:t>
            </w:r>
            <w:proofErr w:type="spellStart"/>
            <w:r w:rsidRPr="0037520F">
              <w:rPr>
                <w:rFonts w:asciiTheme="minorHAnsi" w:eastAsia="Times New Roman" w:hAnsiTheme="minorHAnsi" w:cstheme="minorHAnsi"/>
                <w:lang w:eastAsia="pl-PL"/>
              </w:rPr>
              <w:t>peer</w:t>
            </w:r>
            <w:proofErr w:type="spellEnd"/>
            <w:r w:rsidRPr="0037520F">
              <w:rPr>
                <w:rFonts w:asciiTheme="minorHAnsi" w:eastAsia="Times New Roman" w:hAnsiTheme="minorHAnsi" w:cstheme="minorHAnsi"/>
                <w:lang w:eastAsia="pl-PL"/>
              </w:rPr>
              <w:t>-to-</w:t>
            </w:r>
            <w:proofErr w:type="spellStart"/>
            <w:r w:rsidRPr="0037520F">
              <w:rPr>
                <w:rFonts w:asciiTheme="minorHAnsi" w:eastAsia="Times New Roman" w:hAnsiTheme="minorHAnsi" w:cstheme="minorHAnsi"/>
                <w:lang w:eastAsia="pl-PL"/>
              </w:rPr>
              <w:t>peer</w:t>
            </w:r>
            <w:proofErr w:type="spellEnd"/>
            <w:r w:rsidRPr="0037520F">
              <w:rPr>
                <w:rFonts w:asciiTheme="minorHAnsi" w:eastAsia="Times New Roman" w:hAnsiTheme="minorHAnsi" w:cstheme="minorHAnsi"/>
                <w:lang w:eastAsia="pl-PL"/>
              </w:rPr>
              <w:t>.</w:t>
            </w:r>
          </w:p>
          <w:p w14:paraId="21135462" w14:textId="77777777" w:rsidR="007036E3" w:rsidRPr="0037520F" w:rsidRDefault="007036E3" w:rsidP="007036E3">
            <w:pPr>
              <w:spacing w:after="0" w:line="240" w:lineRule="auto"/>
              <w:rPr>
                <w:rFonts w:asciiTheme="minorHAnsi" w:eastAsia="Times New Roman" w:hAnsiTheme="minorHAnsi" w:cstheme="minorHAnsi"/>
                <w:lang w:eastAsia="pl-PL"/>
              </w:rPr>
            </w:pPr>
            <w:r w:rsidRPr="0037520F">
              <w:rPr>
                <w:rFonts w:asciiTheme="minorHAnsi" w:eastAsia="Times New Roman" w:hAnsiTheme="minorHAnsi" w:cstheme="minorHAnsi"/>
                <w:lang w:eastAsia="pl-PL"/>
              </w:rPr>
              <w:t>Możliwość sterowania czasem dostarczania nowych wersji systemu operacyjnego, możliwość centralnego opóźniania dostarczania nowej wersji o minimum 4 miesiące.</w:t>
            </w:r>
          </w:p>
          <w:p w14:paraId="7D98F456" w14:textId="77777777" w:rsidR="007036E3" w:rsidRPr="0037520F" w:rsidRDefault="007036E3" w:rsidP="007036E3">
            <w:pPr>
              <w:spacing w:after="0" w:line="240" w:lineRule="auto"/>
              <w:rPr>
                <w:rFonts w:asciiTheme="minorHAnsi" w:eastAsia="Times New Roman" w:hAnsiTheme="minorHAnsi" w:cstheme="minorHAnsi"/>
                <w:lang w:eastAsia="pl-PL"/>
              </w:rPr>
            </w:pPr>
            <w:r w:rsidRPr="0037520F">
              <w:rPr>
                <w:rFonts w:asciiTheme="minorHAnsi" w:eastAsia="Times New Roman" w:hAnsiTheme="minorHAnsi" w:cstheme="minorHAnsi"/>
                <w:lang w:eastAsia="pl-PL"/>
              </w:rPr>
              <w:lastRenderedPageBreak/>
              <w:t>Oprogramowanie dla tworzenia kopii zapasowych (Backup); automatyczne wykonywanie kopii plików z możliwością automatycznego przywrócenia wersji wcześniejszej.</w:t>
            </w:r>
          </w:p>
          <w:p w14:paraId="6FE2850B" w14:textId="77777777" w:rsidR="007036E3" w:rsidRPr="0037520F" w:rsidRDefault="007036E3" w:rsidP="007036E3">
            <w:pPr>
              <w:spacing w:after="0" w:line="240" w:lineRule="auto"/>
              <w:rPr>
                <w:rFonts w:asciiTheme="minorHAnsi" w:eastAsia="Times New Roman" w:hAnsiTheme="minorHAnsi" w:cstheme="minorHAnsi"/>
                <w:lang w:eastAsia="pl-PL"/>
              </w:rPr>
            </w:pPr>
            <w:r w:rsidRPr="0037520F">
              <w:rPr>
                <w:rFonts w:asciiTheme="minorHAnsi" w:eastAsia="Times New Roman" w:hAnsiTheme="minorHAnsi" w:cstheme="minorHAnsi"/>
                <w:lang w:eastAsia="pl-PL"/>
              </w:rPr>
              <w:t>Możliwość przywracania obrazu plików systemowych do uprzednio zapisanej postaci.</w:t>
            </w:r>
          </w:p>
          <w:p w14:paraId="6016F64C" w14:textId="77777777" w:rsidR="007036E3" w:rsidRPr="0037520F" w:rsidRDefault="007036E3" w:rsidP="007036E3">
            <w:pPr>
              <w:spacing w:after="0" w:line="240" w:lineRule="auto"/>
              <w:rPr>
                <w:rFonts w:asciiTheme="minorHAnsi" w:eastAsia="Times New Roman" w:hAnsiTheme="minorHAnsi" w:cstheme="minorHAnsi"/>
                <w:lang w:eastAsia="pl-PL"/>
              </w:rPr>
            </w:pPr>
            <w:r w:rsidRPr="0037520F">
              <w:rPr>
                <w:rFonts w:asciiTheme="minorHAnsi" w:eastAsia="Times New Roman" w:hAnsiTheme="minorHAnsi" w:cstheme="minorHAnsi"/>
                <w:lang w:eastAsia="pl-PL"/>
              </w:rPr>
              <w:t>Możliwość przywracania systemu operacyjnego do stanu początkowego z pozostawieniem plików użytkownika.</w:t>
            </w:r>
          </w:p>
          <w:p w14:paraId="6BF3B2D3" w14:textId="77777777" w:rsidR="007036E3" w:rsidRPr="0037520F" w:rsidRDefault="007036E3" w:rsidP="007036E3">
            <w:pPr>
              <w:spacing w:after="0" w:line="240" w:lineRule="auto"/>
              <w:rPr>
                <w:rFonts w:asciiTheme="minorHAnsi" w:eastAsia="Times New Roman" w:hAnsiTheme="minorHAnsi" w:cstheme="minorHAnsi"/>
                <w:lang w:eastAsia="pl-PL"/>
              </w:rPr>
            </w:pPr>
            <w:r w:rsidRPr="0037520F">
              <w:rPr>
                <w:rFonts w:asciiTheme="minorHAnsi" w:eastAsia="Times New Roman" w:hAnsiTheme="minorHAnsi" w:cstheme="minorHAnsi"/>
                <w:lang w:eastAsia="pl-PL"/>
              </w:rPr>
              <w:t>Możliwość blokowania lub dopuszczania dowolnych urządzeń peryferyjnych za pomocą polityk grupowych (np. przy użyciu numerów identyfikacyjnych sprzętu)."</w:t>
            </w:r>
          </w:p>
          <w:p w14:paraId="7F203419" w14:textId="77777777" w:rsidR="007036E3" w:rsidRPr="0037520F" w:rsidRDefault="007036E3" w:rsidP="007036E3">
            <w:pPr>
              <w:spacing w:after="0" w:line="240" w:lineRule="auto"/>
              <w:rPr>
                <w:rFonts w:asciiTheme="minorHAnsi" w:eastAsia="Times New Roman" w:hAnsiTheme="minorHAnsi" w:cstheme="minorHAnsi"/>
                <w:lang w:eastAsia="pl-PL"/>
              </w:rPr>
            </w:pPr>
            <w:r w:rsidRPr="0037520F">
              <w:rPr>
                <w:rFonts w:asciiTheme="minorHAnsi" w:eastAsia="Times New Roman" w:hAnsiTheme="minorHAnsi" w:cstheme="minorHAnsi"/>
                <w:lang w:eastAsia="pl-PL"/>
              </w:rPr>
              <w:t>Wbudowana możliwość zdalnego dostępu do systemu i pracy zdalnej z wykorzystaniem pełnego interfejsu graficznego.</w:t>
            </w:r>
          </w:p>
          <w:p w14:paraId="117B8F35" w14:textId="77777777" w:rsidR="007036E3" w:rsidRPr="0037520F" w:rsidRDefault="007036E3" w:rsidP="007036E3">
            <w:pPr>
              <w:spacing w:after="0" w:line="240" w:lineRule="auto"/>
              <w:rPr>
                <w:rFonts w:asciiTheme="minorHAnsi" w:eastAsia="Times New Roman" w:hAnsiTheme="minorHAnsi" w:cstheme="minorHAnsi"/>
                <w:lang w:eastAsia="pl-PL"/>
              </w:rPr>
            </w:pPr>
            <w:r w:rsidRPr="0037520F">
              <w:rPr>
                <w:rFonts w:asciiTheme="minorHAnsi" w:eastAsia="Times New Roman" w:hAnsiTheme="minorHAnsi" w:cstheme="minorHAnsi"/>
                <w:lang w:eastAsia="pl-PL"/>
              </w:rPr>
              <w:t>Dostępność bezpłatnych biuletynów bezpieczeństwa związanych z działaniem systemu operacyjnego.</w:t>
            </w:r>
          </w:p>
          <w:p w14:paraId="4C319BED" w14:textId="77777777" w:rsidR="007036E3" w:rsidRPr="0037520F" w:rsidRDefault="007036E3" w:rsidP="007036E3">
            <w:pPr>
              <w:spacing w:after="0" w:line="240" w:lineRule="auto"/>
              <w:rPr>
                <w:rFonts w:asciiTheme="minorHAnsi" w:eastAsia="Times New Roman" w:hAnsiTheme="minorHAnsi" w:cstheme="minorHAnsi"/>
                <w:lang w:eastAsia="pl-PL"/>
              </w:rPr>
            </w:pPr>
            <w:r w:rsidRPr="0037520F">
              <w:rPr>
                <w:rFonts w:asciiTheme="minorHAnsi" w:eastAsia="Times New Roman" w:hAnsiTheme="minorHAnsi" w:cstheme="minorHAnsi"/>
                <w:lang w:eastAsia="pl-PL"/>
              </w:rPr>
              <w:t>Wbudowana zapora internetowa (firewall) dla ochrony połączeń internetowych, zintegrowana z systemem konsola do zarządzania ustawieniami zapory i regułami IP v4 i v6.</w:t>
            </w:r>
          </w:p>
          <w:p w14:paraId="2637AB5D" w14:textId="77777777" w:rsidR="007036E3" w:rsidRPr="0037520F" w:rsidRDefault="007036E3" w:rsidP="007036E3">
            <w:pPr>
              <w:spacing w:after="0" w:line="240" w:lineRule="auto"/>
              <w:rPr>
                <w:rFonts w:asciiTheme="minorHAnsi" w:eastAsia="Times New Roman" w:hAnsiTheme="minorHAnsi" w:cstheme="minorHAnsi"/>
                <w:lang w:eastAsia="pl-PL"/>
              </w:rPr>
            </w:pPr>
            <w:r w:rsidRPr="0037520F">
              <w:rPr>
                <w:rFonts w:asciiTheme="minorHAnsi" w:eastAsia="Times New Roman" w:hAnsiTheme="minorHAnsi" w:cstheme="minorHAnsi"/>
                <w:lang w:eastAsia="pl-PL"/>
              </w:rPr>
              <w:t>Identyfikacja sieci komputerowych, do których jest podłączony system operacyjny</w:t>
            </w:r>
          </w:p>
          <w:p w14:paraId="40B5E793" w14:textId="77777777" w:rsidR="007036E3" w:rsidRPr="0037520F" w:rsidRDefault="007036E3" w:rsidP="007036E3">
            <w:pPr>
              <w:spacing w:after="0" w:line="240" w:lineRule="auto"/>
              <w:rPr>
                <w:rFonts w:asciiTheme="minorHAnsi" w:eastAsia="Times New Roman" w:hAnsiTheme="minorHAnsi" w:cstheme="minorHAnsi"/>
                <w:lang w:eastAsia="pl-PL"/>
              </w:rPr>
            </w:pPr>
            <w:r w:rsidRPr="0037520F">
              <w:rPr>
                <w:rFonts w:asciiTheme="minorHAnsi" w:eastAsia="Times New Roman" w:hAnsiTheme="minorHAnsi" w:cstheme="minorHAnsi"/>
                <w:lang w:eastAsia="pl-PL"/>
              </w:rPr>
              <w:t>Wbudowany system uwierzytelnienia dwuskładnikowego oparty o certyfikat lub klucz prywatny oraz PIN lub uwierzytelnienie biometryczne.</w:t>
            </w:r>
          </w:p>
          <w:p w14:paraId="1D81D59C" w14:textId="77777777" w:rsidR="007036E3" w:rsidRPr="0037520F" w:rsidRDefault="007036E3" w:rsidP="007036E3">
            <w:pPr>
              <w:spacing w:after="0" w:line="240" w:lineRule="auto"/>
              <w:rPr>
                <w:rFonts w:asciiTheme="minorHAnsi" w:eastAsia="Times New Roman" w:hAnsiTheme="minorHAnsi" w:cstheme="minorHAnsi"/>
                <w:lang w:eastAsia="pl-PL"/>
              </w:rPr>
            </w:pPr>
            <w:r w:rsidRPr="0037520F">
              <w:rPr>
                <w:rFonts w:asciiTheme="minorHAnsi" w:eastAsia="Times New Roman" w:hAnsiTheme="minorHAnsi" w:cstheme="minorHAnsi"/>
                <w:lang w:eastAsia="pl-PL"/>
              </w:rPr>
              <w:t>Wbudowane mechanizmy ochrony antywirusowej i przeciw złośliwemu oprogramowaniu z zapewnionymi bezpłatnymi aktualizacjami.</w:t>
            </w:r>
          </w:p>
          <w:p w14:paraId="18EC8808" w14:textId="77777777" w:rsidR="007036E3" w:rsidRPr="0037520F" w:rsidRDefault="007036E3" w:rsidP="007036E3">
            <w:pPr>
              <w:spacing w:after="0" w:line="240" w:lineRule="auto"/>
              <w:rPr>
                <w:rFonts w:asciiTheme="minorHAnsi" w:eastAsia="Times New Roman" w:hAnsiTheme="minorHAnsi" w:cstheme="minorHAnsi"/>
                <w:lang w:eastAsia="pl-PL"/>
              </w:rPr>
            </w:pPr>
            <w:r w:rsidRPr="0037520F">
              <w:rPr>
                <w:rFonts w:asciiTheme="minorHAnsi" w:eastAsia="Times New Roman" w:hAnsiTheme="minorHAnsi" w:cstheme="minorHAnsi"/>
                <w:lang w:eastAsia="pl-PL"/>
              </w:rPr>
              <w:t>Wbudowany system szyfrowania dysku twardego ze wsparciem modułu TPM</w:t>
            </w:r>
          </w:p>
          <w:p w14:paraId="452B63E3" w14:textId="77777777" w:rsidR="007036E3" w:rsidRPr="0037520F" w:rsidRDefault="007036E3" w:rsidP="007036E3">
            <w:pPr>
              <w:spacing w:after="0" w:line="240" w:lineRule="auto"/>
              <w:rPr>
                <w:rFonts w:asciiTheme="minorHAnsi" w:eastAsia="Times New Roman" w:hAnsiTheme="minorHAnsi" w:cstheme="minorHAnsi"/>
                <w:lang w:eastAsia="pl-PL"/>
              </w:rPr>
            </w:pPr>
            <w:r w:rsidRPr="0037520F">
              <w:rPr>
                <w:rFonts w:asciiTheme="minorHAnsi" w:eastAsia="Times New Roman" w:hAnsiTheme="minorHAnsi" w:cstheme="minorHAnsi"/>
                <w:lang w:eastAsia="pl-PL"/>
              </w:rPr>
              <w:t>. Możliwość tworzenia i przechowywania kopii zapasowych kluczy odzyskiwania do szyfrowania dysku w usługach katalogowych.</w:t>
            </w:r>
          </w:p>
          <w:p w14:paraId="2CA3D229" w14:textId="77777777" w:rsidR="007036E3" w:rsidRPr="0037520F" w:rsidRDefault="007036E3" w:rsidP="007036E3">
            <w:pPr>
              <w:spacing w:after="0" w:line="240" w:lineRule="auto"/>
              <w:rPr>
                <w:rFonts w:asciiTheme="minorHAnsi" w:eastAsia="Times New Roman" w:hAnsiTheme="minorHAnsi" w:cstheme="minorHAnsi"/>
                <w:lang w:eastAsia="pl-PL"/>
              </w:rPr>
            </w:pPr>
            <w:r w:rsidRPr="0037520F">
              <w:rPr>
                <w:rFonts w:asciiTheme="minorHAnsi" w:eastAsia="Times New Roman" w:hAnsiTheme="minorHAnsi" w:cstheme="minorHAnsi"/>
                <w:lang w:eastAsia="pl-PL"/>
              </w:rPr>
              <w:t xml:space="preserve">Wsparcie dla </w:t>
            </w:r>
            <w:proofErr w:type="spellStart"/>
            <w:r w:rsidRPr="0037520F">
              <w:rPr>
                <w:rFonts w:asciiTheme="minorHAnsi" w:eastAsia="Times New Roman" w:hAnsiTheme="minorHAnsi" w:cstheme="minorHAnsi"/>
                <w:lang w:eastAsia="pl-PL"/>
              </w:rPr>
              <w:t>firmware</w:t>
            </w:r>
            <w:proofErr w:type="spellEnd"/>
            <w:r w:rsidRPr="0037520F">
              <w:rPr>
                <w:rFonts w:asciiTheme="minorHAnsi" w:eastAsia="Times New Roman" w:hAnsiTheme="minorHAnsi" w:cstheme="minorHAnsi"/>
                <w:lang w:eastAsia="pl-PL"/>
              </w:rPr>
              <w:t xml:space="preserve"> UEFI i funkcji bezpiecznego rozruchu (</w:t>
            </w:r>
            <w:proofErr w:type="spellStart"/>
            <w:r w:rsidRPr="0037520F">
              <w:rPr>
                <w:rFonts w:asciiTheme="minorHAnsi" w:eastAsia="Times New Roman" w:hAnsiTheme="minorHAnsi" w:cstheme="minorHAnsi"/>
                <w:lang w:eastAsia="pl-PL"/>
              </w:rPr>
              <w:t>Secure</w:t>
            </w:r>
            <w:proofErr w:type="spellEnd"/>
            <w:r w:rsidRPr="0037520F">
              <w:rPr>
                <w:rFonts w:asciiTheme="minorHAnsi" w:eastAsia="Times New Roman" w:hAnsiTheme="minorHAnsi" w:cstheme="minorHAnsi"/>
                <w:lang w:eastAsia="pl-PL"/>
              </w:rPr>
              <w:t xml:space="preserve"> </w:t>
            </w:r>
            <w:proofErr w:type="spellStart"/>
            <w:r w:rsidRPr="0037520F">
              <w:rPr>
                <w:rFonts w:asciiTheme="minorHAnsi" w:eastAsia="Times New Roman" w:hAnsiTheme="minorHAnsi" w:cstheme="minorHAnsi"/>
                <w:lang w:eastAsia="pl-PL"/>
              </w:rPr>
              <w:t>Boot</w:t>
            </w:r>
            <w:proofErr w:type="spellEnd"/>
            <w:r w:rsidRPr="0037520F">
              <w:rPr>
                <w:rFonts w:asciiTheme="minorHAnsi" w:eastAsia="Times New Roman" w:hAnsiTheme="minorHAnsi" w:cstheme="minorHAnsi"/>
                <w:lang w:eastAsia="pl-PL"/>
              </w:rPr>
              <w:t>)</w:t>
            </w:r>
          </w:p>
          <w:p w14:paraId="23C22871" w14:textId="77777777" w:rsidR="007036E3" w:rsidRDefault="007036E3" w:rsidP="007036E3">
            <w:pPr>
              <w:spacing w:after="0" w:line="240" w:lineRule="auto"/>
              <w:rPr>
                <w:rFonts w:asciiTheme="minorHAnsi" w:eastAsia="Times New Roman" w:hAnsiTheme="minorHAnsi" w:cstheme="minorHAnsi"/>
                <w:lang w:eastAsia="pl-PL"/>
              </w:rPr>
            </w:pPr>
            <w:r w:rsidRPr="0037520F">
              <w:rPr>
                <w:rFonts w:asciiTheme="minorHAnsi" w:eastAsia="Times New Roman" w:hAnsiTheme="minorHAnsi" w:cstheme="minorHAnsi"/>
                <w:lang w:eastAsia="pl-PL"/>
              </w:rPr>
              <w:t>Wsparcie .NET Framework 2.x, 3.x i 4.x – możliwość uruchomienia aplikacji działających we wskazanych środowiskach</w:t>
            </w:r>
          </w:p>
          <w:p w14:paraId="6A963DB5" w14:textId="77777777" w:rsidR="007036E3" w:rsidRPr="00C7003F" w:rsidRDefault="007036E3" w:rsidP="007036E3">
            <w:pPr>
              <w:spacing w:after="0" w:line="240" w:lineRule="auto"/>
              <w:rPr>
                <w:rFonts w:asciiTheme="minorHAnsi" w:eastAsia="Times New Roman" w:hAnsiTheme="minorHAnsi" w:cstheme="minorHAnsi"/>
                <w:lang w:eastAsia="pl-PL"/>
              </w:rPr>
            </w:pPr>
          </w:p>
          <w:p w14:paraId="20CA2D9C" w14:textId="77777777" w:rsidR="007036E3" w:rsidRPr="00C7003F" w:rsidRDefault="007036E3" w:rsidP="007036E3">
            <w:pPr>
              <w:spacing w:after="0" w:line="240" w:lineRule="auto"/>
              <w:rPr>
                <w:rFonts w:asciiTheme="minorHAnsi" w:eastAsia="Times New Roman" w:hAnsiTheme="minorHAnsi" w:cstheme="minorHAnsi"/>
                <w:lang w:eastAsia="pl-PL"/>
              </w:rPr>
            </w:pPr>
            <w:r w:rsidRPr="00C7003F">
              <w:rPr>
                <w:rFonts w:asciiTheme="minorHAnsi" w:eastAsia="Times New Roman" w:hAnsiTheme="minorHAnsi" w:cstheme="minorHAnsi"/>
                <w:lang w:eastAsia="pl-PL"/>
              </w:rPr>
              <w:t>Zamawiający dopuszcza zaoferowanie systemu operacyjnego na licencji dla producentów komputerów.</w:t>
            </w:r>
          </w:p>
          <w:p w14:paraId="07447FE2" w14:textId="77777777" w:rsidR="007036E3" w:rsidRPr="00C7003F" w:rsidRDefault="007036E3" w:rsidP="007036E3">
            <w:pPr>
              <w:spacing w:after="0" w:line="240" w:lineRule="auto"/>
              <w:rPr>
                <w:rFonts w:asciiTheme="minorHAnsi" w:eastAsia="Times New Roman" w:hAnsiTheme="minorHAnsi" w:cstheme="minorHAnsi"/>
                <w:lang w:eastAsia="pl-PL"/>
              </w:rPr>
            </w:pPr>
            <w:r w:rsidRPr="00C7003F">
              <w:rPr>
                <w:rFonts w:asciiTheme="minorHAnsi" w:eastAsiaTheme="minorHAnsi" w:hAnsiTheme="minorHAnsi" w:cstheme="minorBidi"/>
                <w:kern w:val="2"/>
                <w14:ligatures w14:val="standardContextual"/>
              </w:rPr>
              <w:t>Zamawiający oczekuje dostarczenia fabrycznie nowego systemu operacyjnego nieużywanego i nie aktywowanego nigdy wcześniej na innym urządzeniu oraz pochodzącego z legalnego źródła sprzedaży. Zamawiający nie akceptuje systemów „</w:t>
            </w:r>
            <w:proofErr w:type="spellStart"/>
            <w:r w:rsidRPr="00C7003F">
              <w:rPr>
                <w:rFonts w:asciiTheme="minorHAnsi" w:eastAsiaTheme="minorHAnsi" w:hAnsiTheme="minorHAnsi" w:cstheme="minorBidi"/>
                <w:kern w:val="2"/>
                <w14:ligatures w14:val="standardContextual"/>
              </w:rPr>
              <w:t>refurbished</w:t>
            </w:r>
            <w:proofErr w:type="spellEnd"/>
            <w:r w:rsidRPr="00C7003F">
              <w:rPr>
                <w:rFonts w:asciiTheme="minorHAnsi" w:eastAsiaTheme="minorHAnsi" w:hAnsiTheme="minorHAnsi" w:cstheme="minorBidi"/>
                <w:kern w:val="2"/>
                <w14:ligatures w14:val="standardContextual"/>
              </w:rPr>
              <w:t xml:space="preserve">”. Zamawiający przewiduje możliwość weryfikacji kodów licencyjnych bezpośrednio w firmie Microsoft. </w:t>
            </w:r>
            <w:r w:rsidRPr="00C7003F">
              <w:rPr>
                <w:rFonts w:asciiTheme="minorHAnsi" w:eastAsia="Times New Roman" w:hAnsiTheme="minorHAnsi" w:cstheme="minorHAnsi"/>
                <w:kern w:val="2"/>
                <w:lang w:eastAsia="pl-PL"/>
                <w14:ligatures w14:val="standardContextual"/>
              </w:rPr>
              <w:t>Zamawiający informuje również, że Wykonawca ponosi pełną odpowiedzialność za wady prawne.</w:t>
            </w:r>
          </w:p>
        </w:tc>
      </w:tr>
      <w:tr w:rsidR="007036E3" w:rsidRPr="00C7003F" w14:paraId="57EE071E" w14:textId="77777777" w:rsidTr="007036E3">
        <w:trPr>
          <w:trHeight w:val="260"/>
        </w:trPr>
        <w:tc>
          <w:tcPr>
            <w:tcW w:w="2500" w:type="dxa"/>
            <w:shd w:val="clear" w:color="auto" w:fill="auto"/>
          </w:tcPr>
          <w:p w14:paraId="6D40B660" w14:textId="77777777" w:rsidR="007036E3" w:rsidRPr="00C7003F" w:rsidRDefault="007036E3" w:rsidP="007036E3">
            <w:pPr>
              <w:spacing w:after="0" w:line="240" w:lineRule="auto"/>
              <w:rPr>
                <w:rFonts w:asciiTheme="minorHAnsi" w:eastAsia="Times New Roman" w:hAnsiTheme="minorHAnsi" w:cstheme="minorHAnsi"/>
                <w:lang w:eastAsia="pl-PL"/>
              </w:rPr>
            </w:pPr>
            <w:r w:rsidRPr="00C7003F">
              <w:rPr>
                <w:rFonts w:asciiTheme="minorHAnsi" w:eastAsia="Times New Roman" w:hAnsiTheme="minorHAnsi" w:cstheme="minorHAnsi"/>
                <w:lang w:eastAsia="pl-PL"/>
              </w:rPr>
              <w:lastRenderedPageBreak/>
              <w:t>Gwarancja</w:t>
            </w:r>
          </w:p>
        </w:tc>
        <w:tc>
          <w:tcPr>
            <w:tcW w:w="6714" w:type="dxa"/>
            <w:shd w:val="clear" w:color="auto" w:fill="auto"/>
          </w:tcPr>
          <w:p w14:paraId="66A16008" w14:textId="73342DF7" w:rsidR="007036E3" w:rsidRPr="00C7003F" w:rsidRDefault="00316B33" w:rsidP="007036E3">
            <w:pPr>
              <w:spacing w:after="0" w:line="240" w:lineRule="auto"/>
              <w:rPr>
                <w:rFonts w:asciiTheme="minorHAnsi" w:eastAsia="Times New Roman" w:hAnsiTheme="minorHAnsi" w:cstheme="minorHAnsi"/>
                <w:lang w:eastAsia="pl-PL"/>
              </w:rPr>
            </w:pPr>
            <w:r w:rsidRPr="00316B33">
              <w:rPr>
                <w:rFonts w:asciiTheme="minorHAnsi" w:eastAsia="Times New Roman" w:hAnsiTheme="minorHAnsi" w:cstheme="minorHAnsi"/>
                <w:lang w:eastAsia="pl-PL"/>
              </w:rPr>
              <w:t>36 miesięcy (gwarancja producenta)</w:t>
            </w:r>
          </w:p>
        </w:tc>
      </w:tr>
      <w:tr w:rsidR="007036E3" w:rsidRPr="00C7003F" w14:paraId="0D235AB5" w14:textId="77777777" w:rsidTr="007036E3">
        <w:tc>
          <w:tcPr>
            <w:tcW w:w="2500" w:type="dxa"/>
            <w:shd w:val="clear" w:color="auto" w:fill="auto"/>
          </w:tcPr>
          <w:p w14:paraId="6193FF89" w14:textId="77777777" w:rsidR="007036E3" w:rsidRPr="00C7003F" w:rsidRDefault="007036E3" w:rsidP="007036E3">
            <w:pPr>
              <w:spacing w:after="0" w:line="240" w:lineRule="auto"/>
              <w:rPr>
                <w:rFonts w:asciiTheme="minorHAnsi" w:eastAsia="Times New Roman" w:hAnsiTheme="minorHAnsi" w:cstheme="minorHAnsi"/>
                <w:lang w:eastAsia="pl-PL"/>
              </w:rPr>
            </w:pPr>
            <w:r w:rsidRPr="00C7003F">
              <w:rPr>
                <w:rFonts w:asciiTheme="minorHAnsi" w:eastAsia="Times New Roman" w:hAnsiTheme="minorHAnsi" w:cstheme="minorHAnsi"/>
                <w:lang w:eastAsia="pl-PL"/>
              </w:rPr>
              <w:t xml:space="preserve">Dodatkowo </w:t>
            </w:r>
          </w:p>
        </w:tc>
        <w:tc>
          <w:tcPr>
            <w:tcW w:w="6714" w:type="dxa"/>
            <w:shd w:val="clear" w:color="auto" w:fill="auto"/>
          </w:tcPr>
          <w:p w14:paraId="05BF0B5B" w14:textId="401D44E2" w:rsidR="007036E3" w:rsidRPr="00C7003F" w:rsidRDefault="00316B33" w:rsidP="007036E3">
            <w:pPr>
              <w:spacing w:after="0" w:line="240" w:lineRule="auto"/>
              <w:rPr>
                <w:rFonts w:asciiTheme="minorHAnsi" w:eastAsia="Times New Roman" w:hAnsiTheme="minorHAnsi" w:cstheme="minorHAnsi"/>
                <w:lang w:eastAsia="pl-PL"/>
              </w:rPr>
            </w:pPr>
            <w:r w:rsidRPr="00C7003F">
              <w:rPr>
                <w:rFonts w:asciiTheme="minorHAnsi" w:eastAsia="Times New Roman" w:hAnsiTheme="minorHAnsi" w:cstheme="minorHAnsi"/>
                <w:lang w:eastAsia="pl-PL"/>
              </w:rPr>
              <w:t>T</w:t>
            </w:r>
            <w:r w:rsidR="007036E3" w:rsidRPr="00C7003F">
              <w:rPr>
                <w:rFonts w:asciiTheme="minorHAnsi" w:eastAsia="Times New Roman" w:hAnsiTheme="minorHAnsi" w:cstheme="minorHAnsi"/>
                <w:lang w:eastAsia="pl-PL"/>
              </w:rPr>
              <w:t>orba</w:t>
            </w:r>
            <w:r w:rsidR="003476F0">
              <w:rPr>
                <w:rFonts w:asciiTheme="minorHAnsi" w:eastAsia="Times New Roman" w:hAnsiTheme="minorHAnsi" w:cstheme="minorHAnsi"/>
                <w:lang w:eastAsia="pl-PL"/>
              </w:rPr>
              <w:t xml:space="preserve"> lub </w:t>
            </w:r>
            <w:r>
              <w:rPr>
                <w:rFonts w:asciiTheme="minorHAnsi" w:eastAsia="Times New Roman" w:hAnsiTheme="minorHAnsi" w:cstheme="minorHAnsi"/>
                <w:lang w:eastAsia="pl-PL"/>
              </w:rPr>
              <w:t>Etui</w:t>
            </w:r>
            <w:r w:rsidR="007036E3" w:rsidRPr="00C7003F">
              <w:rPr>
                <w:rFonts w:asciiTheme="minorHAnsi" w:eastAsia="Times New Roman" w:hAnsiTheme="minorHAnsi" w:cstheme="minorHAnsi"/>
                <w:lang w:eastAsia="pl-PL"/>
              </w:rPr>
              <w:t xml:space="preserve"> na laptopa</w:t>
            </w:r>
          </w:p>
        </w:tc>
      </w:tr>
    </w:tbl>
    <w:p w14:paraId="7EB836BC" w14:textId="77777777" w:rsidR="007036E3" w:rsidRPr="00C7003F" w:rsidRDefault="007036E3" w:rsidP="001E301F">
      <w:pPr>
        <w:widowControl w:val="0"/>
        <w:spacing w:after="0" w:line="240" w:lineRule="auto"/>
        <w:jc w:val="both"/>
        <w:textAlignment w:val="baseline"/>
        <w:rPr>
          <w:rFonts w:asciiTheme="minorHAnsi" w:eastAsia="Times New Roman" w:hAnsiTheme="minorHAnsi" w:cstheme="minorHAnsi"/>
          <w:color w:val="FF0000"/>
          <w:kern w:val="1"/>
          <w:lang w:eastAsia="pl-PL" w:bidi="hi-IN"/>
        </w:rPr>
      </w:pPr>
    </w:p>
    <w:p w14:paraId="5C01E94D" w14:textId="77777777" w:rsidR="00A20091" w:rsidRPr="00C7003F" w:rsidRDefault="00A20091" w:rsidP="001E301F">
      <w:pPr>
        <w:widowControl w:val="0"/>
        <w:spacing w:after="0" w:line="240" w:lineRule="auto"/>
        <w:jc w:val="both"/>
        <w:textAlignment w:val="baseline"/>
        <w:rPr>
          <w:rFonts w:asciiTheme="minorHAnsi" w:eastAsia="Times New Roman" w:hAnsiTheme="minorHAnsi" w:cstheme="minorHAnsi"/>
          <w:color w:val="FF0000"/>
          <w:kern w:val="1"/>
          <w:lang w:eastAsia="pl-PL" w:bidi="hi-IN"/>
        </w:rPr>
      </w:pPr>
    </w:p>
    <w:p w14:paraId="5734A81B" w14:textId="77777777" w:rsidR="00337490" w:rsidRPr="00C7003F" w:rsidRDefault="00337490" w:rsidP="001E301F">
      <w:pPr>
        <w:widowControl w:val="0"/>
        <w:spacing w:after="0" w:line="240" w:lineRule="auto"/>
        <w:jc w:val="both"/>
        <w:textAlignment w:val="baseline"/>
        <w:rPr>
          <w:rFonts w:asciiTheme="minorHAnsi" w:eastAsia="Times New Roman" w:hAnsiTheme="minorHAnsi" w:cstheme="minorHAnsi"/>
          <w:color w:val="FF0000"/>
          <w:kern w:val="1"/>
          <w:lang w:eastAsia="pl-PL" w:bidi="hi-IN"/>
        </w:rPr>
      </w:pPr>
    </w:p>
    <w:tbl>
      <w:tblPr>
        <w:tblW w:w="9214"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52"/>
        <w:gridCol w:w="6662"/>
      </w:tblGrid>
      <w:tr w:rsidR="00351578" w:rsidRPr="00C7003F" w14:paraId="4EFC4128" w14:textId="77777777" w:rsidTr="00E50D03">
        <w:tc>
          <w:tcPr>
            <w:tcW w:w="9214" w:type="dxa"/>
            <w:gridSpan w:val="2"/>
            <w:shd w:val="clear" w:color="auto" w:fill="D9D9D9" w:themeFill="background1" w:themeFillShade="D9"/>
          </w:tcPr>
          <w:p w14:paraId="1CA8CD55" w14:textId="5B6578B3" w:rsidR="000C47ED" w:rsidRPr="00C7003F" w:rsidRDefault="00351578" w:rsidP="00BD0752">
            <w:pPr>
              <w:pStyle w:val="Bezodstpw"/>
              <w:jc w:val="center"/>
              <w:rPr>
                <w:rFonts w:cstheme="minorHAnsi"/>
                <w:b/>
                <w:bCs/>
              </w:rPr>
            </w:pPr>
            <w:bookmarkStart w:id="0" w:name="_Hlk177637541"/>
            <w:r w:rsidRPr="00C7003F">
              <w:rPr>
                <w:rFonts w:cstheme="minorHAnsi"/>
                <w:b/>
                <w:bCs/>
              </w:rPr>
              <w:t xml:space="preserve">Zasilacz awaryjny – </w:t>
            </w:r>
            <w:r w:rsidR="003377B6" w:rsidRPr="003377B6">
              <w:rPr>
                <w:rFonts w:cstheme="minorHAnsi"/>
                <w:b/>
                <w:bCs/>
              </w:rPr>
              <w:t xml:space="preserve">UPS typu </w:t>
            </w:r>
            <w:proofErr w:type="spellStart"/>
            <w:r w:rsidR="003377B6" w:rsidRPr="003377B6">
              <w:rPr>
                <w:rFonts w:cstheme="minorHAnsi"/>
                <w:b/>
                <w:bCs/>
              </w:rPr>
              <w:t>Rack</w:t>
            </w:r>
            <w:proofErr w:type="spellEnd"/>
            <w:r w:rsidR="003377B6" w:rsidRPr="003377B6">
              <w:rPr>
                <w:rFonts w:cstheme="minorHAnsi"/>
                <w:b/>
                <w:bCs/>
              </w:rPr>
              <w:t xml:space="preserve"> do Serwera</w:t>
            </w:r>
            <w:r w:rsidR="003377B6">
              <w:rPr>
                <w:rFonts w:cstheme="minorHAnsi"/>
                <w:b/>
                <w:bCs/>
              </w:rPr>
              <w:t xml:space="preserve"> NAS</w:t>
            </w:r>
            <w:r w:rsidR="003C3A4B">
              <w:rPr>
                <w:rFonts w:cstheme="minorHAnsi"/>
                <w:b/>
                <w:bCs/>
              </w:rPr>
              <w:t>, sztuk 1</w:t>
            </w:r>
            <w:r w:rsidR="0088125F" w:rsidRPr="00C7003F">
              <w:rPr>
                <w:rFonts w:cstheme="minorHAnsi"/>
                <w:b/>
                <w:bCs/>
              </w:rPr>
              <w:t>.</w:t>
            </w:r>
          </w:p>
        </w:tc>
      </w:tr>
      <w:tr w:rsidR="00351578" w:rsidRPr="00C7003F" w14:paraId="4B377A8D" w14:textId="77777777" w:rsidTr="00E50D03">
        <w:trPr>
          <w:trHeight w:val="379"/>
        </w:trPr>
        <w:tc>
          <w:tcPr>
            <w:tcW w:w="9214" w:type="dxa"/>
            <w:gridSpan w:val="2"/>
            <w:shd w:val="clear" w:color="auto" w:fill="auto"/>
          </w:tcPr>
          <w:p w14:paraId="3E5C8B8D" w14:textId="4F363837" w:rsidR="00351578" w:rsidRPr="00C7003F" w:rsidRDefault="009E69B7" w:rsidP="00684169">
            <w:pPr>
              <w:pStyle w:val="Bezodstpw"/>
              <w:jc w:val="center"/>
              <w:rPr>
                <w:rFonts w:cstheme="minorHAnsi"/>
              </w:rPr>
            </w:pPr>
            <w:r w:rsidRPr="00C7003F">
              <w:rPr>
                <w:rFonts w:eastAsia="Times New Roman" w:cstheme="minorHAnsi"/>
                <w:lang w:eastAsia="pl-PL"/>
              </w:rPr>
              <w:t>Parametry minimalne.</w:t>
            </w:r>
          </w:p>
        </w:tc>
      </w:tr>
      <w:tr w:rsidR="003377B6" w:rsidRPr="00C7003F" w14:paraId="3A4B3803" w14:textId="77777777" w:rsidTr="00E50D03">
        <w:tc>
          <w:tcPr>
            <w:tcW w:w="2552" w:type="dxa"/>
            <w:shd w:val="clear" w:color="auto" w:fill="auto"/>
          </w:tcPr>
          <w:p w14:paraId="2A653F6D" w14:textId="76A86249" w:rsidR="003377B6" w:rsidRPr="00C7003F" w:rsidRDefault="003377B6" w:rsidP="003377B6">
            <w:pPr>
              <w:pStyle w:val="Bezodstpw"/>
              <w:rPr>
                <w:rFonts w:cstheme="minorHAnsi"/>
              </w:rPr>
            </w:pPr>
            <w:r w:rsidRPr="00085CB2">
              <w:lastRenderedPageBreak/>
              <w:t>M</w:t>
            </w:r>
            <w:r>
              <w:t>oc wyjściowa (pozorna / czynna)</w:t>
            </w:r>
          </w:p>
        </w:tc>
        <w:tc>
          <w:tcPr>
            <w:tcW w:w="6662" w:type="dxa"/>
            <w:shd w:val="clear" w:color="auto" w:fill="auto"/>
          </w:tcPr>
          <w:p w14:paraId="093F0806" w14:textId="3F0B7356" w:rsidR="003377B6" w:rsidRPr="00C7003F" w:rsidRDefault="003377B6" w:rsidP="003377B6">
            <w:pPr>
              <w:pStyle w:val="Bezodstpw"/>
              <w:rPr>
                <w:rFonts w:cstheme="minorHAnsi"/>
              </w:rPr>
            </w:pPr>
            <w:r w:rsidRPr="00085CB2">
              <w:t>minimum 1500 VA / minimum 900 W</w:t>
            </w:r>
          </w:p>
        </w:tc>
      </w:tr>
      <w:tr w:rsidR="003377B6" w:rsidRPr="00C7003F" w14:paraId="160E5D9D" w14:textId="77777777" w:rsidTr="00E50D03">
        <w:tc>
          <w:tcPr>
            <w:tcW w:w="2552" w:type="dxa"/>
            <w:shd w:val="clear" w:color="auto" w:fill="auto"/>
          </w:tcPr>
          <w:p w14:paraId="23D8CFCD" w14:textId="389479E2" w:rsidR="003377B6" w:rsidRPr="00C7003F" w:rsidRDefault="003377B6" w:rsidP="003377B6">
            <w:pPr>
              <w:pStyle w:val="Bezodstpw"/>
              <w:rPr>
                <w:rFonts w:cstheme="minorHAnsi"/>
              </w:rPr>
            </w:pPr>
            <w:r w:rsidRPr="00085CB2">
              <w:t xml:space="preserve">Typ obudowy </w:t>
            </w:r>
            <w:proofErr w:type="spellStart"/>
            <w:r w:rsidRPr="00085CB2">
              <w:t>Rack</w:t>
            </w:r>
            <w:proofErr w:type="spellEnd"/>
            <w:r w:rsidRPr="00085CB2">
              <w:t xml:space="preserve">, </w:t>
            </w:r>
          </w:p>
        </w:tc>
        <w:tc>
          <w:tcPr>
            <w:tcW w:w="6662" w:type="dxa"/>
            <w:shd w:val="clear" w:color="auto" w:fill="auto"/>
          </w:tcPr>
          <w:p w14:paraId="4FA8B401" w14:textId="5F9C805A" w:rsidR="003377B6" w:rsidRPr="00C7003F" w:rsidRDefault="003377B6" w:rsidP="003377B6">
            <w:pPr>
              <w:pStyle w:val="Bezodstpw"/>
              <w:rPr>
                <w:rFonts w:cstheme="minorHAnsi"/>
              </w:rPr>
            </w:pPr>
            <w:r w:rsidRPr="00085CB2">
              <w:t>maksymalna wysokość 2U</w:t>
            </w:r>
          </w:p>
        </w:tc>
      </w:tr>
      <w:tr w:rsidR="003377B6" w:rsidRPr="00C7003F" w14:paraId="40AB265B" w14:textId="77777777" w:rsidTr="00E50D03">
        <w:tc>
          <w:tcPr>
            <w:tcW w:w="2552" w:type="dxa"/>
            <w:shd w:val="clear" w:color="auto" w:fill="auto"/>
          </w:tcPr>
          <w:p w14:paraId="69231F7C" w14:textId="6CDB0127" w:rsidR="003377B6" w:rsidRPr="00C7003F" w:rsidRDefault="003377B6" w:rsidP="003377B6">
            <w:pPr>
              <w:pStyle w:val="Bezodstpw"/>
              <w:rPr>
                <w:rFonts w:cstheme="minorHAnsi"/>
              </w:rPr>
            </w:pPr>
            <w:r w:rsidRPr="00085CB2">
              <w:t xml:space="preserve">Temperatura </w:t>
            </w:r>
          </w:p>
        </w:tc>
        <w:tc>
          <w:tcPr>
            <w:tcW w:w="6662" w:type="dxa"/>
            <w:shd w:val="clear" w:color="auto" w:fill="auto"/>
          </w:tcPr>
          <w:p w14:paraId="037BD51B" w14:textId="7D4ED9EB" w:rsidR="003377B6" w:rsidRPr="00C7003F" w:rsidRDefault="003377B6" w:rsidP="003377B6">
            <w:pPr>
              <w:pStyle w:val="Bezodstpw"/>
              <w:rPr>
                <w:rFonts w:cstheme="minorHAnsi"/>
              </w:rPr>
            </w:pPr>
            <w:r w:rsidRPr="00085CB2">
              <w:t>0 ÷ +40 °C</w:t>
            </w:r>
          </w:p>
        </w:tc>
      </w:tr>
      <w:tr w:rsidR="003377B6" w:rsidRPr="00C7003F" w14:paraId="29EFB744" w14:textId="77777777" w:rsidTr="00E50D03">
        <w:tc>
          <w:tcPr>
            <w:tcW w:w="2552" w:type="dxa"/>
            <w:shd w:val="clear" w:color="auto" w:fill="auto"/>
          </w:tcPr>
          <w:p w14:paraId="35225EA1" w14:textId="6B08EBCB" w:rsidR="003377B6" w:rsidRPr="00C7003F" w:rsidRDefault="003377B6" w:rsidP="003377B6">
            <w:pPr>
              <w:pStyle w:val="Bezodstpw"/>
              <w:rPr>
                <w:rFonts w:cstheme="minorHAnsi"/>
              </w:rPr>
            </w:pPr>
            <w:bookmarkStart w:id="1" w:name="_GoBack"/>
            <w:bookmarkEnd w:id="1"/>
            <w:r w:rsidRPr="00085CB2">
              <w:t>Wejście</w:t>
            </w:r>
            <w:r>
              <w:t xml:space="preserve"> </w:t>
            </w:r>
            <w:r w:rsidRPr="00085CB2">
              <w:t>Napięcie znamionowe (wartość skuteczna)</w:t>
            </w:r>
          </w:p>
        </w:tc>
        <w:tc>
          <w:tcPr>
            <w:tcW w:w="6662" w:type="dxa"/>
            <w:shd w:val="clear" w:color="auto" w:fill="auto"/>
          </w:tcPr>
          <w:p w14:paraId="0295050F" w14:textId="7F881109" w:rsidR="003377B6" w:rsidRPr="00C7003F" w:rsidRDefault="003377B6" w:rsidP="003377B6">
            <w:pPr>
              <w:pStyle w:val="Bezodstpw"/>
              <w:rPr>
                <w:rFonts w:cstheme="minorHAnsi"/>
              </w:rPr>
            </w:pPr>
            <w:r w:rsidRPr="00085CB2">
              <w:t>230 V AC</w:t>
            </w:r>
          </w:p>
        </w:tc>
      </w:tr>
      <w:tr w:rsidR="003377B6" w:rsidRPr="00C7003F" w14:paraId="3394D05E" w14:textId="77777777" w:rsidTr="00E50D03">
        <w:tc>
          <w:tcPr>
            <w:tcW w:w="2552" w:type="dxa"/>
            <w:shd w:val="clear" w:color="auto" w:fill="auto"/>
          </w:tcPr>
          <w:p w14:paraId="78DE2DDC" w14:textId="77777777" w:rsidR="003377B6" w:rsidRPr="003377B6" w:rsidRDefault="003377B6" w:rsidP="003377B6">
            <w:pPr>
              <w:pStyle w:val="Bezodstpw"/>
              <w:rPr>
                <w:rFonts w:cstheme="minorHAnsi"/>
              </w:rPr>
            </w:pPr>
            <w:r w:rsidRPr="003377B6">
              <w:rPr>
                <w:rFonts w:cstheme="minorHAnsi"/>
              </w:rPr>
              <w:t>Zakres napięcia wyjściowego (wartości</w:t>
            </w:r>
          </w:p>
          <w:p w14:paraId="6755BD55" w14:textId="7E92510C" w:rsidR="003377B6" w:rsidRPr="00C7003F" w:rsidRDefault="003377B6" w:rsidP="003377B6">
            <w:pPr>
              <w:pStyle w:val="Bezodstpw"/>
              <w:rPr>
                <w:rFonts w:cstheme="minorHAnsi"/>
              </w:rPr>
            </w:pPr>
            <w:r w:rsidRPr="003377B6">
              <w:rPr>
                <w:rFonts w:cstheme="minorHAnsi"/>
              </w:rPr>
              <w:t>skuteczne) i tolerancja – praca rezerwowa</w:t>
            </w:r>
          </w:p>
        </w:tc>
        <w:tc>
          <w:tcPr>
            <w:tcW w:w="6662" w:type="dxa"/>
            <w:shd w:val="clear" w:color="auto" w:fill="auto"/>
          </w:tcPr>
          <w:p w14:paraId="5F4D4D21" w14:textId="474E3ED7" w:rsidR="003377B6" w:rsidRPr="00C7003F" w:rsidRDefault="003377B6" w:rsidP="003377B6">
            <w:pPr>
              <w:pStyle w:val="Bezodstpw"/>
              <w:rPr>
                <w:rFonts w:cstheme="minorHAnsi"/>
              </w:rPr>
            </w:pPr>
            <w:r w:rsidRPr="003377B6">
              <w:t>230 V ± 5 %</w:t>
            </w:r>
          </w:p>
        </w:tc>
      </w:tr>
      <w:tr w:rsidR="003377B6" w:rsidRPr="00C7003F" w14:paraId="51E27FCA" w14:textId="77777777" w:rsidTr="00E50D03">
        <w:tc>
          <w:tcPr>
            <w:tcW w:w="2552" w:type="dxa"/>
            <w:shd w:val="clear" w:color="auto" w:fill="auto"/>
          </w:tcPr>
          <w:p w14:paraId="656B684D" w14:textId="77777777" w:rsidR="003377B6" w:rsidRPr="003377B6" w:rsidRDefault="003377B6" w:rsidP="003377B6">
            <w:pPr>
              <w:pStyle w:val="Bezodstpw"/>
              <w:rPr>
                <w:rFonts w:cstheme="minorHAnsi"/>
              </w:rPr>
            </w:pPr>
            <w:r w:rsidRPr="003377B6">
              <w:rPr>
                <w:rFonts w:cstheme="minorHAnsi"/>
              </w:rPr>
              <w:t>Kształt napięcia wyjściowego (przy pracy</w:t>
            </w:r>
          </w:p>
          <w:p w14:paraId="72B08B9A" w14:textId="648D4117" w:rsidR="003377B6" w:rsidRPr="00C7003F" w:rsidRDefault="003377B6" w:rsidP="003377B6">
            <w:pPr>
              <w:pStyle w:val="Bezodstpw"/>
              <w:rPr>
                <w:rFonts w:cstheme="minorHAnsi"/>
              </w:rPr>
            </w:pPr>
            <w:r w:rsidRPr="003377B6">
              <w:rPr>
                <w:rFonts w:cstheme="minorHAnsi"/>
              </w:rPr>
              <w:t>rezerwowej / sieciowej)</w:t>
            </w:r>
          </w:p>
        </w:tc>
        <w:tc>
          <w:tcPr>
            <w:tcW w:w="6662" w:type="dxa"/>
            <w:shd w:val="clear" w:color="auto" w:fill="auto"/>
          </w:tcPr>
          <w:p w14:paraId="389F60DE" w14:textId="77777777" w:rsidR="003377B6" w:rsidRPr="003377B6" w:rsidRDefault="003377B6" w:rsidP="003377B6">
            <w:pPr>
              <w:pStyle w:val="Bezodstpw"/>
              <w:rPr>
                <w:rFonts w:cstheme="minorHAnsi"/>
              </w:rPr>
            </w:pPr>
            <w:r w:rsidRPr="003377B6">
              <w:rPr>
                <w:rFonts w:cstheme="minorHAnsi"/>
              </w:rPr>
              <w:t>Sinusoidalny / Schodkowa aproksymacja</w:t>
            </w:r>
          </w:p>
          <w:p w14:paraId="79E87BD7" w14:textId="5553F738" w:rsidR="003377B6" w:rsidRPr="00C7003F" w:rsidRDefault="003377B6" w:rsidP="003377B6">
            <w:pPr>
              <w:pStyle w:val="Bezodstpw"/>
              <w:rPr>
                <w:rFonts w:cstheme="minorHAnsi"/>
              </w:rPr>
            </w:pPr>
            <w:r w:rsidRPr="003377B6">
              <w:rPr>
                <w:rFonts w:cstheme="minorHAnsi"/>
              </w:rPr>
              <w:t>sinusoidy</w:t>
            </w:r>
          </w:p>
        </w:tc>
      </w:tr>
      <w:tr w:rsidR="003377B6" w:rsidRPr="00C7003F" w14:paraId="32D9DAAC" w14:textId="77777777" w:rsidTr="00E50D03">
        <w:tc>
          <w:tcPr>
            <w:tcW w:w="2552" w:type="dxa"/>
            <w:shd w:val="clear" w:color="auto" w:fill="auto"/>
          </w:tcPr>
          <w:p w14:paraId="5FC9E1E4" w14:textId="77777777" w:rsidR="003377B6" w:rsidRDefault="003377B6" w:rsidP="003377B6">
            <w:pPr>
              <w:pStyle w:val="Bezodstpw"/>
            </w:pPr>
            <w:r>
              <w:t>Częstotliwość znamionowa napięcia</w:t>
            </w:r>
          </w:p>
          <w:p w14:paraId="794D3C26" w14:textId="5EEBC496" w:rsidR="003377B6" w:rsidRPr="00C7003F" w:rsidRDefault="003377B6" w:rsidP="003377B6">
            <w:pPr>
              <w:pStyle w:val="Bezodstpw"/>
              <w:rPr>
                <w:rFonts w:cstheme="minorHAnsi"/>
              </w:rPr>
            </w:pPr>
            <w:r>
              <w:t>wyjściowego</w:t>
            </w:r>
          </w:p>
        </w:tc>
        <w:tc>
          <w:tcPr>
            <w:tcW w:w="6662" w:type="dxa"/>
            <w:shd w:val="clear" w:color="auto" w:fill="auto"/>
          </w:tcPr>
          <w:p w14:paraId="4F0E933C" w14:textId="217F2627" w:rsidR="003377B6" w:rsidRPr="00C7003F" w:rsidRDefault="003377B6" w:rsidP="003377B6">
            <w:pPr>
              <w:pStyle w:val="Bezodstpw"/>
              <w:rPr>
                <w:rFonts w:cstheme="minorHAnsi"/>
              </w:rPr>
            </w:pPr>
            <w:r w:rsidRPr="003377B6">
              <w:rPr>
                <w:rFonts w:cstheme="minorHAnsi"/>
              </w:rPr>
              <w:t xml:space="preserve">50 </w:t>
            </w:r>
            <w:proofErr w:type="spellStart"/>
            <w:r w:rsidRPr="003377B6">
              <w:rPr>
                <w:rFonts w:cstheme="minorHAnsi"/>
              </w:rPr>
              <w:t>Hz</w:t>
            </w:r>
            <w:proofErr w:type="spellEnd"/>
          </w:p>
        </w:tc>
      </w:tr>
      <w:tr w:rsidR="003377B6" w:rsidRPr="00C7003F" w14:paraId="7227C315" w14:textId="77777777" w:rsidTr="00E50D03">
        <w:tc>
          <w:tcPr>
            <w:tcW w:w="2552" w:type="dxa"/>
            <w:shd w:val="clear" w:color="auto" w:fill="auto"/>
          </w:tcPr>
          <w:p w14:paraId="622EA6E8" w14:textId="526AF956" w:rsidR="003377B6" w:rsidRPr="00C7003F" w:rsidRDefault="003377B6" w:rsidP="003377B6">
            <w:pPr>
              <w:pStyle w:val="Bezodstpw"/>
              <w:rPr>
                <w:rFonts w:cstheme="minorHAnsi"/>
              </w:rPr>
            </w:pPr>
            <w:r w:rsidRPr="003377B6">
              <w:rPr>
                <w:rFonts w:cstheme="minorHAnsi"/>
              </w:rPr>
              <w:t>Filtracja napięcia wyjściowego</w:t>
            </w:r>
          </w:p>
        </w:tc>
        <w:tc>
          <w:tcPr>
            <w:tcW w:w="6662" w:type="dxa"/>
            <w:shd w:val="clear" w:color="auto" w:fill="auto"/>
          </w:tcPr>
          <w:p w14:paraId="32C607D8" w14:textId="36B55193" w:rsidR="003377B6" w:rsidRPr="00C7003F" w:rsidRDefault="003377B6" w:rsidP="003377B6">
            <w:pPr>
              <w:pStyle w:val="Bezodstpw"/>
              <w:rPr>
                <w:rFonts w:cstheme="minorHAnsi"/>
                <w:color w:val="000000"/>
                <w:lang w:bidi="pl-PL"/>
              </w:rPr>
            </w:pPr>
            <w:r w:rsidRPr="003377B6">
              <w:rPr>
                <w:rFonts w:cstheme="minorHAnsi"/>
                <w:color w:val="000000"/>
                <w:lang w:bidi="pl-PL"/>
              </w:rPr>
              <w:t>LC, Filtr przeciwzakłóceniowy</w:t>
            </w:r>
          </w:p>
        </w:tc>
      </w:tr>
      <w:tr w:rsidR="003377B6" w:rsidRPr="00C7003F" w14:paraId="1B8DD65E" w14:textId="77777777" w:rsidTr="00E50D03">
        <w:tc>
          <w:tcPr>
            <w:tcW w:w="2552" w:type="dxa"/>
            <w:shd w:val="clear" w:color="auto" w:fill="auto"/>
          </w:tcPr>
          <w:p w14:paraId="1A2028FD" w14:textId="2B17CA39" w:rsidR="003377B6" w:rsidRPr="003377B6" w:rsidRDefault="003377B6" w:rsidP="003377B6">
            <w:pPr>
              <w:pStyle w:val="Bezodstpw"/>
              <w:rPr>
                <w:rFonts w:cstheme="minorHAnsi"/>
              </w:rPr>
            </w:pPr>
            <w:r w:rsidRPr="003377B6">
              <w:rPr>
                <w:rFonts w:cstheme="minorHAnsi"/>
              </w:rPr>
              <w:t>Czas przełączenia na pracę rezerwową</w:t>
            </w:r>
          </w:p>
        </w:tc>
        <w:tc>
          <w:tcPr>
            <w:tcW w:w="6662" w:type="dxa"/>
            <w:shd w:val="clear" w:color="auto" w:fill="auto"/>
          </w:tcPr>
          <w:p w14:paraId="5ED1393E" w14:textId="1577CCC3" w:rsidR="003377B6" w:rsidRPr="003377B6" w:rsidRDefault="003377B6" w:rsidP="003377B6">
            <w:pPr>
              <w:pStyle w:val="Bezodstpw"/>
              <w:rPr>
                <w:rFonts w:cstheme="minorHAnsi"/>
                <w:color w:val="000000"/>
                <w:lang w:bidi="pl-PL"/>
              </w:rPr>
            </w:pPr>
            <w:r>
              <w:rPr>
                <w:rFonts w:cstheme="minorHAnsi"/>
                <w:color w:val="000000"/>
                <w:lang w:bidi="pl-PL"/>
              </w:rPr>
              <w:t>&lt;</w:t>
            </w:r>
            <w:r w:rsidRPr="003377B6">
              <w:rPr>
                <w:rFonts w:cstheme="minorHAnsi"/>
                <w:color w:val="000000"/>
                <w:lang w:bidi="pl-PL"/>
              </w:rPr>
              <w:t>10 ms</w:t>
            </w:r>
          </w:p>
        </w:tc>
      </w:tr>
      <w:tr w:rsidR="003377B6" w:rsidRPr="00C7003F" w14:paraId="6F7FDD3A" w14:textId="77777777" w:rsidTr="00E50D03">
        <w:tc>
          <w:tcPr>
            <w:tcW w:w="2552" w:type="dxa"/>
            <w:shd w:val="clear" w:color="auto" w:fill="auto"/>
          </w:tcPr>
          <w:p w14:paraId="34D88FCD" w14:textId="77777777" w:rsidR="003377B6" w:rsidRPr="003377B6" w:rsidRDefault="003377B6" w:rsidP="003377B6">
            <w:pPr>
              <w:pStyle w:val="Bezodstpw"/>
              <w:rPr>
                <w:rFonts w:cstheme="minorHAnsi"/>
              </w:rPr>
            </w:pPr>
            <w:r w:rsidRPr="003377B6">
              <w:rPr>
                <w:rFonts w:cstheme="minorHAnsi"/>
              </w:rPr>
              <w:t>Czas podtrzymania z baterii wewnętrznych (</w:t>
            </w:r>
          </w:p>
          <w:p w14:paraId="7DDB0CA0" w14:textId="7311750D" w:rsidR="003377B6" w:rsidRPr="003377B6" w:rsidRDefault="003377B6" w:rsidP="003377B6">
            <w:pPr>
              <w:pStyle w:val="Bezodstpw"/>
              <w:rPr>
                <w:rFonts w:cstheme="minorHAnsi"/>
              </w:rPr>
            </w:pPr>
            <w:r w:rsidRPr="003377B6">
              <w:rPr>
                <w:rFonts w:cstheme="minorHAnsi"/>
              </w:rPr>
              <w:t xml:space="preserve">100 % / 50 % </w:t>
            </w:r>
            <w:proofErr w:type="spellStart"/>
            <w:r w:rsidRPr="003377B6">
              <w:rPr>
                <w:rFonts w:cstheme="minorHAnsi"/>
              </w:rPr>
              <w:t>Pmax</w:t>
            </w:r>
            <w:proofErr w:type="spellEnd"/>
            <w:r w:rsidRPr="003377B6">
              <w:rPr>
                <w:rFonts w:cstheme="minorHAnsi"/>
              </w:rPr>
              <w:t>)</w:t>
            </w:r>
          </w:p>
        </w:tc>
        <w:tc>
          <w:tcPr>
            <w:tcW w:w="6662" w:type="dxa"/>
            <w:shd w:val="clear" w:color="auto" w:fill="auto"/>
          </w:tcPr>
          <w:p w14:paraId="57804910" w14:textId="599766A1" w:rsidR="003377B6" w:rsidRPr="003377B6" w:rsidRDefault="003377B6" w:rsidP="005B6C40">
            <w:pPr>
              <w:pStyle w:val="Bezodstpw"/>
              <w:rPr>
                <w:rFonts w:cstheme="minorHAnsi"/>
                <w:color w:val="000000"/>
                <w:lang w:bidi="pl-PL"/>
              </w:rPr>
            </w:pPr>
            <w:r w:rsidRPr="003377B6">
              <w:rPr>
                <w:rFonts w:cstheme="minorHAnsi"/>
                <w:color w:val="000000"/>
                <w:lang w:bidi="pl-PL"/>
              </w:rPr>
              <w:t xml:space="preserve">minimum </w:t>
            </w:r>
            <w:r w:rsidR="005B6C40">
              <w:rPr>
                <w:rFonts w:cstheme="minorHAnsi"/>
                <w:color w:val="000000"/>
                <w:lang w:bidi="pl-PL"/>
              </w:rPr>
              <w:t>4</w:t>
            </w:r>
            <w:r w:rsidR="00FA0032">
              <w:rPr>
                <w:rFonts w:cstheme="minorHAnsi"/>
                <w:color w:val="000000"/>
                <w:lang w:bidi="pl-PL"/>
              </w:rPr>
              <w:t xml:space="preserve"> / </w:t>
            </w:r>
            <w:r w:rsidRPr="003377B6">
              <w:rPr>
                <w:rFonts w:cstheme="minorHAnsi"/>
                <w:color w:val="000000"/>
                <w:lang w:bidi="pl-PL"/>
              </w:rPr>
              <w:t>8 min</w:t>
            </w:r>
          </w:p>
        </w:tc>
      </w:tr>
      <w:tr w:rsidR="003377B6" w:rsidRPr="00C7003F" w14:paraId="113FC8BC" w14:textId="77777777" w:rsidTr="00E50D03">
        <w:tc>
          <w:tcPr>
            <w:tcW w:w="2552" w:type="dxa"/>
            <w:shd w:val="clear" w:color="auto" w:fill="auto"/>
          </w:tcPr>
          <w:p w14:paraId="449A3EFF" w14:textId="62EDEE61" w:rsidR="003377B6" w:rsidRPr="003377B6" w:rsidRDefault="003377B6" w:rsidP="003377B6">
            <w:pPr>
              <w:pStyle w:val="Bezodstpw"/>
              <w:rPr>
                <w:rFonts w:cstheme="minorHAnsi"/>
              </w:rPr>
            </w:pPr>
            <w:r w:rsidRPr="003377B6">
              <w:rPr>
                <w:rFonts w:cstheme="minorHAnsi"/>
              </w:rPr>
              <w:t>dostarczane wyposażenie</w:t>
            </w:r>
          </w:p>
        </w:tc>
        <w:tc>
          <w:tcPr>
            <w:tcW w:w="6662" w:type="dxa"/>
            <w:shd w:val="clear" w:color="auto" w:fill="auto"/>
          </w:tcPr>
          <w:p w14:paraId="24148B4D" w14:textId="01CD2061" w:rsidR="003377B6" w:rsidRPr="003377B6" w:rsidRDefault="003377B6" w:rsidP="003377B6">
            <w:pPr>
              <w:pStyle w:val="Bezodstpw"/>
              <w:rPr>
                <w:rFonts w:cstheme="minorHAnsi"/>
                <w:color w:val="000000"/>
                <w:lang w:bidi="pl-PL"/>
              </w:rPr>
            </w:pPr>
            <w:r w:rsidRPr="003377B6">
              <w:rPr>
                <w:rFonts w:cstheme="minorHAnsi"/>
                <w:color w:val="000000"/>
                <w:lang w:bidi="pl-PL"/>
              </w:rPr>
              <w:t>instrukcja montażu</w:t>
            </w:r>
            <w:r>
              <w:rPr>
                <w:rFonts w:cstheme="minorHAnsi"/>
                <w:color w:val="000000"/>
                <w:lang w:bidi="pl-PL"/>
              </w:rPr>
              <w:t xml:space="preserve">, </w:t>
            </w:r>
            <w:r w:rsidRPr="003377B6">
              <w:rPr>
                <w:rFonts w:cstheme="minorHAnsi"/>
                <w:color w:val="000000"/>
                <w:lang w:bidi="pl-PL"/>
              </w:rPr>
              <w:t>Klamry do montażu w szafach</w:t>
            </w:r>
            <w:r>
              <w:rPr>
                <w:rFonts w:cstheme="minorHAnsi"/>
                <w:color w:val="000000"/>
                <w:lang w:bidi="pl-PL"/>
              </w:rPr>
              <w:t xml:space="preserve"> </w:t>
            </w:r>
            <w:r w:rsidRPr="003377B6">
              <w:rPr>
                <w:rFonts w:cstheme="minorHAnsi"/>
                <w:color w:val="000000"/>
                <w:lang w:bidi="pl-PL"/>
              </w:rPr>
              <w:t>przemysłowych</w:t>
            </w:r>
          </w:p>
          <w:p w14:paraId="6C6F9F51" w14:textId="4330D540" w:rsidR="003377B6" w:rsidRPr="003377B6" w:rsidRDefault="003377B6" w:rsidP="003377B6">
            <w:pPr>
              <w:pStyle w:val="Bezodstpw"/>
              <w:rPr>
                <w:rFonts w:cstheme="minorHAnsi"/>
                <w:color w:val="000000"/>
                <w:lang w:bidi="pl-PL"/>
              </w:rPr>
            </w:pPr>
            <w:r w:rsidRPr="003377B6">
              <w:rPr>
                <w:rFonts w:cstheme="minorHAnsi"/>
                <w:color w:val="000000"/>
                <w:lang w:bidi="pl-PL"/>
              </w:rPr>
              <w:t>Kabel USB</w:t>
            </w:r>
          </w:p>
        </w:tc>
      </w:tr>
      <w:tr w:rsidR="003377B6" w:rsidRPr="00C7003F" w14:paraId="2E52BCCB" w14:textId="77777777" w:rsidTr="00E50D03">
        <w:tc>
          <w:tcPr>
            <w:tcW w:w="2552" w:type="dxa"/>
            <w:shd w:val="clear" w:color="auto" w:fill="auto"/>
          </w:tcPr>
          <w:p w14:paraId="1213A4D6" w14:textId="1710ED1C" w:rsidR="003377B6" w:rsidRPr="003377B6" w:rsidRDefault="003377B6" w:rsidP="003377B6">
            <w:pPr>
              <w:pStyle w:val="Bezodstpw"/>
              <w:rPr>
                <w:rFonts w:cstheme="minorHAnsi"/>
              </w:rPr>
            </w:pPr>
            <w:r w:rsidRPr="003377B6">
              <w:rPr>
                <w:rFonts w:cstheme="minorHAnsi"/>
              </w:rPr>
              <w:t>Gwarancja</w:t>
            </w:r>
          </w:p>
        </w:tc>
        <w:tc>
          <w:tcPr>
            <w:tcW w:w="6662" w:type="dxa"/>
            <w:shd w:val="clear" w:color="auto" w:fill="auto"/>
          </w:tcPr>
          <w:p w14:paraId="16A76176" w14:textId="41049587" w:rsidR="003377B6" w:rsidRPr="003377B6" w:rsidRDefault="003377B6" w:rsidP="003377B6">
            <w:pPr>
              <w:pStyle w:val="Bezodstpw"/>
              <w:rPr>
                <w:rFonts w:cstheme="minorHAnsi"/>
                <w:color w:val="000000"/>
                <w:lang w:bidi="pl-PL"/>
              </w:rPr>
            </w:pPr>
            <w:r>
              <w:rPr>
                <w:rFonts w:cstheme="minorHAnsi"/>
                <w:color w:val="000000"/>
                <w:lang w:bidi="pl-PL"/>
              </w:rPr>
              <w:t>24 miesiące</w:t>
            </w:r>
          </w:p>
        </w:tc>
      </w:tr>
      <w:bookmarkEnd w:id="0"/>
    </w:tbl>
    <w:p w14:paraId="565CA83D" w14:textId="55858DB2" w:rsidR="00351578" w:rsidRPr="00C7003F" w:rsidRDefault="00351578" w:rsidP="001E301F">
      <w:pPr>
        <w:widowControl w:val="0"/>
        <w:spacing w:after="0" w:line="240" w:lineRule="auto"/>
        <w:jc w:val="both"/>
        <w:textAlignment w:val="baseline"/>
        <w:rPr>
          <w:rFonts w:asciiTheme="minorHAnsi" w:eastAsia="Times New Roman" w:hAnsiTheme="minorHAnsi" w:cstheme="minorHAnsi"/>
          <w:color w:val="FF0000"/>
          <w:kern w:val="1"/>
          <w:lang w:eastAsia="pl-PL" w:bidi="hi-IN"/>
        </w:rPr>
      </w:pPr>
    </w:p>
    <w:p w14:paraId="7F99C305" w14:textId="48DBA375" w:rsidR="00AA1614" w:rsidRPr="00C7003F" w:rsidRDefault="00AA1614" w:rsidP="001E301F">
      <w:pPr>
        <w:widowControl w:val="0"/>
        <w:spacing w:after="0" w:line="240" w:lineRule="auto"/>
        <w:jc w:val="both"/>
        <w:textAlignment w:val="baseline"/>
        <w:rPr>
          <w:rFonts w:asciiTheme="minorHAnsi" w:eastAsia="Times New Roman" w:hAnsiTheme="minorHAnsi" w:cstheme="minorHAnsi"/>
          <w:color w:val="FF0000"/>
          <w:kern w:val="1"/>
          <w:lang w:eastAsia="pl-PL" w:bidi="hi-IN"/>
        </w:rPr>
      </w:pPr>
    </w:p>
    <w:tbl>
      <w:tblPr>
        <w:tblW w:w="9214"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52"/>
        <w:gridCol w:w="6662"/>
      </w:tblGrid>
      <w:tr w:rsidR="003377B6" w:rsidRPr="00C7003F" w14:paraId="1E24E06D" w14:textId="77777777" w:rsidTr="0099782E">
        <w:tc>
          <w:tcPr>
            <w:tcW w:w="9214" w:type="dxa"/>
            <w:gridSpan w:val="2"/>
            <w:shd w:val="clear" w:color="auto" w:fill="D9D9D9" w:themeFill="background1" w:themeFillShade="D9"/>
          </w:tcPr>
          <w:p w14:paraId="55078FCF" w14:textId="77777777" w:rsidR="003377B6" w:rsidRPr="00C7003F" w:rsidRDefault="003377B6" w:rsidP="0099782E">
            <w:pPr>
              <w:pStyle w:val="Bezodstpw"/>
              <w:jc w:val="center"/>
              <w:rPr>
                <w:rFonts w:cstheme="minorHAnsi"/>
                <w:b/>
                <w:bCs/>
              </w:rPr>
            </w:pPr>
            <w:r w:rsidRPr="00C7003F">
              <w:rPr>
                <w:rFonts w:cstheme="minorHAnsi"/>
                <w:b/>
                <w:bCs/>
              </w:rPr>
              <w:t>Zasilacz awaryjny – UPS – 4 sztuk.</w:t>
            </w:r>
          </w:p>
        </w:tc>
      </w:tr>
      <w:tr w:rsidR="003377B6" w:rsidRPr="00C7003F" w14:paraId="4C1443BB" w14:textId="77777777" w:rsidTr="0099782E">
        <w:trPr>
          <w:trHeight w:val="379"/>
        </w:trPr>
        <w:tc>
          <w:tcPr>
            <w:tcW w:w="9214" w:type="dxa"/>
            <w:gridSpan w:val="2"/>
            <w:shd w:val="clear" w:color="auto" w:fill="auto"/>
          </w:tcPr>
          <w:p w14:paraId="07C2827A" w14:textId="77777777" w:rsidR="003377B6" w:rsidRPr="00C7003F" w:rsidRDefault="003377B6" w:rsidP="0099782E">
            <w:pPr>
              <w:pStyle w:val="Bezodstpw"/>
              <w:jc w:val="center"/>
              <w:rPr>
                <w:rFonts w:cstheme="minorHAnsi"/>
              </w:rPr>
            </w:pPr>
            <w:r w:rsidRPr="00C7003F">
              <w:rPr>
                <w:rFonts w:eastAsia="Times New Roman" w:cstheme="minorHAnsi"/>
                <w:lang w:eastAsia="pl-PL"/>
              </w:rPr>
              <w:t>Parametry minimalne.</w:t>
            </w:r>
          </w:p>
        </w:tc>
      </w:tr>
      <w:tr w:rsidR="003377B6" w:rsidRPr="00C7003F" w14:paraId="692FEE4C" w14:textId="77777777" w:rsidTr="0099782E">
        <w:tc>
          <w:tcPr>
            <w:tcW w:w="2552" w:type="dxa"/>
            <w:shd w:val="clear" w:color="auto" w:fill="auto"/>
          </w:tcPr>
          <w:p w14:paraId="40774CBA" w14:textId="77777777" w:rsidR="003377B6" w:rsidRPr="00C7003F" w:rsidRDefault="003377B6" w:rsidP="0099782E">
            <w:pPr>
              <w:pStyle w:val="Bezodstpw"/>
              <w:rPr>
                <w:rFonts w:cstheme="minorHAnsi"/>
              </w:rPr>
            </w:pPr>
            <w:r w:rsidRPr="00C7003F">
              <w:rPr>
                <w:rFonts w:cstheme="minorHAnsi"/>
              </w:rPr>
              <w:t>Moc pozorna</w:t>
            </w:r>
          </w:p>
        </w:tc>
        <w:tc>
          <w:tcPr>
            <w:tcW w:w="6662" w:type="dxa"/>
            <w:shd w:val="clear" w:color="auto" w:fill="auto"/>
          </w:tcPr>
          <w:p w14:paraId="3BC755B6" w14:textId="77777777" w:rsidR="003377B6" w:rsidRPr="00C7003F" w:rsidRDefault="003377B6" w:rsidP="0099782E">
            <w:pPr>
              <w:pStyle w:val="Bezodstpw"/>
              <w:rPr>
                <w:rFonts w:cstheme="minorHAnsi"/>
              </w:rPr>
            </w:pPr>
            <w:r w:rsidRPr="00C7003F">
              <w:rPr>
                <w:rFonts w:cstheme="minorHAnsi"/>
              </w:rPr>
              <w:t>1200VA</w:t>
            </w:r>
          </w:p>
        </w:tc>
      </w:tr>
      <w:tr w:rsidR="003377B6" w:rsidRPr="00C7003F" w14:paraId="7591A5E5" w14:textId="77777777" w:rsidTr="0099782E">
        <w:tc>
          <w:tcPr>
            <w:tcW w:w="2552" w:type="dxa"/>
            <w:shd w:val="clear" w:color="auto" w:fill="auto"/>
          </w:tcPr>
          <w:p w14:paraId="6ED5C8E0" w14:textId="77777777" w:rsidR="003377B6" w:rsidRPr="00C7003F" w:rsidRDefault="003377B6" w:rsidP="0099782E">
            <w:pPr>
              <w:pStyle w:val="Bezodstpw"/>
              <w:rPr>
                <w:rFonts w:cstheme="minorHAnsi"/>
              </w:rPr>
            </w:pPr>
            <w:r w:rsidRPr="00C7003F">
              <w:rPr>
                <w:rFonts w:cstheme="minorHAnsi"/>
              </w:rPr>
              <w:t>Moc skuteczna</w:t>
            </w:r>
          </w:p>
        </w:tc>
        <w:tc>
          <w:tcPr>
            <w:tcW w:w="6662" w:type="dxa"/>
            <w:shd w:val="clear" w:color="auto" w:fill="auto"/>
          </w:tcPr>
          <w:p w14:paraId="1A882F77" w14:textId="77777777" w:rsidR="003377B6" w:rsidRPr="00C7003F" w:rsidRDefault="003377B6" w:rsidP="0099782E">
            <w:pPr>
              <w:pStyle w:val="Bezodstpw"/>
              <w:rPr>
                <w:rFonts w:cstheme="minorHAnsi"/>
              </w:rPr>
            </w:pPr>
            <w:r w:rsidRPr="00C7003F">
              <w:rPr>
                <w:rFonts w:cstheme="minorHAnsi"/>
              </w:rPr>
              <w:t>650 W</w:t>
            </w:r>
          </w:p>
        </w:tc>
      </w:tr>
      <w:tr w:rsidR="003377B6" w:rsidRPr="00C7003F" w14:paraId="766A0986" w14:textId="77777777" w:rsidTr="0099782E">
        <w:tc>
          <w:tcPr>
            <w:tcW w:w="2552" w:type="dxa"/>
            <w:shd w:val="clear" w:color="auto" w:fill="auto"/>
          </w:tcPr>
          <w:p w14:paraId="6F962ED6" w14:textId="77777777" w:rsidR="003377B6" w:rsidRPr="00C7003F" w:rsidRDefault="003377B6" w:rsidP="0099782E">
            <w:pPr>
              <w:pStyle w:val="Bezodstpw"/>
              <w:rPr>
                <w:rFonts w:cstheme="minorHAnsi"/>
              </w:rPr>
            </w:pPr>
            <w:r w:rsidRPr="00C7003F">
              <w:rPr>
                <w:rFonts w:cstheme="minorHAnsi"/>
              </w:rPr>
              <w:t>Czas przełączania</w:t>
            </w:r>
          </w:p>
        </w:tc>
        <w:tc>
          <w:tcPr>
            <w:tcW w:w="6662" w:type="dxa"/>
            <w:shd w:val="clear" w:color="auto" w:fill="auto"/>
          </w:tcPr>
          <w:p w14:paraId="6F8FB044" w14:textId="77777777" w:rsidR="003377B6" w:rsidRPr="00C7003F" w:rsidRDefault="003377B6" w:rsidP="0099782E">
            <w:pPr>
              <w:pStyle w:val="Bezodstpw"/>
              <w:rPr>
                <w:rFonts w:cstheme="minorHAnsi"/>
              </w:rPr>
            </w:pPr>
            <w:r>
              <w:rPr>
                <w:rFonts w:cstheme="minorHAnsi"/>
              </w:rPr>
              <w:t xml:space="preserve">Do </w:t>
            </w:r>
            <w:r w:rsidRPr="00C7003F">
              <w:rPr>
                <w:rFonts w:cstheme="minorHAnsi"/>
              </w:rPr>
              <w:t>6 ms</w:t>
            </w:r>
          </w:p>
        </w:tc>
      </w:tr>
      <w:tr w:rsidR="003377B6" w:rsidRPr="00C7003F" w14:paraId="7874AAA0" w14:textId="77777777" w:rsidTr="0099782E">
        <w:tc>
          <w:tcPr>
            <w:tcW w:w="2552" w:type="dxa"/>
            <w:shd w:val="clear" w:color="auto" w:fill="auto"/>
          </w:tcPr>
          <w:p w14:paraId="5CFC5E60" w14:textId="77777777" w:rsidR="003377B6" w:rsidRPr="00C7003F" w:rsidRDefault="003377B6" w:rsidP="0099782E">
            <w:pPr>
              <w:pStyle w:val="Bezodstpw"/>
              <w:rPr>
                <w:rFonts w:cstheme="minorHAnsi"/>
              </w:rPr>
            </w:pPr>
            <w:r w:rsidRPr="00C7003F">
              <w:rPr>
                <w:rFonts w:cstheme="minorHAnsi"/>
              </w:rPr>
              <w:t>Czas podtrzymania dla obciążenia 50 %</w:t>
            </w:r>
          </w:p>
        </w:tc>
        <w:tc>
          <w:tcPr>
            <w:tcW w:w="6662" w:type="dxa"/>
            <w:shd w:val="clear" w:color="auto" w:fill="auto"/>
          </w:tcPr>
          <w:p w14:paraId="58BD7D16" w14:textId="77777777" w:rsidR="003377B6" w:rsidRPr="00C7003F" w:rsidRDefault="003377B6" w:rsidP="0099782E">
            <w:pPr>
              <w:pStyle w:val="Bezodstpw"/>
              <w:rPr>
                <w:rFonts w:cstheme="minorHAnsi"/>
              </w:rPr>
            </w:pPr>
            <w:r w:rsidRPr="00C7003F">
              <w:rPr>
                <w:rFonts w:cstheme="minorHAnsi"/>
              </w:rPr>
              <w:t>5 min</w:t>
            </w:r>
          </w:p>
        </w:tc>
      </w:tr>
      <w:tr w:rsidR="003377B6" w:rsidRPr="00C7003F" w14:paraId="3D3488DC" w14:textId="77777777" w:rsidTr="0099782E">
        <w:tc>
          <w:tcPr>
            <w:tcW w:w="2552" w:type="dxa"/>
            <w:shd w:val="clear" w:color="auto" w:fill="auto"/>
          </w:tcPr>
          <w:p w14:paraId="2EC2C312" w14:textId="77777777" w:rsidR="003377B6" w:rsidRPr="00C7003F" w:rsidRDefault="003377B6" w:rsidP="0099782E">
            <w:pPr>
              <w:pStyle w:val="Bezodstpw"/>
              <w:rPr>
                <w:rFonts w:cstheme="minorHAnsi"/>
              </w:rPr>
            </w:pPr>
            <w:r w:rsidRPr="00C7003F">
              <w:rPr>
                <w:rFonts w:cstheme="minorHAnsi"/>
              </w:rPr>
              <w:t>Czas podtrzymania dla obciążenia 100 %</w:t>
            </w:r>
          </w:p>
        </w:tc>
        <w:tc>
          <w:tcPr>
            <w:tcW w:w="6662" w:type="dxa"/>
            <w:shd w:val="clear" w:color="auto" w:fill="auto"/>
          </w:tcPr>
          <w:p w14:paraId="00C268A1" w14:textId="77777777" w:rsidR="003377B6" w:rsidRPr="00C7003F" w:rsidRDefault="003377B6" w:rsidP="0099782E">
            <w:pPr>
              <w:pStyle w:val="Bezodstpw"/>
              <w:rPr>
                <w:rFonts w:cstheme="minorHAnsi"/>
              </w:rPr>
            </w:pPr>
            <w:r w:rsidRPr="00C7003F">
              <w:rPr>
                <w:rFonts w:cstheme="minorHAnsi"/>
              </w:rPr>
              <w:t>1 min</w:t>
            </w:r>
          </w:p>
        </w:tc>
      </w:tr>
      <w:tr w:rsidR="003377B6" w:rsidRPr="00C7003F" w14:paraId="7B5627EE" w14:textId="77777777" w:rsidTr="0099782E">
        <w:tc>
          <w:tcPr>
            <w:tcW w:w="2552" w:type="dxa"/>
            <w:shd w:val="clear" w:color="auto" w:fill="auto"/>
          </w:tcPr>
          <w:p w14:paraId="23732562" w14:textId="77777777" w:rsidR="003377B6" w:rsidRPr="00C7003F" w:rsidRDefault="003377B6" w:rsidP="0099782E">
            <w:pPr>
              <w:pStyle w:val="Bezodstpw"/>
              <w:rPr>
                <w:rFonts w:cstheme="minorHAnsi"/>
              </w:rPr>
            </w:pPr>
            <w:r w:rsidRPr="00C7003F">
              <w:rPr>
                <w:rFonts w:cstheme="minorHAnsi"/>
              </w:rPr>
              <w:t>Średni czas ładowania</w:t>
            </w:r>
          </w:p>
        </w:tc>
        <w:tc>
          <w:tcPr>
            <w:tcW w:w="6662" w:type="dxa"/>
            <w:shd w:val="clear" w:color="auto" w:fill="auto"/>
          </w:tcPr>
          <w:p w14:paraId="136DEE28" w14:textId="77777777" w:rsidR="003377B6" w:rsidRPr="00C7003F" w:rsidRDefault="003377B6" w:rsidP="0099782E">
            <w:pPr>
              <w:pStyle w:val="Bezodstpw"/>
              <w:rPr>
                <w:rFonts w:cstheme="minorHAnsi"/>
              </w:rPr>
            </w:pPr>
            <w:r>
              <w:rPr>
                <w:rFonts w:cstheme="minorHAnsi"/>
              </w:rPr>
              <w:t xml:space="preserve"> Do max </w:t>
            </w:r>
            <w:r w:rsidRPr="00C7003F">
              <w:rPr>
                <w:rFonts w:cstheme="minorHAnsi"/>
              </w:rPr>
              <w:t>8 h</w:t>
            </w:r>
          </w:p>
        </w:tc>
      </w:tr>
      <w:tr w:rsidR="003377B6" w:rsidRPr="00C7003F" w14:paraId="1C7A234F" w14:textId="77777777" w:rsidTr="0099782E">
        <w:tc>
          <w:tcPr>
            <w:tcW w:w="2552" w:type="dxa"/>
            <w:shd w:val="clear" w:color="auto" w:fill="auto"/>
          </w:tcPr>
          <w:p w14:paraId="3346C687" w14:textId="77777777" w:rsidR="003377B6" w:rsidRPr="00C7003F" w:rsidRDefault="003377B6" w:rsidP="0099782E">
            <w:pPr>
              <w:pStyle w:val="Bezodstpw"/>
              <w:rPr>
                <w:rFonts w:cstheme="minorHAnsi"/>
              </w:rPr>
            </w:pPr>
            <w:r w:rsidRPr="00C7003F">
              <w:rPr>
                <w:rFonts w:cstheme="minorHAnsi"/>
              </w:rPr>
              <w:t>Napięcie wyjściowe</w:t>
            </w:r>
          </w:p>
        </w:tc>
        <w:tc>
          <w:tcPr>
            <w:tcW w:w="6662" w:type="dxa"/>
            <w:shd w:val="clear" w:color="auto" w:fill="auto"/>
          </w:tcPr>
          <w:p w14:paraId="3D3B06A1" w14:textId="77777777" w:rsidR="003377B6" w:rsidRPr="00C7003F" w:rsidRDefault="003377B6" w:rsidP="0099782E">
            <w:pPr>
              <w:pStyle w:val="Bezodstpw"/>
              <w:rPr>
                <w:rFonts w:cstheme="minorHAnsi"/>
              </w:rPr>
            </w:pPr>
            <w:r w:rsidRPr="00C7003F">
              <w:rPr>
                <w:rFonts w:cstheme="minorHAnsi"/>
              </w:rPr>
              <w:t>230 V</w:t>
            </w:r>
          </w:p>
        </w:tc>
      </w:tr>
      <w:tr w:rsidR="003377B6" w:rsidRPr="00C7003F" w14:paraId="61BAEE19" w14:textId="77777777" w:rsidTr="0099782E">
        <w:tc>
          <w:tcPr>
            <w:tcW w:w="2552" w:type="dxa"/>
            <w:shd w:val="clear" w:color="auto" w:fill="auto"/>
          </w:tcPr>
          <w:p w14:paraId="14A958DB" w14:textId="77777777" w:rsidR="003377B6" w:rsidRPr="00C7003F" w:rsidRDefault="003377B6" w:rsidP="0099782E">
            <w:pPr>
              <w:pStyle w:val="Bezodstpw"/>
              <w:rPr>
                <w:rFonts w:cstheme="minorHAnsi"/>
              </w:rPr>
            </w:pPr>
            <w:r w:rsidRPr="00C7003F">
              <w:rPr>
                <w:rFonts w:cstheme="minorHAnsi"/>
              </w:rPr>
              <w:t>Wymagania dodatkowe</w:t>
            </w:r>
          </w:p>
        </w:tc>
        <w:tc>
          <w:tcPr>
            <w:tcW w:w="6662" w:type="dxa"/>
            <w:shd w:val="clear" w:color="auto" w:fill="auto"/>
          </w:tcPr>
          <w:p w14:paraId="3FC28427" w14:textId="77777777" w:rsidR="003377B6" w:rsidRPr="00C7003F" w:rsidRDefault="003377B6" w:rsidP="0099782E">
            <w:pPr>
              <w:pStyle w:val="Bezodstpw"/>
              <w:rPr>
                <w:rFonts w:cstheme="minorHAnsi"/>
              </w:rPr>
            </w:pPr>
            <w:r w:rsidRPr="00C7003F">
              <w:rPr>
                <w:rFonts w:cstheme="minorHAnsi"/>
                <w:color w:val="000000"/>
                <w:lang w:bidi="pl-PL"/>
              </w:rPr>
              <w:t>- Zimny start</w:t>
            </w:r>
          </w:p>
          <w:p w14:paraId="2454A7A8" w14:textId="77777777" w:rsidR="003377B6" w:rsidRPr="00C7003F" w:rsidRDefault="003377B6" w:rsidP="0099782E">
            <w:pPr>
              <w:pStyle w:val="Bezodstpw"/>
              <w:rPr>
                <w:rFonts w:cstheme="minorHAnsi"/>
              </w:rPr>
            </w:pPr>
            <w:r w:rsidRPr="00C7003F">
              <w:rPr>
                <w:rFonts w:cstheme="minorHAnsi"/>
                <w:color w:val="000000"/>
                <w:lang w:bidi="pl-PL"/>
              </w:rPr>
              <w:t>- Sygnalizacja stanu / awarii : akustyczno - świetlna</w:t>
            </w:r>
          </w:p>
          <w:p w14:paraId="5EB0A98D" w14:textId="77777777" w:rsidR="003377B6" w:rsidRPr="00C7003F" w:rsidRDefault="003377B6" w:rsidP="0099782E">
            <w:pPr>
              <w:pStyle w:val="Bezodstpw"/>
              <w:rPr>
                <w:rFonts w:cstheme="minorHAnsi"/>
              </w:rPr>
            </w:pPr>
            <w:r w:rsidRPr="00C7003F">
              <w:rPr>
                <w:rFonts w:cstheme="minorHAnsi"/>
                <w:color w:val="000000"/>
                <w:lang w:bidi="pl-PL"/>
              </w:rPr>
              <w:t>- Ochrona sieci RJ</w:t>
            </w:r>
          </w:p>
          <w:p w14:paraId="3A65780A" w14:textId="77777777" w:rsidR="003377B6" w:rsidRPr="00C7003F" w:rsidRDefault="003377B6" w:rsidP="0099782E">
            <w:pPr>
              <w:pStyle w:val="Bezodstpw"/>
              <w:rPr>
                <w:rFonts w:cstheme="minorHAnsi"/>
              </w:rPr>
            </w:pPr>
            <w:r w:rsidRPr="00C7003F">
              <w:rPr>
                <w:rFonts w:cstheme="minorHAnsi"/>
                <w:color w:val="000000"/>
                <w:lang w:eastAsia="pl-PL" w:bidi="pl-PL"/>
              </w:rPr>
              <w:t>- Minimum 4 gniazda z podtrzymaniem zasilania (typu E lub F )</w:t>
            </w:r>
          </w:p>
        </w:tc>
      </w:tr>
      <w:tr w:rsidR="003377B6" w:rsidRPr="00C7003F" w14:paraId="69CB61D6" w14:textId="77777777" w:rsidTr="0099782E">
        <w:tc>
          <w:tcPr>
            <w:tcW w:w="2552" w:type="dxa"/>
            <w:shd w:val="clear" w:color="auto" w:fill="auto"/>
          </w:tcPr>
          <w:p w14:paraId="5B4D2672" w14:textId="77777777" w:rsidR="003377B6" w:rsidRPr="00C7003F" w:rsidRDefault="003377B6" w:rsidP="0099782E">
            <w:pPr>
              <w:pStyle w:val="Bezodstpw"/>
              <w:rPr>
                <w:rFonts w:cstheme="minorHAnsi"/>
              </w:rPr>
            </w:pPr>
            <w:r w:rsidRPr="00C7003F">
              <w:rPr>
                <w:rFonts w:cstheme="minorHAnsi"/>
              </w:rPr>
              <w:t>Gwarancja</w:t>
            </w:r>
          </w:p>
        </w:tc>
        <w:tc>
          <w:tcPr>
            <w:tcW w:w="6662" w:type="dxa"/>
            <w:shd w:val="clear" w:color="auto" w:fill="auto"/>
          </w:tcPr>
          <w:p w14:paraId="39C8DCCC" w14:textId="77777777" w:rsidR="003377B6" w:rsidRPr="00C7003F" w:rsidRDefault="003377B6" w:rsidP="0099782E">
            <w:pPr>
              <w:pStyle w:val="Bezodstpw"/>
              <w:rPr>
                <w:rFonts w:cstheme="minorHAnsi"/>
                <w:color w:val="000000"/>
                <w:lang w:bidi="pl-PL"/>
              </w:rPr>
            </w:pPr>
            <w:r w:rsidRPr="00C7003F">
              <w:rPr>
                <w:rFonts w:cstheme="minorHAnsi"/>
                <w:color w:val="000000"/>
                <w:lang w:bidi="pl-PL"/>
              </w:rPr>
              <w:t>24 m-</w:t>
            </w:r>
            <w:proofErr w:type="spellStart"/>
            <w:r w:rsidRPr="00C7003F">
              <w:rPr>
                <w:rFonts w:cstheme="minorHAnsi"/>
                <w:color w:val="000000"/>
                <w:lang w:bidi="pl-PL"/>
              </w:rPr>
              <w:t>cy</w:t>
            </w:r>
            <w:proofErr w:type="spellEnd"/>
          </w:p>
        </w:tc>
      </w:tr>
    </w:tbl>
    <w:p w14:paraId="2D1A9719" w14:textId="70235A85" w:rsidR="00AA1614" w:rsidRPr="00C7003F" w:rsidRDefault="00AA1614" w:rsidP="001E301F">
      <w:pPr>
        <w:widowControl w:val="0"/>
        <w:spacing w:after="0" w:line="240" w:lineRule="auto"/>
        <w:jc w:val="both"/>
        <w:textAlignment w:val="baseline"/>
        <w:rPr>
          <w:rFonts w:asciiTheme="minorHAnsi" w:eastAsia="Times New Roman" w:hAnsiTheme="minorHAnsi" w:cstheme="minorHAnsi"/>
          <w:color w:val="FF0000"/>
          <w:kern w:val="1"/>
          <w:lang w:eastAsia="pl-PL" w:bidi="hi-IN"/>
        </w:rPr>
      </w:pPr>
    </w:p>
    <w:p w14:paraId="17548240" w14:textId="77777777" w:rsidR="00AA1614" w:rsidRPr="00C7003F" w:rsidRDefault="00AA1614" w:rsidP="001E301F">
      <w:pPr>
        <w:widowControl w:val="0"/>
        <w:spacing w:after="0" w:line="240" w:lineRule="auto"/>
        <w:jc w:val="both"/>
        <w:textAlignment w:val="baseline"/>
        <w:rPr>
          <w:rFonts w:asciiTheme="minorHAnsi" w:eastAsia="Times New Roman" w:hAnsiTheme="minorHAnsi" w:cstheme="minorHAnsi"/>
          <w:color w:val="FF0000"/>
          <w:kern w:val="1"/>
          <w:lang w:eastAsia="pl-PL" w:bidi="hi-IN"/>
        </w:rPr>
      </w:pPr>
    </w:p>
    <w:p w14:paraId="370B3230" w14:textId="77777777" w:rsidR="00671310" w:rsidRPr="00C7003F" w:rsidRDefault="00671310" w:rsidP="001E301F">
      <w:pPr>
        <w:widowControl w:val="0"/>
        <w:spacing w:after="0" w:line="240" w:lineRule="auto"/>
        <w:jc w:val="both"/>
        <w:textAlignment w:val="baseline"/>
        <w:rPr>
          <w:rFonts w:asciiTheme="minorHAnsi" w:eastAsia="Times New Roman" w:hAnsiTheme="minorHAnsi" w:cstheme="minorHAnsi"/>
          <w:color w:val="FF0000"/>
          <w:kern w:val="1"/>
          <w:lang w:eastAsia="pl-PL" w:bidi="hi-IN"/>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047"/>
        <w:gridCol w:w="4600"/>
      </w:tblGrid>
      <w:tr w:rsidR="00A81CFC" w:rsidRPr="00C7003F" w14:paraId="17BEC204" w14:textId="77777777" w:rsidTr="00A825F0">
        <w:trPr>
          <w:jc w:val="center"/>
        </w:trPr>
        <w:tc>
          <w:tcPr>
            <w:tcW w:w="8647" w:type="dxa"/>
            <w:gridSpan w:val="2"/>
            <w:shd w:val="clear" w:color="auto" w:fill="BFBFBF"/>
          </w:tcPr>
          <w:p w14:paraId="28F6FAF3" w14:textId="541E9D9C" w:rsidR="007D1209" w:rsidRPr="00C7003F" w:rsidRDefault="00A81CFC" w:rsidP="00A81CFC">
            <w:pPr>
              <w:spacing w:after="0" w:line="240" w:lineRule="auto"/>
              <w:jc w:val="center"/>
              <w:rPr>
                <w:rFonts w:ascii="Times New Roman" w:eastAsia="Times New Roman" w:hAnsi="Times New Roman"/>
                <w:b/>
                <w:bCs/>
                <w:sz w:val="24"/>
                <w:szCs w:val="24"/>
                <w:lang w:eastAsia="pl-PL"/>
              </w:rPr>
            </w:pPr>
            <w:r w:rsidRPr="00C7003F">
              <w:rPr>
                <w:rFonts w:ascii="Times New Roman" w:eastAsia="Times New Roman" w:hAnsi="Times New Roman"/>
                <w:b/>
                <w:bCs/>
                <w:sz w:val="24"/>
                <w:szCs w:val="24"/>
                <w:lang w:eastAsia="pl-PL"/>
              </w:rPr>
              <w:t>Zestaw bezprzewodowy klawiatura + mysz</w:t>
            </w:r>
          </w:p>
          <w:p w14:paraId="6F89E262" w14:textId="53F5E7E0" w:rsidR="00A81CFC" w:rsidRPr="00C7003F" w:rsidRDefault="00A81CFC" w:rsidP="0099782E">
            <w:pPr>
              <w:spacing w:after="0" w:line="240" w:lineRule="auto"/>
              <w:jc w:val="center"/>
              <w:rPr>
                <w:rFonts w:ascii="Times New Roman" w:eastAsia="Times New Roman" w:hAnsi="Times New Roman"/>
                <w:sz w:val="24"/>
                <w:szCs w:val="24"/>
                <w:lang w:eastAsia="pl-PL"/>
              </w:rPr>
            </w:pPr>
            <w:r w:rsidRPr="00C7003F">
              <w:rPr>
                <w:rFonts w:ascii="Times New Roman" w:eastAsia="Times New Roman" w:hAnsi="Times New Roman"/>
                <w:b/>
                <w:bCs/>
                <w:sz w:val="24"/>
                <w:szCs w:val="24"/>
                <w:lang w:eastAsia="pl-PL"/>
              </w:rPr>
              <w:lastRenderedPageBreak/>
              <w:t xml:space="preserve">– </w:t>
            </w:r>
            <w:r w:rsidR="0099782E">
              <w:rPr>
                <w:rFonts w:ascii="Times New Roman" w:eastAsia="Times New Roman" w:hAnsi="Times New Roman"/>
                <w:b/>
                <w:bCs/>
                <w:sz w:val="24"/>
                <w:szCs w:val="24"/>
                <w:lang w:eastAsia="pl-PL"/>
              </w:rPr>
              <w:t>4</w:t>
            </w:r>
            <w:r w:rsidRPr="00C7003F">
              <w:rPr>
                <w:rFonts w:ascii="Times New Roman" w:eastAsia="Times New Roman" w:hAnsi="Times New Roman"/>
                <w:b/>
                <w:bCs/>
                <w:sz w:val="24"/>
                <w:szCs w:val="24"/>
                <w:lang w:eastAsia="pl-PL"/>
              </w:rPr>
              <w:t xml:space="preserve"> sztuk</w:t>
            </w:r>
            <w:r w:rsidRPr="00C7003F">
              <w:rPr>
                <w:rFonts w:ascii="Times New Roman" w:eastAsia="Times New Roman" w:hAnsi="Times New Roman"/>
                <w:sz w:val="24"/>
                <w:szCs w:val="24"/>
                <w:lang w:eastAsia="pl-PL"/>
              </w:rPr>
              <w:t xml:space="preserve"> </w:t>
            </w:r>
          </w:p>
        </w:tc>
      </w:tr>
      <w:tr w:rsidR="00A81CFC" w:rsidRPr="00C7003F" w14:paraId="1FB7F0DC" w14:textId="77777777" w:rsidTr="00A825F0">
        <w:trPr>
          <w:jc w:val="center"/>
        </w:trPr>
        <w:tc>
          <w:tcPr>
            <w:tcW w:w="8647" w:type="dxa"/>
            <w:gridSpan w:val="2"/>
            <w:shd w:val="clear" w:color="auto" w:fill="auto"/>
          </w:tcPr>
          <w:p w14:paraId="0C25C309" w14:textId="0B9820EB" w:rsidR="00A81CFC" w:rsidRPr="00C7003F" w:rsidRDefault="009E69B7" w:rsidP="00A81CFC">
            <w:pPr>
              <w:spacing w:after="0" w:line="240" w:lineRule="auto"/>
              <w:jc w:val="center"/>
              <w:rPr>
                <w:rFonts w:ascii="Times New Roman" w:eastAsia="Times New Roman" w:hAnsi="Times New Roman"/>
                <w:sz w:val="24"/>
                <w:szCs w:val="24"/>
                <w:lang w:eastAsia="pl-PL"/>
              </w:rPr>
            </w:pPr>
            <w:r w:rsidRPr="00C7003F">
              <w:rPr>
                <w:rFonts w:asciiTheme="minorHAnsi" w:eastAsia="Times New Roman" w:hAnsiTheme="minorHAnsi" w:cstheme="minorHAnsi"/>
                <w:lang w:eastAsia="pl-PL"/>
              </w:rPr>
              <w:lastRenderedPageBreak/>
              <w:t>Parametry minimalne.</w:t>
            </w:r>
          </w:p>
        </w:tc>
      </w:tr>
      <w:tr w:rsidR="00A81CFC" w:rsidRPr="00C7003F" w14:paraId="0A49B9D1" w14:textId="77777777" w:rsidTr="00A825F0">
        <w:trPr>
          <w:jc w:val="center"/>
        </w:trPr>
        <w:tc>
          <w:tcPr>
            <w:tcW w:w="4047" w:type="dxa"/>
            <w:shd w:val="clear" w:color="auto" w:fill="auto"/>
          </w:tcPr>
          <w:p w14:paraId="6E9FF16D" w14:textId="77777777" w:rsidR="00A81CFC" w:rsidRPr="00C7003F" w:rsidRDefault="00A81CFC" w:rsidP="00A81CFC">
            <w:pPr>
              <w:spacing w:after="0" w:line="240" w:lineRule="auto"/>
              <w:jc w:val="center"/>
              <w:rPr>
                <w:rFonts w:ascii="Times New Roman" w:eastAsia="Times New Roman" w:hAnsi="Times New Roman"/>
                <w:sz w:val="24"/>
                <w:szCs w:val="24"/>
                <w:lang w:eastAsia="pl-PL"/>
              </w:rPr>
            </w:pPr>
            <w:r w:rsidRPr="00C7003F">
              <w:rPr>
                <w:rFonts w:ascii="Times New Roman" w:eastAsia="Times New Roman" w:hAnsi="Times New Roman"/>
                <w:sz w:val="24"/>
                <w:szCs w:val="24"/>
                <w:lang w:eastAsia="pl-PL"/>
              </w:rPr>
              <w:t>Rodzaj przełączników</w:t>
            </w:r>
          </w:p>
        </w:tc>
        <w:tc>
          <w:tcPr>
            <w:tcW w:w="4600" w:type="dxa"/>
            <w:shd w:val="clear" w:color="auto" w:fill="auto"/>
          </w:tcPr>
          <w:p w14:paraId="08FDC3B5" w14:textId="77777777" w:rsidR="00A81CFC" w:rsidRPr="00C7003F" w:rsidRDefault="00A81CFC" w:rsidP="00A81CFC">
            <w:pPr>
              <w:spacing w:after="0" w:line="240" w:lineRule="auto"/>
              <w:rPr>
                <w:rFonts w:ascii="Times New Roman" w:eastAsia="Times New Roman" w:hAnsi="Times New Roman"/>
                <w:sz w:val="24"/>
                <w:szCs w:val="24"/>
                <w:lang w:eastAsia="pl-PL"/>
              </w:rPr>
            </w:pPr>
            <w:r w:rsidRPr="00C7003F">
              <w:rPr>
                <w:rFonts w:ascii="Times New Roman" w:eastAsia="Times New Roman" w:hAnsi="Times New Roman"/>
                <w:sz w:val="24"/>
                <w:szCs w:val="24"/>
                <w:lang w:eastAsia="pl-PL"/>
              </w:rPr>
              <w:t>Membranowe - nożycowe</w:t>
            </w:r>
          </w:p>
        </w:tc>
      </w:tr>
      <w:tr w:rsidR="00A81CFC" w:rsidRPr="00C7003F" w14:paraId="573DD0ED" w14:textId="77777777" w:rsidTr="00A825F0">
        <w:trPr>
          <w:jc w:val="center"/>
        </w:trPr>
        <w:tc>
          <w:tcPr>
            <w:tcW w:w="4047" w:type="dxa"/>
            <w:shd w:val="clear" w:color="auto" w:fill="auto"/>
          </w:tcPr>
          <w:p w14:paraId="496A5035" w14:textId="77777777" w:rsidR="00A81CFC" w:rsidRPr="00C7003F" w:rsidRDefault="00A81CFC" w:rsidP="00A81CFC">
            <w:pPr>
              <w:spacing w:after="0" w:line="240" w:lineRule="auto"/>
              <w:jc w:val="center"/>
              <w:rPr>
                <w:rFonts w:ascii="Times New Roman" w:eastAsia="Times New Roman" w:hAnsi="Times New Roman"/>
                <w:sz w:val="24"/>
                <w:szCs w:val="24"/>
                <w:lang w:eastAsia="pl-PL"/>
              </w:rPr>
            </w:pPr>
            <w:r w:rsidRPr="00C7003F">
              <w:rPr>
                <w:rFonts w:ascii="Times New Roman" w:eastAsia="Times New Roman" w:hAnsi="Times New Roman"/>
                <w:sz w:val="24"/>
                <w:szCs w:val="24"/>
                <w:lang w:eastAsia="pl-PL"/>
              </w:rPr>
              <w:t>Łączność</w:t>
            </w:r>
          </w:p>
        </w:tc>
        <w:tc>
          <w:tcPr>
            <w:tcW w:w="4600" w:type="dxa"/>
            <w:shd w:val="clear" w:color="auto" w:fill="auto"/>
          </w:tcPr>
          <w:p w14:paraId="0E93CD76" w14:textId="77777777" w:rsidR="00A81CFC" w:rsidRPr="00C7003F" w:rsidRDefault="00A81CFC" w:rsidP="00A81CFC">
            <w:pPr>
              <w:spacing w:after="0" w:line="240" w:lineRule="auto"/>
              <w:jc w:val="center"/>
              <w:rPr>
                <w:rFonts w:ascii="Times New Roman" w:eastAsia="Times New Roman" w:hAnsi="Times New Roman"/>
                <w:sz w:val="24"/>
                <w:szCs w:val="24"/>
                <w:lang w:eastAsia="pl-PL"/>
              </w:rPr>
            </w:pPr>
            <w:r w:rsidRPr="00C7003F">
              <w:rPr>
                <w:rFonts w:ascii="Times New Roman" w:eastAsia="Times New Roman" w:hAnsi="Times New Roman"/>
                <w:sz w:val="24"/>
                <w:szCs w:val="24"/>
                <w:lang w:eastAsia="pl-PL"/>
              </w:rPr>
              <w:t>Bezprzewodowa</w:t>
            </w:r>
          </w:p>
        </w:tc>
      </w:tr>
      <w:tr w:rsidR="00A81CFC" w:rsidRPr="00C7003F" w14:paraId="7CD7B848" w14:textId="77777777" w:rsidTr="00A825F0">
        <w:trPr>
          <w:jc w:val="center"/>
        </w:trPr>
        <w:tc>
          <w:tcPr>
            <w:tcW w:w="4047" w:type="dxa"/>
            <w:shd w:val="clear" w:color="auto" w:fill="auto"/>
          </w:tcPr>
          <w:p w14:paraId="7985029D" w14:textId="77777777" w:rsidR="00A81CFC" w:rsidRPr="00C7003F" w:rsidRDefault="00A81CFC" w:rsidP="00A81CFC">
            <w:pPr>
              <w:spacing w:after="0" w:line="240" w:lineRule="auto"/>
              <w:jc w:val="center"/>
              <w:rPr>
                <w:rFonts w:ascii="Times New Roman" w:eastAsia="Times New Roman" w:hAnsi="Times New Roman"/>
                <w:sz w:val="24"/>
                <w:szCs w:val="24"/>
                <w:lang w:eastAsia="pl-PL"/>
              </w:rPr>
            </w:pPr>
            <w:r w:rsidRPr="00C7003F">
              <w:rPr>
                <w:rFonts w:ascii="Times New Roman" w:eastAsia="Times New Roman" w:hAnsi="Times New Roman"/>
                <w:sz w:val="24"/>
                <w:szCs w:val="24"/>
                <w:lang w:eastAsia="pl-PL"/>
              </w:rPr>
              <w:t>Interfejs</w:t>
            </w:r>
          </w:p>
        </w:tc>
        <w:tc>
          <w:tcPr>
            <w:tcW w:w="4600" w:type="dxa"/>
            <w:shd w:val="clear" w:color="auto" w:fill="auto"/>
          </w:tcPr>
          <w:p w14:paraId="7EC23E29" w14:textId="77777777" w:rsidR="00A81CFC" w:rsidRPr="00C7003F" w:rsidRDefault="00A81CFC" w:rsidP="00A81CFC">
            <w:pPr>
              <w:spacing w:after="0" w:line="240" w:lineRule="auto"/>
              <w:jc w:val="center"/>
              <w:rPr>
                <w:rFonts w:ascii="Times New Roman" w:eastAsia="Times New Roman" w:hAnsi="Times New Roman"/>
                <w:sz w:val="24"/>
                <w:szCs w:val="24"/>
                <w:lang w:eastAsia="pl-PL"/>
              </w:rPr>
            </w:pPr>
            <w:r w:rsidRPr="00C7003F">
              <w:rPr>
                <w:rFonts w:ascii="Times New Roman" w:eastAsia="Times New Roman" w:hAnsi="Times New Roman"/>
                <w:sz w:val="24"/>
                <w:szCs w:val="24"/>
                <w:lang w:eastAsia="pl-PL"/>
              </w:rPr>
              <w:t>2,4 GHz</w:t>
            </w:r>
          </w:p>
        </w:tc>
      </w:tr>
      <w:tr w:rsidR="00A81CFC" w:rsidRPr="00C7003F" w14:paraId="286A889D" w14:textId="77777777" w:rsidTr="00A825F0">
        <w:trPr>
          <w:jc w:val="center"/>
        </w:trPr>
        <w:tc>
          <w:tcPr>
            <w:tcW w:w="4047" w:type="dxa"/>
            <w:shd w:val="clear" w:color="auto" w:fill="auto"/>
          </w:tcPr>
          <w:p w14:paraId="7AC59910" w14:textId="77777777" w:rsidR="00A81CFC" w:rsidRPr="00C7003F" w:rsidRDefault="00A81CFC" w:rsidP="00A81CFC">
            <w:pPr>
              <w:spacing w:after="0" w:line="240" w:lineRule="auto"/>
              <w:jc w:val="center"/>
              <w:rPr>
                <w:rFonts w:ascii="Times New Roman" w:eastAsia="Times New Roman" w:hAnsi="Times New Roman"/>
                <w:sz w:val="24"/>
                <w:szCs w:val="24"/>
                <w:lang w:eastAsia="pl-PL"/>
              </w:rPr>
            </w:pPr>
            <w:r w:rsidRPr="00C7003F">
              <w:rPr>
                <w:rFonts w:ascii="Times New Roman" w:eastAsia="Times New Roman" w:hAnsi="Times New Roman"/>
                <w:sz w:val="24"/>
                <w:szCs w:val="24"/>
                <w:lang w:eastAsia="pl-PL"/>
              </w:rPr>
              <w:t>Klawisze numeryczne</w:t>
            </w:r>
          </w:p>
        </w:tc>
        <w:tc>
          <w:tcPr>
            <w:tcW w:w="4600" w:type="dxa"/>
            <w:shd w:val="clear" w:color="auto" w:fill="auto"/>
          </w:tcPr>
          <w:p w14:paraId="098E0535" w14:textId="77777777" w:rsidR="00A81CFC" w:rsidRPr="00C7003F" w:rsidRDefault="00A81CFC" w:rsidP="00A81CFC">
            <w:pPr>
              <w:spacing w:after="0" w:line="240" w:lineRule="auto"/>
              <w:jc w:val="center"/>
              <w:rPr>
                <w:rFonts w:ascii="Times New Roman" w:eastAsia="Times New Roman" w:hAnsi="Times New Roman"/>
                <w:sz w:val="24"/>
                <w:szCs w:val="24"/>
                <w:lang w:eastAsia="pl-PL"/>
              </w:rPr>
            </w:pPr>
            <w:r w:rsidRPr="00C7003F">
              <w:rPr>
                <w:rFonts w:ascii="Times New Roman" w:eastAsia="Times New Roman" w:hAnsi="Times New Roman"/>
                <w:sz w:val="24"/>
                <w:szCs w:val="24"/>
                <w:lang w:eastAsia="pl-PL"/>
              </w:rPr>
              <w:t>TAK</w:t>
            </w:r>
          </w:p>
        </w:tc>
      </w:tr>
      <w:tr w:rsidR="00A81CFC" w:rsidRPr="00C7003F" w14:paraId="587B9359" w14:textId="77777777" w:rsidTr="00A825F0">
        <w:trPr>
          <w:jc w:val="center"/>
        </w:trPr>
        <w:tc>
          <w:tcPr>
            <w:tcW w:w="4047" w:type="dxa"/>
            <w:shd w:val="clear" w:color="auto" w:fill="auto"/>
          </w:tcPr>
          <w:p w14:paraId="1A07B805" w14:textId="77777777" w:rsidR="00A81CFC" w:rsidRPr="00C7003F" w:rsidRDefault="00A81CFC" w:rsidP="00A81CFC">
            <w:pPr>
              <w:spacing w:after="0" w:line="240" w:lineRule="auto"/>
              <w:ind w:firstLine="708"/>
              <w:jc w:val="center"/>
              <w:rPr>
                <w:rFonts w:ascii="Times New Roman" w:eastAsia="Times New Roman" w:hAnsi="Times New Roman"/>
                <w:sz w:val="24"/>
                <w:szCs w:val="24"/>
                <w:lang w:eastAsia="pl-PL"/>
              </w:rPr>
            </w:pPr>
            <w:r w:rsidRPr="00C7003F">
              <w:rPr>
                <w:rFonts w:ascii="Times New Roman" w:eastAsia="Times New Roman" w:hAnsi="Times New Roman"/>
                <w:sz w:val="24"/>
                <w:szCs w:val="24"/>
                <w:lang w:eastAsia="pl-PL"/>
              </w:rPr>
              <w:t>Klawisze multimedialne / funkcyjne</w:t>
            </w:r>
          </w:p>
        </w:tc>
        <w:tc>
          <w:tcPr>
            <w:tcW w:w="4600" w:type="dxa"/>
            <w:shd w:val="clear" w:color="auto" w:fill="auto"/>
          </w:tcPr>
          <w:p w14:paraId="352B4825" w14:textId="77777777" w:rsidR="00A81CFC" w:rsidRPr="00C7003F" w:rsidRDefault="00A81CFC" w:rsidP="00A81CFC">
            <w:pPr>
              <w:spacing w:after="0" w:line="240" w:lineRule="auto"/>
              <w:jc w:val="center"/>
              <w:rPr>
                <w:rFonts w:ascii="Times New Roman" w:eastAsia="Times New Roman" w:hAnsi="Times New Roman"/>
                <w:sz w:val="24"/>
                <w:szCs w:val="24"/>
                <w:lang w:eastAsia="pl-PL"/>
              </w:rPr>
            </w:pPr>
            <w:r w:rsidRPr="00C7003F">
              <w:rPr>
                <w:rFonts w:ascii="Times New Roman" w:eastAsia="Times New Roman" w:hAnsi="Times New Roman"/>
                <w:sz w:val="24"/>
                <w:szCs w:val="24"/>
                <w:lang w:eastAsia="pl-PL"/>
              </w:rPr>
              <w:t>TAK</w:t>
            </w:r>
          </w:p>
        </w:tc>
      </w:tr>
      <w:tr w:rsidR="00A81CFC" w:rsidRPr="00C7003F" w14:paraId="74749E6D" w14:textId="77777777" w:rsidTr="00A825F0">
        <w:trPr>
          <w:jc w:val="center"/>
        </w:trPr>
        <w:tc>
          <w:tcPr>
            <w:tcW w:w="4047" w:type="dxa"/>
            <w:shd w:val="clear" w:color="auto" w:fill="auto"/>
          </w:tcPr>
          <w:p w14:paraId="17D0AA5B" w14:textId="77777777" w:rsidR="00A81CFC" w:rsidRPr="00C7003F" w:rsidRDefault="00A81CFC" w:rsidP="00A81CFC">
            <w:pPr>
              <w:spacing w:after="0" w:line="240" w:lineRule="auto"/>
              <w:jc w:val="center"/>
              <w:rPr>
                <w:rFonts w:ascii="Times New Roman" w:eastAsia="Times New Roman" w:hAnsi="Times New Roman"/>
                <w:sz w:val="24"/>
                <w:szCs w:val="24"/>
                <w:lang w:eastAsia="pl-PL"/>
              </w:rPr>
            </w:pPr>
            <w:r w:rsidRPr="00C7003F">
              <w:rPr>
                <w:rFonts w:ascii="Times New Roman" w:eastAsia="Times New Roman" w:hAnsi="Times New Roman"/>
                <w:sz w:val="24"/>
                <w:szCs w:val="24"/>
                <w:lang w:eastAsia="pl-PL"/>
              </w:rPr>
              <w:t>Czas pracy na baterii</w:t>
            </w:r>
          </w:p>
        </w:tc>
        <w:tc>
          <w:tcPr>
            <w:tcW w:w="4600" w:type="dxa"/>
            <w:shd w:val="clear" w:color="auto" w:fill="auto"/>
          </w:tcPr>
          <w:p w14:paraId="3B24238D" w14:textId="416D9C64" w:rsidR="00A81CFC" w:rsidRPr="00C7003F" w:rsidRDefault="00A81CFC" w:rsidP="00AA1614">
            <w:pPr>
              <w:spacing w:after="0" w:line="240" w:lineRule="auto"/>
              <w:jc w:val="center"/>
              <w:rPr>
                <w:rFonts w:ascii="Times New Roman" w:eastAsia="Times New Roman" w:hAnsi="Times New Roman"/>
                <w:sz w:val="24"/>
                <w:szCs w:val="24"/>
                <w:lang w:eastAsia="pl-PL"/>
              </w:rPr>
            </w:pPr>
            <w:r w:rsidRPr="00C7003F">
              <w:rPr>
                <w:rFonts w:ascii="Times New Roman" w:eastAsia="Times New Roman" w:hAnsi="Times New Roman"/>
                <w:sz w:val="24"/>
                <w:szCs w:val="24"/>
                <w:lang w:eastAsia="pl-PL"/>
              </w:rPr>
              <w:t xml:space="preserve">Do </w:t>
            </w:r>
            <w:r w:rsidR="00AA1614" w:rsidRPr="00C7003F">
              <w:rPr>
                <w:rFonts w:ascii="Times New Roman" w:eastAsia="Times New Roman" w:hAnsi="Times New Roman"/>
                <w:sz w:val="24"/>
                <w:szCs w:val="24"/>
                <w:lang w:eastAsia="pl-PL"/>
              </w:rPr>
              <w:t>dwóch</w:t>
            </w:r>
            <w:r w:rsidRPr="00C7003F">
              <w:rPr>
                <w:rFonts w:ascii="Times New Roman" w:eastAsia="Times New Roman" w:hAnsi="Times New Roman"/>
                <w:sz w:val="24"/>
                <w:szCs w:val="24"/>
                <w:lang w:eastAsia="pl-PL"/>
              </w:rPr>
              <w:t xml:space="preserve"> lat</w:t>
            </w:r>
          </w:p>
        </w:tc>
      </w:tr>
      <w:tr w:rsidR="00A81CFC" w:rsidRPr="00C7003F" w14:paraId="6AA720C9" w14:textId="77777777" w:rsidTr="00A825F0">
        <w:trPr>
          <w:jc w:val="center"/>
        </w:trPr>
        <w:tc>
          <w:tcPr>
            <w:tcW w:w="4047" w:type="dxa"/>
            <w:shd w:val="clear" w:color="auto" w:fill="auto"/>
          </w:tcPr>
          <w:p w14:paraId="38EEC35E" w14:textId="77777777" w:rsidR="00A81CFC" w:rsidRPr="00C7003F" w:rsidRDefault="00A81CFC" w:rsidP="00A81CFC">
            <w:pPr>
              <w:spacing w:after="0" w:line="240" w:lineRule="auto"/>
              <w:jc w:val="center"/>
              <w:rPr>
                <w:rFonts w:ascii="Times New Roman" w:eastAsia="Times New Roman" w:hAnsi="Times New Roman"/>
                <w:sz w:val="24"/>
                <w:szCs w:val="24"/>
                <w:lang w:eastAsia="pl-PL"/>
              </w:rPr>
            </w:pPr>
            <w:r w:rsidRPr="00C7003F">
              <w:rPr>
                <w:rFonts w:ascii="Times New Roman" w:eastAsia="Times New Roman" w:hAnsi="Times New Roman"/>
                <w:sz w:val="24"/>
                <w:szCs w:val="24"/>
                <w:lang w:eastAsia="pl-PL"/>
              </w:rPr>
              <w:t>Mysz w zestawie</w:t>
            </w:r>
          </w:p>
        </w:tc>
        <w:tc>
          <w:tcPr>
            <w:tcW w:w="4600" w:type="dxa"/>
            <w:shd w:val="clear" w:color="auto" w:fill="auto"/>
          </w:tcPr>
          <w:p w14:paraId="3AC9CC15" w14:textId="77777777" w:rsidR="00A81CFC" w:rsidRPr="00C7003F" w:rsidRDefault="00A81CFC" w:rsidP="00A81CFC">
            <w:pPr>
              <w:spacing w:after="0" w:line="240" w:lineRule="auto"/>
              <w:jc w:val="center"/>
              <w:rPr>
                <w:rFonts w:ascii="Times New Roman" w:eastAsia="Times New Roman" w:hAnsi="Times New Roman"/>
                <w:sz w:val="24"/>
                <w:szCs w:val="24"/>
                <w:lang w:eastAsia="pl-PL"/>
              </w:rPr>
            </w:pPr>
            <w:r w:rsidRPr="00C7003F">
              <w:rPr>
                <w:rFonts w:ascii="Times New Roman" w:eastAsia="Times New Roman" w:hAnsi="Times New Roman"/>
                <w:sz w:val="24"/>
                <w:szCs w:val="24"/>
                <w:lang w:eastAsia="pl-PL"/>
              </w:rPr>
              <w:t>TAK</w:t>
            </w:r>
          </w:p>
        </w:tc>
      </w:tr>
      <w:tr w:rsidR="00A81CFC" w:rsidRPr="00C7003F" w14:paraId="26F8C358" w14:textId="77777777" w:rsidTr="00A825F0">
        <w:trPr>
          <w:jc w:val="center"/>
        </w:trPr>
        <w:tc>
          <w:tcPr>
            <w:tcW w:w="4047" w:type="dxa"/>
            <w:shd w:val="clear" w:color="auto" w:fill="auto"/>
          </w:tcPr>
          <w:p w14:paraId="28A1B316" w14:textId="77777777" w:rsidR="00A81CFC" w:rsidRPr="00C7003F" w:rsidRDefault="00A81CFC" w:rsidP="00A81CFC">
            <w:pPr>
              <w:spacing w:after="0" w:line="240" w:lineRule="auto"/>
              <w:jc w:val="center"/>
              <w:rPr>
                <w:rFonts w:ascii="Times New Roman" w:eastAsia="Times New Roman" w:hAnsi="Times New Roman"/>
                <w:sz w:val="24"/>
                <w:szCs w:val="24"/>
                <w:lang w:eastAsia="pl-PL"/>
              </w:rPr>
            </w:pPr>
            <w:r w:rsidRPr="00C7003F">
              <w:rPr>
                <w:rFonts w:ascii="Times New Roman" w:eastAsia="Times New Roman" w:hAnsi="Times New Roman"/>
                <w:sz w:val="24"/>
                <w:szCs w:val="24"/>
                <w:lang w:eastAsia="pl-PL"/>
              </w:rPr>
              <w:t>Sensor myszy</w:t>
            </w:r>
          </w:p>
        </w:tc>
        <w:tc>
          <w:tcPr>
            <w:tcW w:w="4600" w:type="dxa"/>
            <w:shd w:val="clear" w:color="auto" w:fill="auto"/>
          </w:tcPr>
          <w:p w14:paraId="5E601454" w14:textId="77777777" w:rsidR="00A81CFC" w:rsidRPr="00C7003F" w:rsidRDefault="00A81CFC" w:rsidP="00A81CFC">
            <w:pPr>
              <w:spacing w:after="0" w:line="240" w:lineRule="auto"/>
              <w:jc w:val="center"/>
              <w:rPr>
                <w:rFonts w:ascii="Times New Roman" w:eastAsia="Times New Roman" w:hAnsi="Times New Roman"/>
                <w:sz w:val="24"/>
                <w:szCs w:val="24"/>
                <w:lang w:eastAsia="pl-PL"/>
              </w:rPr>
            </w:pPr>
            <w:r w:rsidRPr="00C7003F">
              <w:rPr>
                <w:rFonts w:ascii="Times New Roman" w:eastAsia="Times New Roman" w:hAnsi="Times New Roman"/>
                <w:sz w:val="24"/>
                <w:szCs w:val="24"/>
                <w:lang w:eastAsia="pl-PL"/>
              </w:rPr>
              <w:t>Optyczny</w:t>
            </w:r>
          </w:p>
        </w:tc>
      </w:tr>
      <w:tr w:rsidR="00A81CFC" w:rsidRPr="00C7003F" w14:paraId="648F81EE" w14:textId="77777777" w:rsidTr="00A825F0">
        <w:trPr>
          <w:jc w:val="center"/>
        </w:trPr>
        <w:tc>
          <w:tcPr>
            <w:tcW w:w="4047" w:type="dxa"/>
            <w:shd w:val="clear" w:color="auto" w:fill="auto"/>
          </w:tcPr>
          <w:p w14:paraId="306ABEDE" w14:textId="77777777" w:rsidR="00A81CFC" w:rsidRPr="00C7003F" w:rsidRDefault="00A81CFC" w:rsidP="00A81CFC">
            <w:pPr>
              <w:spacing w:after="0" w:line="240" w:lineRule="auto"/>
              <w:ind w:firstLine="708"/>
              <w:jc w:val="center"/>
              <w:rPr>
                <w:rFonts w:ascii="Times New Roman" w:eastAsia="Times New Roman" w:hAnsi="Times New Roman"/>
                <w:sz w:val="24"/>
                <w:szCs w:val="24"/>
                <w:lang w:eastAsia="pl-PL"/>
              </w:rPr>
            </w:pPr>
            <w:r w:rsidRPr="00C7003F">
              <w:rPr>
                <w:rFonts w:ascii="Times New Roman" w:eastAsia="Times New Roman" w:hAnsi="Times New Roman"/>
                <w:sz w:val="24"/>
                <w:szCs w:val="24"/>
                <w:lang w:eastAsia="pl-PL"/>
              </w:rPr>
              <w:t>Rozdzielczość myszy</w:t>
            </w:r>
          </w:p>
        </w:tc>
        <w:tc>
          <w:tcPr>
            <w:tcW w:w="4600" w:type="dxa"/>
            <w:shd w:val="clear" w:color="auto" w:fill="auto"/>
          </w:tcPr>
          <w:p w14:paraId="0A291176" w14:textId="77777777" w:rsidR="00A81CFC" w:rsidRPr="00C7003F" w:rsidRDefault="00A81CFC" w:rsidP="00A81CFC">
            <w:pPr>
              <w:tabs>
                <w:tab w:val="left" w:pos="2141"/>
              </w:tabs>
              <w:spacing w:after="0" w:line="240" w:lineRule="auto"/>
              <w:jc w:val="center"/>
              <w:rPr>
                <w:rFonts w:ascii="Times New Roman" w:eastAsia="Times New Roman" w:hAnsi="Times New Roman"/>
                <w:sz w:val="24"/>
                <w:szCs w:val="24"/>
                <w:lang w:eastAsia="pl-PL"/>
              </w:rPr>
            </w:pPr>
            <w:r w:rsidRPr="00C7003F">
              <w:rPr>
                <w:rFonts w:ascii="Times New Roman" w:eastAsia="Times New Roman" w:hAnsi="Times New Roman"/>
                <w:sz w:val="24"/>
                <w:szCs w:val="24"/>
                <w:lang w:eastAsia="pl-PL"/>
              </w:rPr>
              <w:t>1000 DPI</w:t>
            </w:r>
          </w:p>
        </w:tc>
      </w:tr>
      <w:tr w:rsidR="00A81CFC" w:rsidRPr="00C7003F" w14:paraId="6C23B42C" w14:textId="77777777" w:rsidTr="00A825F0">
        <w:trPr>
          <w:jc w:val="center"/>
        </w:trPr>
        <w:tc>
          <w:tcPr>
            <w:tcW w:w="4047" w:type="dxa"/>
            <w:shd w:val="clear" w:color="auto" w:fill="auto"/>
          </w:tcPr>
          <w:p w14:paraId="70786BCA" w14:textId="77777777" w:rsidR="00A81CFC" w:rsidRPr="00C7003F" w:rsidRDefault="00A81CFC" w:rsidP="00A81CFC">
            <w:pPr>
              <w:spacing w:after="0" w:line="240" w:lineRule="auto"/>
              <w:jc w:val="center"/>
              <w:rPr>
                <w:rFonts w:ascii="Times New Roman" w:eastAsia="Times New Roman" w:hAnsi="Times New Roman"/>
                <w:sz w:val="24"/>
                <w:szCs w:val="24"/>
                <w:lang w:eastAsia="pl-PL"/>
              </w:rPr>
            </w:pPr>
            <w:r w:rsidRPr="00C7003F">
              <w:rPr>
                <w:rFonts w:ascii="Times New Roman" w:eastAsia="Times New Roman" w:hAnsi="Times New Roman"/>
                <w:sz w:val="24"/>
                <w:szCs w:val="24"/>
                <w:lang w:eastAsia="pl-PL"/>
              </w:rPr>
              <w:t>Dodatkowe informacje</w:t>
            </w:r>
          </w:p>
        </w:tc>
        <w:tc>
          <w:tcPr>
            <w:tcW w:w="4600" w:type="dxa"/>
            <w:shd w:val="clear" w:color="auto" w:fill="auto"/>
          </w:tcPr>
          <w:p w14:paraId="56CC068A" w14:textId="77777777" w:rsidR="00A81CFC" w:rsidRPr="00C7003F" w:rsidRDefault="00A81CFC" w:rsidP="00A81CFC">
            <w:pPr>
              <w:spacing w:after="0" w:line="240" w:lineRule="auto"/>
              <w:jc w:val="center"/>
              <w:rPr>
                <w:rFonts w:ascii="Times New Roman" w:eastAsia="Times New Roman" w:hAnsi="Times New Roman"/>
                <w:sz w:val="24"/>
                <w:szCs w:val="24"/>
                <w:lang w:eastAsia="pl-PL"/>
              </w:rPr>
            </w:pPr>
            <w:r w:rsidRPr="00C7003F">
              <w:rPr>
                <w:rFonts w:ascii="Times New Roman" w:eastAsia="Times New Roman" w:hAnsi="Times New Roman"/>
                <w:sz w:val="24"/>
                <w:szCs w:val="24"/>
                <w:lang w:eastAsia="pl-PL"/>
              </w:rPr>
              <w:t>Niski profil klawiszy, cicha praca klawiszy, zasięg pracy do 10 m</w:t>
            </w:r>
          </w:p>
        </w:tc>
      </w:tr>
      <w:tr w:rsidR="00A81CFC" w:rsidRPr="00C7003F" w14:paraId="594EA32D" w14:textId="77777777" w:rsidTr="00A825F0">
        <w:trPr>
          <w:jc w:val="center"/>
        </w:trPr>
        <w:tc>
          <w:tcPr>
            <w:tcW w:w="4047" w:type="dxa"/>
            <w:shd w:val="clear" w:color="auto" w:fill="auto"/>
          </w:tcPr>
          <w:p w14:paraId="30C3E63C" w14:textId="77777777" w:rsidR="00A81CFC" w:rsidRPr="00C7003F" w:rsidRDefault="00A81CFC" w:rsidP="00A81CFC">
            <w:pPr>
              <w:spacing w:after="0" w:line="240" w:lineRule="auto"/>
              <w:jc w:val="center"/>
              <w:rPr>
                <w:rFonts w:ascii="Times New Roman" w:eastAsia="Times New Roman" w:hAnsi="Times New Roman"/>
                <w:sz w:val="24"/>
                <w:szCs w:val="24"/>
                <w:lang w:eastAsia="pl-PL"/>
              </w:rPr>
            </w:pPr>
            <w:r w:rsidRPr="00C7003F">
              <w:rPr>
                <w:rFonts w:ascii="Times New Roman" w:eastAsia="Times New Roman" w:hAnsi="Times New Roman"/>
                <w:sz w:val="24"/>
                <w:szCs w:val="24"/>
                <w:lang w:eastAsia="pl-PL"/>
              </w:rPr>
              <w:t>Dołączone akcesoria</w:t>
            </w:r>
          </w:p>
        </w:tc>
        <w:tc>
          <w:tcPr>
            <w:tcW w:w="4600" w:type="dxa"/>
            <w:shd w:val="clear" w:color="auto" w:fill="auto"/>
          </w:tcPr>
          <w:p w14:paraId="66645526" w14:textId="77777777" w:rsidR="00A81CFC" w:rsidRPr="00C7003F" w:rsidRDefault="00A81CFC" w:rsidP="00A81CFC">
            <w:pPr>
              <w:spacing w:after="0" w:line="240" w:lineRule="auto"/>
              <w:jc w:val="center"/>
              <w:rPr>
                <w:rFonts w:ascii="Times New Roman" w:eastAsia="Times New Roman" w:hAnsi="Times New Roman"/>
                <w:sz w:val="24"/>
                <w:szCs w:val="24"/>
                <w:lang w:eastAsia="pl-PL"/>
              </w:rPr>
            </w:pPr>
            <w:proofErr w:type="spellStart"/>
            <w:r w:rsidRPr="00C7003F">
              <w:rPr>
                <w:rFonts w:ascii="Times New Roman" w:eastAsia="Times New Roman" w:hAnsi="Times New Roman"/>
                <w:sz w:val="24"/>
                <w:szCs w:val="24"/>
                <w:lang w:eastAsia="pl-PL"/>
              </w:rPr>
              <w:t>Nanoodbiornik</w:t>
            </w:r>
            <w:proofErr w:type="spellEnd"/>
          </w:p>
          <w:p w14:paraId="32238C57" w14:textId="77777777" w:rsidR="00A81CFC" w:rsidRPr="00C7003F" w:rsidRDefault="00A81CFC" w:rsidP="00A81CFC">
            <w:pPr>
              <w:spacing w:after="0" w:line="240" w:lineRule="auto"/>
              <w:jc w:val="center"/>
              <w:rPr>
                <w:rFonts w:ascii="Times New Roman" w:eastAsia="Times New Roman" w:hAnsi="Times New Roman"/>
                <w:sz w:val="24"/>
                <w:szCs w:val="24"/>
                <w:lang w:eastAsia="pl-PL"/>
              </w:rPr>
            </w:pPr>
            <w:r w:rsidRPr="00C7003F">
              <w:rPr>
                <w:rFonts w:ascii="Times New Roman" w:eastAsia="Times New Roman" w:hAnsi="Times New Roman"/>
                <w:sz w:val="24"/>
                <w:szCs w:val="24"/>
                <w:lang w:eastAsia="pl-PL"/>
              </w:rPr>
              <w:t>1 bateria typu AA</w:t>
            </w:r>
          </w:p>
          <w:p w14:paraId="18CBB0E9" w14:textId="77777777" w:rsidR="00A81CFC" w:rsidRPr="00C7003F" w:rsidRDefault="00A81CFC" w:rsidP="00A81CFC">
            <w:pPr>
              <w:spacing w:after="0" w:line="240" w:lineRule="auto"/>
              <w:jc w:val="center"/>
              <w:rPr>
                <w:rFonts w:ascii="Times New Roman" w:eastAsia="Times New Roman" w:hAnsi="Times New Roman"/>
                <w:sz w:val="24"/>
                <w:szCs w:val="24"/>
                <w:lang w:eastAsia="pl-PL"/>
              </w:rPr>
            </w:pPr>
            <w:r w:rsidRPr="00C7003F">
              <w:rPr>
                <w:rFonts w:ascii="Times New Roman" w:eastAsia="Times New Roman" w:hAnsi="Times New Roman"/>
                <w:sz w:val="24"/>
                <w:szCs w:val="24"/>
                <w:lang w:eastAsia="pl-PL"/>
              </w:rPr>
              <w:t>2 baterie typu AAA</w:t>
            </w:r>
          </w:p>
        </w:tc>
      </w:tr>
      <w:tr w:rsidR="00C415A9" w:rsidRPr="00C7003F" w14:paraId="7E2A615D" w14:textId="77777777" w:rsidTr="00A825F0">
        <w:trPr>
          <w:jc w:val="center"/>
        </w:trPr>
        <w:tc>
          <w:tcPr>
            <w:tcW w:w="4047" w:type="dxa"/>
            <w:shd w:val="clear" w:color="auto" w:fill="auto"/>
          </w:tcPr>
          <w:p w14:paraId="2187B548" w14:textId="77777777" w:rsidR="00C415A9" w:rsidRPr="00C7003F" w:rsidRDefault="00C415A9" w:rsidP="00C415A9">
            <w:pPr>
              <w:spacing w:after="0" w:line="240" w:lineRule="auto"/>
              <w:jc w:val="center"/>
              <w:rPr>
                <w:rFonts w:ascii="Times New Roman" w:eastAsia="Times New Roman" w:hAnsi="Times New Roman"/>
                <w:sz w:val="24"/>
                <w:szCs w:val="24"/>
                <w:lang w:eastAsia="pl-PL"/>
              </w:rPr>
            </w:pPr>
            <w:r w:rsidRPr="00C7003F">
              <w:rPr>
                <w:rFonts w:ascii="Times New Roman" w:eastAsia="Times New Roman" w:hAnsi="Times New Roman"/>
                <w:sz w:val="24"/>
                <w:szCs w:val="24"/>
                <w:lang w:eastAsia="pl-PL"/>
              </w:rPr>
              <w:t>Gwarancja</w:t>
            </w:r>
          </w:p>
        </w:tc>
        <w:tc>
          <w:tcPr>
            <w:tcW w:w="4600" w:type="dxa"/>
            <w:shd w:val="clear" w:color="auto" w:fill="auto"/>
          </w:tcPr>
          <w:p w14:paraId="6E423CFB" w14:textId="05BFD1B0" w:rsidR="00C415A9" w:rsidRPr="00C7003F" w:rsidRDefault="003114A9" w:rsidP="00C415A9">
            <w:pPr>
              <w:spacing w:after="0" w:line="240" w:lineRule="auto"/>
              <w:jc w:val="center"/>
              <w:rPr>
                <w:rFonts w:ascii="Times New Roman" w:eastAsia="Times New Roman" w:hAnsi="Times New Roman"/>
                <w:sz w:val="24"/>
                <w:szCs w:val="24"/>
                <w:lang w:eastAsia="pl-PL"/>
              </w:rPr>
            </w:pPr>
            <w:r w:rsidRPr="00C7003F">
              <w:rPr>
                <w:rFonts w:ascii="Times New Roman" w:eastAsia="Times New Roman" w:hAnsi="Times New Roman"/>
                <w:sz w:val="24"/>
                <w:szCs w:val="24"/>
                <w:lang w:eastAsia="pl-PL"/>
              </w:rPr>
              <w:t>24</w:t>
            </w:r>
            <w:r w:rsidR="006C0256" w:rsidRPr="00C7003F">
              <w:rPr>
                <w:rFonts w:ascii="Times New Roman" w:eastAsia="Times New Roman" w:hAnsi="Times New Roman"/>
                <w:sz w:val="24"/>
                <w:szCs w:val="24"/>
                <w:lang w:eastAsia="pl-PL"/>
              </w:rPr>
              <w:t xml:space="preserve"> m-</w:t>
            </w:r>
            <w:proofErr w:type="spellStart"/>
            <w:r w:rsidR="006C0256" w:rsidRPr="00C7003F">
              <w:rPr>
                <w:rFonts w:ascii="Times New Roman" w:eastAsia="Times New Roman" w:hAnsi="Times New Roman"/>
                <w:sz w:val="24"/>
                <w:szCs w:val="24"/>
                <w:lang w:eastAsia="pl-PL"/>
              </w:rPr>
              <w:t>cy</w:t>
            </w:r>
            <w:proofErr w:type="spellEnd"/>
          </w:p>
        </w:tc>
      </w:tr>
    </w:tbl>
    <w:p w14:paraId="6A505E49" w14:textId="77777777" w:rsidR="00A70B1E" w:rsidRPr="00C7003F" w:rsidRDefault="00A70B1E" w:rsidP="001E301F">
      <w:pPr>
        <w:widowControl w:val="0"/>
        <w:spacing w:after="0" w:line="240" w:lineRule="auto"/>
        <w:jc w:val="both"/>
        <w:textAlignment w:val="baseline"/>
        <w:rPr>
          <w:rFonts w:asciiTheme="minorHAnsi" w:eastAsia="Times New Roman" w:hAnsiTheme="minorHAnsi" w:cstheme="minorHAnsi"/>
          <w:color w:val="FF0000"/>
          <w:kern w:val="1"/>
          <w:lang w:eastAsia="pl-PL" w:bidi="hi-IN"/>
        </w:rPr>
      </w:pPr>
    </w:p>
    <w:p w14:paraId="213011B7" w14:textId="77777777" w:rsidR="00A70B1E" w:rsidRPr="00C7003F" w:rsidRDefault="00A70B1E" w:rsidP="001E301F">
      <w:pPr>
        <w:widowControl w:val="0"/>
        <w:spacing w:after="0" w:line="240" w:lineRule="auto"/>
        <w:jc w:val="both"/>
        <w:textAlignment w:val="baseline"/>
        <w:rPr>
          <w:rFonts w:asciiTheme="minorHAnsi" w:eastAsia="Times New Roman" w:hAnsiTheme="minorHAnsi" w:cstheme="minorHAnsi"/>
          <w:color w:val="FF0000"/>
          <w:kern w:val="1"/>
          <w:lang w:eastAsia="pl-PL" w:bidi="hi-IN"/>
        </w:rPr>
      </w:pPr>
    </w:p>
    <w:tbl>
      <w:tblPr>
        <w:tblW w:w="9214"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686"/>
        <w:gridCol w:w="5528"/>
      </w:tblGrid>
      <w:tr w:rsidR="00A70B1E" w:rsidRPr="00C7003F" w14:paraId="3C444D37" w14:textId="77777777" w:rsidTr="00D41377">
        <w:tc>
          <w:tcPr>
            <w:tcW w:w="9214" w:type="dxa"/>
            <w:gridSpan w:val="2"/>
            <w:shd w:val="clear" w:color="auto" w:fill="D9D9D9" w:themeFill="background1" w:themeFillShade="D9"/>
          </w:tcPr>
          <w:p w14:paraId="6AFB0D90" w14:textId="61ABC507" w:rsidR="00A70B1E" w:rsidRPr="00C7003F" w:rsidRDefault="00A70B1E" w:rsidP="00C833D9">
            <w:pPr>
              <w:jc w:val="center"/>
              <w:rPr>
                <w:rFonts w:asciiTheme="minorHAnsi" w:hAnsiTheme="minorHAnsi" w:cstheme="minorHAnsi"/>
                <w:b/>
                <w:bCs/>
              </w:rPr>
            </w:pPr>
            <w:r w:rsidRPr="00C7003F">
              <w:rPr>
                <w:rFonts w:asciiTheme="minorHAnsi" w:hAnsiTheme="minorHAnsi" w:cstheme="minorHAnsi"/>
                <w:b/>
                <w:bCs/>
              </w:rPr>
              <w:t xml:space="preserve">Monochromatyczne laserowe urządzenie wielofunkcyjne – </w:t>
            </w:r>
            <w:r w:rsidR="00C833D9" w:rsidRPr="00C7003F">
              <w:rPr>
                <w:rFonts w:asciiTheme="minorHAnsi" w:hAnsiTheme="minorHAnsi" w:cstheme="minorHAnsi"/>
                <w:b/>
                <w:bCs/>
              </w:rPr>
              <w:t>2</w:t>
            </w:r>
            <w:r w:rsidRPr="00C7003F">
              <w:rPr>
                <w:rFonts w:asciiTheme="minorHAnsi" w:hAnsiTheme="minorHAnsi" w:cstheme="minorHAnsi"/>
                <w:b/>
                <w:bCs/>
              </w:rPr>
              <w:t xml:space="preserve"> sztuk</w:t>
            </w:r>
            <w:r w:rsidR="00992492">
              <w:rPr>
                <w:rFonts w:asciiTheme="minorHAnsi" w:hAnsiTheme="minorHAnsi" w:cstheme="minorHAnsi"/>
                <w:b/>
                <w:bCs/>
              </w:rPr>
              <w:t>i</w:t>
            </w:r>
          </w:p>
        </w:tc>
      </w:tr>
      <w:tr w:rsidR="009E69B7" w:rsidRPr="00C7003F" w14:paraId="55D569C3" w14:textId="77777777" w:rsidTr="00D41377">
        <w:tc>
          <w:tcPr>
            <w:tcW w:w="9214" w:type="dxa"/>
            <w:gridSpan w:val="2"/>
            <w:shd w:val="clear" w:color="auto" w:fill="D9D9D9" w:themeFill="background1" w:themeFillShade="D9"/>
          </w:tcPr>
          <w:p w14:paraId="3CF31E12" w14:textId="3E915A31" w:rsidR="009E69B7" w:rsidRPr="00C7003F" w:rsidRDefault="009E69B7" w:rsidP="00C833D9">
            <w:pPr>
              <w:jc w:val="center"/>
              <w:rPr>
                <w:rFonts w:asciiTheme="minorHAnsi" w:hAnsiTheme="minorHAnsi" w:cstheme="minorHAnsi"/>
                <w:b/>
                <w:bCs/>
              </w:rPr>
            </w:pPr>
            <w:r w:rsidRPr="00C7003F">
              <w:rPr>
                <w:rFonts w:asciiTheme="minorHAnsi" w:eastAsia="Times New Roman" w:hAnsiTheme="minorHAnsi" w:cstheme="minorHAnsi"/>
                <w:lang w:eastAsia="pl-PL"/>
              </w:rPr>
              <w:t>Parametry minimalne.</w:t>
            </w:r>
          </w:p>
        </w:tc>
      </w:tr>
      <w:tr w:rsidR="00A70B1E" w:rsidRPr="00C7003F" w14:paraId="54F30842" w14:textId="77777777" w:rsidTr="00F412DF">
        <w:tc>
          <w:tcPr>
            <w:tcW w:w="3686" w:type="dxa"/>
            <w:shd w:val="clear" w:color="auto" w:fill="auto"/>
          </w:tcPr>
          <w:p w14:paraId="23531338" w14:textId="77777777" w:rsidR="00A70B1E" w:rsidRPr="00C7003F" w:rsidRDefault="00A70B1E" w:rsidP="00D41377">
            <w:pPr>
              <w:pStyle w:val="Bezodstpw"/>
              <w:rPr>
                <w:rFonts w:cstheme="minorHAnsi"/>
              </w:rPr>
            </w:pPr>
            <w:r w:rsidRPr="00C7003F">
              <w:rPr>
                <w:rFonts w:cstheme="minorHAnsi"/>
              </w:rPr>
              <w:t>Funkcje</w:t>
            </w:r>
          </w:p>
        </w:tc>
        <w:tc>
          <w:tcPr>
            <w:tcW w:w="5528" w:type="dxa"/>
            <w:shd w:val="clear" w:color="auto" w:fill="auto"/>
          </w:tcPr>
          <w:p w14:paraId="451515D3" w14:textId="77777777" w:rsidR="00A70B1E" w:rsidRPr="00C7003F" w:rsidRDefault="00A70B1E" w:rsidP="00D41377">
            <w:pPr>
              <w:pStyle w:val="Bezodstpw"/>
              <w:rPr>
                <w:rFonts w:cstheme="minorHAnsi"/>
              </w:rPr>
            </w:pPr>
            <w:r w:rsidRPr="00C7003F">
              <w:rPr>
                <w:rFonts w:cstheme="minorHAnsi"/>
              </w:rPr>
              <w:t>drukowanie, kopiowanie, skanowanie</w:t>
            </w:r>
          </w:p>
        </w:tc>
      </w:tr>
      <w:tr w:rsidR="00A70B1E" w:rsidRPr="00C7003F" w14:paraId="144C51B3" w14:textId="77777777" w:rsidTr="00F412DF">
        <w:tc>
          <w:tcPr>
            <w:tcW w:w="3686" w:type="dxa"/>
            <w:shd w:val="clear" w:color="auto" w:fill="auto"/>
          </w:tcPr>
          <w:p w14:paraId="0A90A632" w14:textId="77777777" w:rsidR="00A70B1E" w:rsidRPr="00C7003F" w:rsidRDefault="00A70B1E" w:rsidP="00D41377">
            <w:pPr>
              <w:pStyle w:val="Bezodstpw"/>
              <w:rPr>
                <w:rFonts w:cstheme="minorHAnsi"/>
              </w:rPr>
            </w:pPr>
            <w:r w:rsidRPr="00C7003F">
              <w:rPr>
                <w:rFonts w:cstheme="minorHAnsi"/>
              </w:rPr>
              <w:t>Szybkość drukowania</w:t>
            </w:r>
          </w:p>
        </w:tc>
        <w:tc>
          <w:tcPr>
            <w:tcW w:w="5528" w:type="dxa"/>
            <w:shd w:val="clear" w:color="auto" w:fill="auto"/>
          </w:tcPr>
          <w:p w14:paraId="5F211C6C" w14:textId="512E1352" w:rsidR="00A70B1E" w:rsidRPr="00C7003F" w:rsidRDefault="00A70B1E" w:rsidP="00992492">
            <w:pPr>
              <w:pStyle w:val="Bezodstpw"/>
              <w:rPr>
                <w:rFonts w:cstheme="minorHAnsi"/>
              </w:rPr>
            </w:pPr>
            <w:r w:rsidRPr="00C7003F">
              <w:rPr>
                <w:rFonts w:cstheme="minorHAnsi"/>
              </w:rPr>
              <w:t xml:space="preserve">Jednostronne: do </w:t>
            </w:r>
            <w:r w:rsidR="00992492">
              <w:rPr>
                <w:rFonts w:cstheme="minorHAnsi"/>
              </w:rPr>
              <w:t>30</w:t>
            </w:r>
            <w:r w:rsidRPr="00C7003F">
              <w:rPr>
                <w:rFonts w:cstheme="minorHAnsi"/>
              </w:rPr>
              <w:t xml:space="preserve"> str./min (A4), do </w:t>
            </w:r>
            <w:r w:rsidR="00992492">
              <w:rPr>
                <w:rFonts w:cstheme="minorHAnsi"/>
              </w:rPr>
              <w:t>60</w:t>
            </w:r>
            <w:r w:rsidRPr="00C7003F">
              <w:rPr>
                <w:rFonts w:cstheme="minorHAnsi"/>
              </w:rPr>
              <w:t xml:space="preserve"> str./min (A5, układ poziomy)</w:t>
            </w:r>
            <w:r w:rsidR="00F412DF" w:rsidRPr="00C7003F">
              <w:rPr>
                <w:rFonts w:cstheme="minorHAnsi"/>
              </w:rPr>
              <w:t xml:space="preserve">, </w:t>
            </w:r>
            <w:r w:rsidRPr="00C7003F">
              <w:rPr>
                <w:rFonts w:cstheme="minorHAnsi"/>
              </w:rPr>
              <w:t xml:space="preserve">Dwustronne: do </w:t>
            </w:r>
            <w:r w:rsidR="00AA1614" w:rsidRPr="00C7003F">
              <w:rPr>
                <w:rFonts w:cstheme="minorHAnsi"/>
              </w:rPr>
              <w:t>2</w:t>
            </w:r>
            <w:r w:rsidR="00992492">
              <w:rPr>
                <w:rFonts w:cstheme="minorHAnsi"/>
              </w:rPr>
              <w:t>0</w:t>
            </w:r>
            <w:r w:rsidRPr="00C7003F">
              <w:rPr>
                <w:rFonts w:cstheme="minorHAnsi"/>
              </w:rPr>
              <w:t xml:space="preserve"> </w:t>
            </w:r>
            <w:proofErr w:type="spellStart"/>
            <w:r w:rsidRPr="00C7003F">
              <w:rPr>
                <w:rFonts w:cstheme="minorHAnsi"/>
              </w:rPr>
              <w:t>obr</w:t>
            </w:r>
            <w:proofErr w:type="spellEnd"/>
            <w:r w:rsidRPr="00C7003F">
              <w:rPr>
                <w:rFonts w:cstheme="minorHAnsi"/>
              </w:rPr>
              <w:t>./min (A4)</w:t>
            </w:r>
          </w:p>
        </w:tc>
      </w:tr>
      <w:tr w:rsidR="00A70B1E" w:rsidRPr="00C7003F" w14:paraId="53A9CA6D" w14:textId="77777777" w:rsidTr="00F412DF">
        <w:tc>
          <w:tcPr>
            <w:tcW w:w="3686" w:type="dxa"/>
            <w:shd w:val="clear" w:color="auto" w:fill="auto"/>
          </w:tcPr>
          <w:p w14:paraId="4EE6FA2C" w14:textId="77777777" w:rsidR="00A70B1E" w:rsidRPr="00C7003F" w:rsidRDefault="00A70B1E" w:rsidP="00D41377">
            <w:pPr>
              <w:pStyle w:val="Bezodstpw"/>
              <w:rPr>
                <w:rFonts w:cstheme="minorHAnsi"/>
              </w:rPr>
            </w:pPr>
            <w:r w:rsidRPr="00C7003F">
              <w:rPr>
                <w:rFonts w:cstheme="minorHAnsi"/>
              </w:rPr>
              <w:t>Rozdzielczość drukowania</w:t>
            </w:r>
          </w:p>
        </w:tc>
        <w:tc>
          <w:tcPr>
            <w:tcW w:w="5528" w:type="dxa"/>
            <w:shd w:val="clear" w:color="auto" w:fill="auto"/>
          </w:tcPr>
          <w:p w14:paraId="0E184207" w14:textId="77777777" w:rsidR="00A70B1E" w:rsidRPr="00C7003F" w:rsidRDefault="00A70B1E" w:rsidP="00D41377">
            <w:pPr>
              <w:pStyle w:val="Bezodstpw"/>
              <w:tabs>
                <w:tab w:val="left" w:pos="1089"/>
              </w:tabs>
              <w:rPr>
                <w:rFonts w:cstheme="minorHAnsi"/>
              </w:rPr>
            </w:pPr>
            <w:r w:rsidRPr="00C7003F">
              <w:rPr>
                <w:rFonts w:cstheme="minorHAnsi"/>
              </w:rPr>
              <w:tab/>
              <w:t xml:space="preserve">Maks. 1200 × 1200 </w:t>
            </w:r>
            <w:proofErr w:type="spellStart"/>
            <w:r w:rsidRPr="00C7003F">
              <w:rPr>
                <w:rFonts w:cstheme="minorHAnsi"/>
              </w:rPr>
              <w:t>dpi</w:t>
            </w:r>
            <w:proofErr w:type="spellEnd"/>
          </w:p>
        </w:tc>
      </w:tr>
      <w:tr w:rsidR="00A70B1E" w:rsidRPr="00C7003F" w14:paraId="7239621A" w14:textId="77777777" w:rsidTr="00F412DF">
        <w:tc>
          <w:tcPr>
            <w:tcW w:w="3686" w:type="dxa"/>
            <w:shd w:val="clear" w:color="auto" w:fill="auto"/>
          </w:tcPr>
          <w:p w14:paraId="33C7A72B" w14:textId="08F395F9" w:rsidR="00A70B1E" w:rsidRPr="00C7003F" w:rsidRDefault="00A70B1E" w:rsidP="00D41377">
            <w:pPr>
              <w:pStyle w:val="Bezodstpw"/>
              <w:rPr>
                <w:rFonts w:cstheme="minorHAnsi"/>
              </w:rPr>
            </w:pPr>
            <w:r w:rsidRPr="00C7003F">
              <w:rPr>
                <w:rFonts w:cstheme="minorHAnsi"/>
              </w:rPr>
              <w:t>Czas rozgrzewania</w:t>
            </w:r>
          </w:p>
        </w:tc>
        <w:tc>
          <w:tcPr>
            <w:tcW w:w="5528" w:type="dxa"/>
            <w:shd w:val="clear" w:color="auto" w:fill="auto"/>
          </w:tcPr>
          <w:p w14:paraId="0D64E1DC" w14:textId="5292EE05" w:rsidR="00A70B1E" w:rsidRPr="00C7003F" w:rsidRDefault="00A70B1E" w:rsidP="00AA1614">
            <w:pPr>
              <w:pStyle w:val="Bezodstpw"/>
              <w:jc w:val="center"/>
              <w:rPr>
                <w:rFonts w:cstheme="minorHAnsi"/>
              </w:rPr>
            </w:pPr>
            <w:r w:rsidRPr="00C7003F">
              <w:rPr>
                <w:rFonts w:cstheme="minorHAnsi"/>
              </w:rPr>
              <w:t xml:space="preserve">Przybliżony </w:t>
            </w:r>
            <w:r w:rsidR="00AA1614" w:rsidRPr="00C7003F">
              <w:rPr>
                <w:rFonts w:cstheme="minorHAnsi"/>
              </w:rPr>
              <w:t>16</w:t>
            </w:r>
            <w:r w:rsidRPr="00C7003F">
              <w:rPr>
                <w:rFonts w:cstheme="minorHAnsi"/>
              </w:rPr>
              <w:t xml:space="preserve"> s lub mniej od włączenia zasilania</w:t>
            </w:r>
          </w:p>
        </w:tc>
      </w:tr>
      <w:tr w:rsidR="00A70B1E" w:rsidRPr="00C7003F" w14:paraId="29E9644E" w14:textId="77777777" w:rsidTr="00F412DF">
        <w:tc>
          <w:tcPr>
            <w:tcW w:w="3686" w:type="dxa"/>
            <w:shd w:val="clear" w:color="auto" w:fill="auto"/>
          </w:tcPr>
          <w:p w14:paraId="1E756D98" w14:textId="723C5D67" w:rsidR="00A70B1E" w:rsidRPr="00C7003F" w:rsidRDefault="00A70B1E" w:rsidP="00D41377">
            <w:pPr>
              <w:pStyle w:val="Bezodstpw"/>
              <w:rPr>
                <w:rFonts w:cstheme="minorHAnsi"/>
              </w:rPr>
            </w:pPr>
            <w:r w:rsidRPr="00C7003F">
              <w:rPr>
                <w:rFonts w:cstheme="minorHAnsi"/>
              </w:rPr>
              <w:t>Czas wydruku pierwszej strony</w:t>
            </w:r>
          </w:p>
        </w:tc>
        <w:tc>
          <w:tcPr>
            <w:tcW w:w="5528" w:type="dxa"/>
            <w:shd w:val="clear" w:color="auto" w:fill="auto"/>
          </w:tcPr>
          <w:p w14:paraId="19FA144C" w14:textId="77777777" w:rsidR="00A70B1E" w:rsidRPr="00C7003F" w:rsidRDefault="00A70B1E" w:rsidP="00D41377">
            <w:pPr>
              <w:pStyle w:val="Bezodstpw"/>
              <w:rPr>
                <w:rFonts w:cstheme="minorHAnsi"/>
              </w:rPr>
            </w:pPr>
            <w:r w:rsidRPr="00C7003F">
              <w:rPr>
                <w:rFonts w:cstheme="minorHAnsi"/>
              </w:rPr>
              <w:t>Około 5,0 s lub mniej</w:t>
            </w:r>
          </w:p>
        </w:tc>
      </w:tr>
      <w:tr w:rsidR="00A70B1E" w:rsidRPr="00C7003F" w14:paraId="27B1BBF9" w14:textId="77777777" w:rsidTr="00F412DF">
        <w:tc>
          <w:tcPr>
            <w:tcW w:w="3686" w:type="dxa"/>
            <w:shd w:val="clear" w:color="auto" w:fill="auto"/>
          </w:tcPr>
          <w:p w14:paraId="79B9BCC1" w14:textId="52DB73AE" w:rsidR="00A70B1E" w:rsidRPr="00C7003F" w:rsidRDefault="00A70B1E" w:rsidP="00D41377">
            <w:pPr>
              <w:pStyle w:val="Bezodstpw"/>
              <w:rPr>
                <w:rFonts w:cstheme="minorHAnsi"/>
              </w:rPr>
            </w:pPr>
            <w:r w:rsidRPr="00C7003F">
              <w:rPr>
                <w:rFonts w:cstheme="minorHAnsi"/>
              </w:rPr>
              <w:t>Języki obsługi drukarki</w:t>
            </w:r>
          </w:p>
        </w:tc>
        <w:tc>
          <w:tcPr>
            <w:tcW w:w="5528" w:type="dxa"/>
            <w:shd w:val="clear" w:color="auto" w:fill="auto"/>
          </w:tcPr>
          <w:p w14:paraId="658B2FB2" w14:textId="77777777" w:rsidR="00A70B1E" w:rsidRPr="00C7003F" w:rsidRDefault="00A70B1E" w:rsidP="00D41377">
            <w:pPr>
              <w:pStyle w:val="Bezodstpw"/>
              <w:rPr>
                <w:rFonts w:cstheme="minorHAnsi"/>
              </w:rPr>
            </w:pPr>
            <w:r w:rsidRPr="00C7003F">
              <w:rPr>
                <w:rFonts w:cstheme="minorHAnsi"/>
              </w:rPr>
              <w:t>UFRII, PCL 5e1, PCL6, Adobe® PostScript3</w:t>
            </w:r>
          </w:p>
        </w:tc>
      </w:tr>
      <w:tr w:rsidR="00A70B1E" w:rsidRPr="00C7003F" w14:paraId="5B052064" w14:textId="77777777" w:rsidTr="00F412DF">
        <w:tc>
          <w:tcPr>
            <w:tcW w:w="3686" w:type="dxa"/>
            <w:shd w:val="clear" w:color="auto" w:fill="auto"/>
          </w:tcPr>
          <w:p w14:paraId="6885000B" w14:textId="1E9DC802" w:rsidR="00A70B1E" w:rsidRPr="00C7003F" w:rsidRDefault="00A70B1E" w:rsidP="00D41377">
            <w:pPr>
              <w:pStyle w:val="Bezodstpw"/>
              <w:rPr>
                <w:rFonts w:cstheme="minorHAnsi"/>
              </w:rPr>
            </w:pPr>
            <w:r w:rsidRPr="00C7003F">
              <w:rPr>
                <w:rFonts w:cstheme="minorHAnsi"/>
              </w:rPr>
              <w:t>Czcionki</w:t>
            </w:r>
          </w:p>
        </w:tc>
        <w:tc>
          <w:tcPr>
            <w:tcW w:w="5528" w:type="dxa"/>
            <w:shd w:val="clear" w:color="auto" w:fill="auto"/>
          </w:tcPr>
          <w:p w14:paraId="515F95DD" w14:textId="77777777" w:rsidR="00A70B1E" w:rsidRPr="00C7003F" w:rsidRDefault="00A70B1E" w:rsidP="00D41377">
            <w:pPr>
              <w:pStyle w:val="Bezodstpw"/>
              <w:rPr>
                <w:rFonts w:cstheme="minorHAnsi"/>
              </w:rPr>
            </w:pPr>
            <w:r w:rsidRPr="00C7003F">
              <w:rPr>
                <w:rFonts w:cstheme="minorHAnsi"/>
              </w:rPr>
              <w:t xml:space="preserve">45 czcionek PCL, 136 czcionek </w:t>
            </w:r>
            <w:proofErr w:type="spellStart"/>
            <w:r w:rsidRPr="00C7003F">
              <w:rPr>
                <w:rFonts w:cstheme="minorHAnsi"/>
              </w:rPr>
              <w:t>PostScript</w:t>
            </w:r>
            <w:proofErr w:type="spellEnd"/>
          </w:p>
        </w:tc>
      </w:tr>
      <w:tr w:rsidR="00A70B1E" w:rsidRPr="00C7003F" w14:paraId="33910C5C" w14:textId="77777777" w:rsidTr="00F412DF">
        <w:tc>
          <w:tcPr>
            <w:tcW w:w="3686" w:type="dxa"/>
            <w:shd w:val="clear" w:color="auto" w:fill="auto"/>
          </w:tcPr>
          <w:p w14:paraId="6EB885C0" w14:textId="1F2BD877" w:rsidR="00A70B1E" w:rsidRPr="00C7003F" w:rsidRDefault="00A70B1E" w:rsidP="00D41377">
            <w:pPr>
              <w:pStyle w:val="Bezodstpw"/>
              <w:rPr>
                <w:rFonts w:cstheme="minorHAnsi"/>
              </w:rPr>
            </w:pPr>
            <w:r w:rsidRPr="00C7003F">
              <w:rPr>
                <w:rFonts w:cstheme="minorHAnsi"/>
              </w:rPr>
              <w:t>Marginesy wydruku</w:t>
            </w:r>
          </w:p>
        </w:tc>
        <w:tc>
          <w:tcPr>
            <w:tcW w:w="5528" w:type="dxa"/>
            <w:shd w:val="clear" w:color="auto" w:fill="auto"/>
          </w:tcPr>
          <w:p w14:paraId="37F00665" w14:textId="77777777" w:rsidR="00A70B1E" w:rsidRPr="00C7003F" w:rsidRDefault="00A70B1E" w:rsidP="00D41377">
            <w:pPr>
              <w:pStyle w:val="Bezodstpw"/>
              <w:rPr>
                <w:rFonts w:cstheme="minorHAnsi"/>
              </w:rPr>
            </w:pPr>
            <w:r w:rsidRPr="00C7003F">
              <w:rPr>
                <w:rFonts w:cstheme="minorHAnsi"/>
              </w:rPr>
              <w:t>5 mm od góry, dołu, lewej i prawej</w:t>
            </w:r>
          </w:p>
          <w:p w14:paraId="0E321D0C" w14:textId="77777777" w:rsidR="00A70B1E" w:rsidRPr="00C7003F" w:rsidRDefault="00A70B1E" w:rsidP="00D41377">
            <w:pPr>
              <w:pStyle w:val="Bezodstpw"/>
              <w:rPr>
                <w:rFonts w:cstheme="minorHAnsi"/>
              </w:rPr>
            </w:pPr>
            <w:r w:rsidRPr="00C7003F">
              <w:rPr>
                <w:rFonts w:cstheme="minorHAnsi"/>
              </w:rPr>
              <w:t>10 mm od góry, dołu, lewej i prawej (koperty)</w:t>
            </w:r>
          </w:p>
        </w:tc>
      </w:tr>
      <w:tr w:rsidR="00A70B1E" w:rsidRPr="00C7003F" w14:paraId="7EA1826A" w14:textId="77777777" w:rsidTr="00F412DF">
        <w:tc>
          <w:tcPr>
            <w:tcW w:w="3686" w:type="dxa"/>
            <w:shd w:val="clear" w:color="auto" w:fill="auto"/>
          </w:tcPr>
          <w:p w14:paraId="5E93E556" w14:textId="6CB76E0D" w:rsidR="00A70B1E" w:rsidRPr="00C7003F" w:rsidRDefault="00A70B1E" w:rsidP="00D41377">
            <w:pPr>
              <w:pStyle w:val="Bezodstpw"/>
              <w:tabs>
                <w:tab w:val="left" w:pos="1165"/>
              </w:tabs>
              <w:rPr>
                <w:rFonts w:cstheme="minorHAnsi"/>
              </w:rPr>
            </w:pPr>
            <w:r w:rsidRPr="00C7003F">
              <w:rPr>
                <w:rFonts w:cstheme="minorHAnsi"/>
              </w:rPr>
              <w:t>Zaawansowane funkcje drukowania</w:t>
            </w:r>
          </w:p>
        </w:tc>
        <w:tc>
          <w:tcPr>
            <w:tcW w:w="5528" w:type="dxa"/>
            <w:shd w:val="clear" w:color="auto" w:fill="auto"/>
          </w:tcPr>
          <w:p w14:paraId="6AD1EBC2" w14:textId="77777777" w:rsidR="00A70B1E" w:rsidRPr="00C7003F" w:rsidRDefault="00A70B1E" w:rsidP="00D41377">
            <w:pPr>
              <w:pStyle w:val="Bezodstpw"/>
              <w:ind w:firstLine="708"/>
              <w:rPr>
                <w:rFonts w:cstheme="minorHAnsi"/>
              </w:rPr>
            </w:pPr>
            <w:proofErr w:type="spellStart"/>
            <w:r w:rsidRPr="00C7003F">
              <w:rPr>
                <w:rFonts w:cstheme="minorHAnsi"/>
              </w:rPr>
              <w:t>Encrypted</w:t>
            </w:r>
            <w:proofErr w:type="spellEnd"/>
            <w:r w:rsidRPr="00C7003F">
              <w:rPr>
                <w:rFonts w:cstheme="minorHAnsi"/>
              </w:rPr>
              <w:t xml:space="preserve"> </w:t>
            </w:r>
            <w:proofErr w:type="spellStart"/>
            <w:r w:rsidRPr="00C7003F">
              <w:rPr>
                <w:rFonts w:cstheme="minorHAnsi"/>
              </w:rPr>
              <w:t>Secure</w:t>
            </w:r>
            <w:proofErr w:type="spellEnd"/>
            <w:r w:rsidRPr="00C7003F">
              <w:rPr>
                <w:rFonts w:cstheme="minorHAnsi"/>
              </w:rPr>
              <w:t xml:space="preserve"> </w:t>
            </w:r>
            <w:proofErr w:type="spellStart"/>
            <w:r w:rsidRPr="00C7003F">
              <w:rPr>
                <w:rFonts w:cstheme="minorHAnsi"/>
              </w:rPr>
              <w:t>Print</w:t>
            </w:r>
            <w:proofErr w:type="spellEnd"/>
          </w:p>
          <w:p w14:paraId="124E5150" w14:textId="77777777" w:rsidR="00A70B1E" w:rsidRPr="00C7003F" w:rsidRDefault="00A70B1E" w:rsidP="00D41377">
            <w:pPr>
              <w:pStyle w:val="Bezodstpw"/>
              <w:ind w:firstLine="708"/>
              <w:rPr>
                <w:rFonts w:cstheme="minorHAnsi"/>
              </w:rPr>
            </w:pPr>
            <w:r w:rsidRPr="00C7003F">
              <w:rPr>
                <w:rFonts w:cstheme="minorHAnsi"/>
              </w:rPr>
              <w:t>Bezpieczne drukowanie</w:t>
            </w:r>
          </w:p>
          <w:p w14:paraId="619229D3" w14:textId="77777777" w:rsidR="00A70B1E" w:rsidRPr="00C7003F" w:rsidRDefault="00A70B1E" w:rsidP="00D41377">
            <w:pPr>
              <w:pStyle w:val="Bezodstpw"/>
              <w:ind w:firstLine="708"/>
              <w:rPr>
                <w:rFonts w:cstheme="minorHAnsi"/>
              </w:rPr>
            </w:pPr>
            <w:r w:rsidRPr="00C7003F">
              <w:rPr>
                <w:rFonts w:cstheme="minorHAnsi"/>
              </w:rPr>
              <w:t>Drukowanie z pamięci USB (JPEG/TIFF/PDF)</w:t>
            </w:r>
          </w:p>
          <w:p w14:paraId="37CAEAE1" w14:textId="5306EB27" w:rsidR="00A70B1E" w:rsidRPr="00C7003F" w:rsidRDefault="00A70B1E" w:rsidP="00992492">
            <w:pPr>
              <w:pStyle w:val="Bezodstpw"/>
              <w:ind w:firstLine="708"/>
              <w:rPr>
                <w:rFonts w:cstheme="minorHAnsi"/>
              </w:rPr>
            </w:pPr>
            <w:r w:rsidRPr="00C7003F">
              <w:rPr>
                <w:rFonts w:cstheme="minorHAnsi"/>
              </w:rPr>
              <w:t xml:space="preserve">Microsoft Universal </w:t>
            </w:r>
            <w:proofErr w:type="spellStart"/>
            <w:r w:rsidRPr="00C7003F">
              <w:rPr>
                <w:rFonts w:cstheme="minorHAnsi"/>
              </w:rPr>
              <w:t>Print</w:t>
            </w:r>
            <w:proofErr w:type="spellEnd"/>
          </w:p>
        </w:tc>
      </w:tr>
      <w:tr w:rsidR="00A70B1E" w:rsidRPr="00C7003F" w14:paraId="218418EB" w14:textId="77777777" w:rsidTr="00F412DF">
        <w:tc>
          <w:tcPr>
            <w:tcW w:w="3686" w:type="dxa"/>
            <w:shd w:val="clear" w:color="auto" w:fill="auto"/>
          </w:tcPr>
          <w:p w14:paraId="1515240E" w14:textId="5A82F66A" w:rsidR="00A70B1E" w:rsidRPr="00C7003F" w:rsidRDefault="00A70B1E" w:rsidP="00D41377">
            <w:pPr>
              <w:pStyle w:val="Bezodstpw"/>
              <w:tabs>
                <w:tab w:val="left" w:pos="2980"/>
              </w:tabs>
              <w:rPr>
                <w:rFonts w:cstheme="minorHAnsi"/>
              </w:rPr>
            </w:pPr>
            <w:r w:rsidRPr="00C7003F">
              <w:rPr>
                <w:rFonts w:cstheme="minorHAnsi"/>
              </w:rPr>
              <w:t>Szybkość kopiowania</w:t>
            </w:r>
          </w:p>
        </w:tc>
        <w:tc>
          <w:tcPr>
            <w:tcW w:w="5528" w:type="dxa"/>
            <w:shd w:val="clear" w:color="auto" w:fill="auto"/>
          </w:tcPr>
          <w:p w14:paraId="6714F730" w14:textId="56CB1096" w:rsidR="00A70B1E" w:rsidRPr="00C7003F" w:rsidRDefault="00A70B1E" w:rsidP="00D41377">
            <w:pPr>
              <w:pStyle w:val="Bezodstpw"/>
              <w:rPr>
                <w:rFonts w:cstheme="minorHAnsi"/>
              </w:rPr>
            </w:pPr>
            <w:r w:rsidRPr="00C7003F">
              <w:rPr>
                <w:rFonts w:cstheme="minorHAnsi"/>
              </w:rPr>
              <w:t xml:space="preserve">Jednostronne (A4): do </w:t>
            </w:r>
            <w:r w:rsidR="00E606F1" w:rsidRPr="00C7003F">
              <w:rPr>
                <w:rFonts w:cstheme="minorHAnsi"/>
              </w:rPr>
              <w:t>3</w:t>
            </w:r>
            <w:r w:rsidR="00992492">
              <w:rPr>
                <w:rFonts w:cstheme="minorHAnsi"/>
              </w:rPr>
              <w:t>0</w:t>
            </w:r>
            <w:r w:rsidRPr="00C7003F">
              <w:rPr>
                <w:rFonts w:cstheme="minorHAnsi"/>
              </w:rPr>
              <w:t xml:space="preserve"> str./min</w:t>
            </w:r>
          </w:p>
          <w:p w14:paraId="2A5BDEEE" w14:textId="4850713F" w:rsidR="00A70B1E" w:rsidRPr="00C7003F" w:rsidRDefault="00E606F1" w:rsidP="00992492">
            <w:pPr>
              <w:pStyle w:val="Bezodstpw"/>
              <w:rPr>
                <w:rFonts w:cstheme="minorHAnsi"/>
              </w:rPr>
            </w:pPr>
            <w:r w:rsidRPr="00C7003F">
              <w:rPr>
                <w:rFonts w:cstheme="minorHAnsi"/>
              </w:rPr>
              <w:t xml:space="preserve">Dwustronne (A4): do </w:t>
            </w:r>
            <w:r w:rsidR="00992492">
              <w:rPr>
                <w:rFonts w:cstheme="minorHAnsi"/>
              </w:rPr>
              <w:t>25</w:t>
            </w:r>
            <w:r w:rsidR="00A70B1E" w:rsidRPr="00C7003F">
              <w:rPr>
                <w:rFonts w:cstheme="minorHAnsi"/>
              </w:rPr>
              <w:t xml:space="preserve"> </w:t>
            </w:r>
            <w:proofErr w:type="spellStart"/>
            <w:r w:rsidR="00A70B1E" w:rsidRPr="00C7003F">
              <w:rPr>
                <w:rFonts w:cstheme="minorHAnsi"/>
              </w:rPr>
              <w:t>obr</w:t>
            </w:r>
            <w:proofErr w:type="spellEnd"/>
            <w:r w:rsidR="00A70B1E" w:rsidRPr="00C7003F">
              <w:rPr>
                <w:rFonts w:cstheme="minorHAnsi"/>
              </w:rPr>
              <w:t>./min</w:t>
            </w:r>
          </w:p>
        </w:tc>
      </w:tr>
      <w:tr w:rsidR="00A70B1E" w:rsidRPr="00C7003F" w14:paraId="3B1C8810" w14:textId="77777777" w:rsidTr="00F412DF">
        <w:tc>
          <w:tcPr>
            <w:tcW w:w="3686" w:type="dxa"/>
            <w:shd w:val="clear" w:color="auto" w:fill="auto"/>
          </w:tcPr>
          <w:p w14:paraId="63BCBBA5" w14:textId="027C1EAA" w:rsidR="00A70B1E" w:rsidRPr="00C7003F" w:rsidRDefault="00A70B1E" w:rsidP="00D41377">
            <w:pPr>
              <w:pStyle w:val="Bezodstpw"/>
              <w:rPr>
                <w:rFonts w:cstheme="minorHAnsi"/>
              </w:rPr>
            </w:pPr>
            <w:r w:rsidRPr="00C7003F">
              <w:rPr>
                <w:rFonts w:cstheme="minorHAnsi"/>
              </w:rPr>
              <w:t>Czas uzyskania pierwszej kopii</w:t>
            </w:r>
          </w:p>
        </w:tc>
        <w:tc>
          <w:tcPr>
            <w:tcW w:w="5528" w:type="dxa"/>
            <w:shd w:val="clear" w:color="auto" w:fill="auto"/>
          </w:tcPr>
          <w:p w14:paraId="5A77A5B2" w14:textId="4C7861DB" w:rsidR="00A70B1E" w:rsidRPr="00C7003F" w:rsidRDefault="00650DA0" w:rsidP="00D41377">
            <w:pPr>
              <w:pStyle w:val="Bezodstpw"/>
              <w:tabs>
                <w:tab w:val="left" w:pos="1540"/>
              </w:tabs>
              <w:rPr>
                <w:rFonts w:cstheme="minorHAnsi"/>
              </w:rPr>
            </w:pPr>
            <w:r w:rsidRPr="00C7003F">
              <w:rPr>
                <w:rFonts w:cstheme="minorHAnsi"/>
              </w:rPr>
              <w:tab/>
              <w:t>Przybliżony 7</w:t>
            </w:r>
            <w:r w:rsidR="00A70B1E" w:rsidRPr="00C7003F">
              <w:rPr>
                <w:rFonts w:cstheme="minorHAnsi"/>
              </w:rPr>
              <w:t xml:space="preserve"> s lub mniej</w:t>
            </w:r>
          </w:p>
        </w:tc>
      </w:tr>
      <w:tr w:rsidR="00A70B1E" w:rsidRPr="00C7003F" w14:paraId="1F4C95EF" w14:textId="77777777" w:rsidTr="00F412DF">
        <w:tc>
          <w:tcPr>
            <w:tcW w:w="3686" w:type="dxa"/>
            <w:shd w:val="clear" w:color="auto" w:fill="auto"/>
          </w:tcPr>
          <w:p w14:paraId="509CA4F4" w14:textId="196CBFC9" w:rsidR="00A70B1E" w:rsidRPr="00C7003F" w:rsidRDefault="00A70B1E" w:rsidP="00D41377">
            <w:pPr>
              <w:pStyle w:val="Bezodstpw"/>
              <w:rPr>
                <w:rFonts w:cstheme="minorHAnsi"/>
              </w:rPr>
            </w:pPr>
            <w:r w:rsidRPr="00C7003F">
              <w:rPr>
                <w:rFonts w:cstheme="minorHAnsi"/>
              </w:rPr>
              <w:t>Rozdzielczość kopiowania</w:t>
            </w:r>
          </w:p>
        </w:tc>
        <w:tc>
          <w:tcPr>
            <w:tcW w:w="5528" w:type="dxa"/>
            <w:shd w:val="clear" w:color="auto" w:fill="auto"/>
          </w:tcPr>
          <w:p w14:paraId="247107FF" w14:textId="77777777" w:rsidR="00A70B1E" w:rsidRPr="00C7003F" w:rsidRDefault="00A70B1E" w:rsidP="00D41377">
            <w:pPr>
              <w:pStyle w:val="Bezodstpw"/>
              <w:tabs>
                <w:tab w:val="left" w:pos="1077"/>
              </w:tabs>
              <w:rPr>
                <w:rFonts w:cstheme="minorHAnsi"/>
              </w:rPr>
            </w:pPr>
            <w:r w:rsidRPr="00C7003F">
              <w:rPr>
                <w:rFonts w:cstheme="minorHAnsi"/>
              </w:rPr>
              <w:tab/>
              <w:t xml:space="preserve">Maks. 600 × 600 </w:t>
            </w:r>
            <w:proofErr w:type="spellStart"/>
            <w:r w:rsidRPr="00C7003F">
              <w:rPr>
                <w:rFonts w:cstheme="minorHAnsi"/>
              </w:rPr>
              <w:t>dpi</w:t>
            </w:r>
            <w:proofErr w:type="spellEnd"/>
          </w:p>
        </w:tc>
      </w:tr>
      <w:tr w:rsidR="00A70B1E" w:rsidRPr="00C7003F" w14:paraId="35A265FB" w14:textId="77777777" w:rsidTr="00F412DF">
        <w:tc>
          <w:tcPr>
            <w:tcW w:w="3686" w:type="dxa"/>
            <w:shd w:val="clear" w:color="auto" w:fill="auto"/>
          </w:tcPr>
          <w:p w14:paraId="5820B290" w14:textId="171C4558" w:rsidR="00A70B1E" w:rsidRPr="00C7003F" w:rsidRDefault="00A70B1E" w:rsidP="00D41377">
            <w:pPr>
              <w:pStyle w:val="Bezodstpw"/>
              <w:rPr>
                <w:rFonts w:cstheme="minorHAnsi"/>
              </w:rPr>
            </w:pPr>
            <w:r w:rsidRPr="00C7003F">
              <w:rPr>
                <w:rFonts w:cstheme="minorHAnsi"/>
              </w:rPr>
              <w:t>Tryby kopiowania</w:t>
            </w:r>
          </w:p>
        </w:tc>
        <w:tc>
          <w:tcPr>
            <w:tcW w:w="5528" w:type="dxa"/>
            <w:shd w:val="clear" w:color="auto" w:fill="auto"/>
          </w:tcPr>
          <w:p w14:paraId="796F15C0" w14:textId="77777777" w:rsidR="00A70B1E" w:rsidRPr="00C7003F" w:rsidRDefault="00A70B1E" w:rsidP="00D41377">
            <w:pPr>
              <w:pStyle w:val="Bezodstpw"/>
              <w:rPr>
                <w:rFonts w:cstheme="minorHAnsi"/>
              </w:rPr>
            </w:pPr>
            <w:r w:rsidRPr="00C7003F">
              <w:rPr>
                <w:rFonts w:cstheme="minorHAnsi"/>
              </w:rPr>
              <w:t>Tekst, tekst/zdjęcia (domyślnie), tekst/zdjęcia (wysoka jakość), zdjęcia</w:t>
            </w:r>
          </w:p>
        </w:tc>
      </w:tr>
      <w:tr w:rsidR="00A70B1E" w:rsidRPr="00C7003F" w14:paraId="3F909F83" w14:textId="77777777" w:rsidTr="00F412DF">
        <w:tc>
          <w:tcPr>
            <w:tcW w:w="3686" w:type="dxa"/>
            <w:shd w:val="clear" w:color="auto" w:fill="auto"/>
          </w:tcPr>
          <w:p w14:paraId="322F1225" w14:textId="4B4080BD" w:rsidR="00A70B1E" w:rsidRPr="00C7003F" w:rsidRDefault="00A70B1E" w:rsidP="00F412DF">
            <w:pPr>
              <w:pStyle w:val="Bezodstpw"/>
              <w:rPr>
                <w:rFonts w:cstheme="minorHAnsi"/>
              </w:rPr>
            </w:pPr>
            <w:r w:rsidRPr="00C7003F">
              <w:rPr>
                <w:rFonts w:cstheme="minorHAnsi"/>
              </w:rPr>
              <w:t>Kopiowanie dwustronne</w:t>
            </w:r>
          </w:p>
        </w:tc>
        <w:tc>
          <w:tcPr>
            <w:tcW w:w="5528" w:type="dxa"/>
            <w:shd w:val="clear" w:color="auto" w:fill="auto"/>
          </w:tcPr>
          <w:p w14:paraId="52D7E59D" w14:textId="77777777" w:rsidR="00A70B1E" w:rsidRPr="00C7003F" w:rsidRDefault="00A70B1E" w:rsidP="00D41377">
            <w:pPr>
              <w:pStyle w:val="Bezodstpw"/>
              <w:rPr>
                <w:rFonts w:cstheme="minorHAnsi"/>
              </w:rPr>
            </w:pPr>
            <w:r w:rsidRPr="00C7003F">
              <w:rPr>
                <w:rFonts w:cstheme="minorHAnsi"/>
              </w:rPr>
              <w:t>Dwustronne na dwustronne (automatycznie)</w:t>
            </w:r>
          </w:p>
        </w:tc>
      </w:tr>
      <w:tr w:rsidR="00A70B1E" w:rsidRPr="00C7003F" w14:paraId="19D819E2" w14:textId="77777777" w:rsidTr="00F412DF">
        <w:tc>
          <w:tcPr>
            <w:tcW w:w="3686" w:type="dxa"/>
            <w:shd w:val="clear" w:color="auto" w:fill="auto"/>
          </w:tcPr>
          <w:p w14:paraId="2A443883" w14:textId="4C06220C" w:rsidR="00A70B1E" w:rsidRPr="00C7003F" w:rsidRDefault="00A70B1E" w:rsidP="00D41377">
            <w:pPr>
              <w:pStyle w:val="Bezodstpw"/>
              <w:rPr>
                <w:rFonts w:cstheme="minorHAnsi"/>
              </w:rPr>
            </w:pPr>
            <w:r w:rsidRPr="00C7003F">
              <w:rPr>
                <w:rFonts w:cstheme="minorHAnsi"/>
              </w:rPr>
              <w:t>Kopiowanie wielokrotne</w:t>
            </w:r>
          </w:p>
        </w:tc>
        <w:tc>
          <w:tcPr>
            <w:tcW w:w="5528" w:type="dxa"/>
            <w:shd w:val="clear" w:color="auto" w:fill="auto"/>
          </w:tcPr>
          <w:p w14:paraId="1638BDDA" w14:textId="77777777" w:rsidR="00A70B1E" w:rsidRPr="00C7003F" w:rsidRDefault="00A70B1E" w:rsidP="00D41377">
            <w:pPr>
              <w:pStyle w:val="Bezodstpw"/>
              <w:rPr>
                <w:rFonts w:cstheme="minorHAnsi"/>
              </w:rPr>
            </w:pPr>
            <w:r w:rsidRPr="00C7003F">
              <w:rPr>
                <w:rFonts w:cstheme="minorHAnsi"/>
              </w:rPr>
              <w:t>Do 999 kopii</w:t>
            </w:r>
          </w:p>
        </w:tc>
      </w:tr>
      <w:tr w:rsidR="00A70B1E" w:rsidRPr="00C7003F" w14:paraId="2197E33C" w14:textId="77777777" w:rsidTr="00F412DF">
        <w:tc>
          <w:tcPr>
            <w:tcW w:w="3686" w:type="dxa"/>
            <w:shd w:val="clear" w:color="auto" w:fill="auto"/>
          </w:tcPr>
          <w:p w14:paraId="1265A3BC" w14:textId="1752F5C8" w:rsidR="00A70B1E" w:rsidRPr="00C7003F" w:rsidRDefault="00C60F88" w:rsidP="00C60F88">
            <w:pPr>
              <w:pStyle w:val="Bezodstpw"/>
              <w:rPr>
                <w:rFonts w:cstheme="minorHAnsi"/>
              </w:rPr>
            </w:pPr>
            <w:r w:rsidRPr="00C7003F">
              <w:rPr>
                <w:rFonts w:cstheme="minorHAnsi"/>
              </w:rPr>
              <w:t>Pomniejszanie/powiększanie</w:t>
            </w:r>
          </w:p>
        </w:tc>
        <w:tc>
          <w:tcPr>
            <w:tcW w:w="5528" w:type="dxa"/>
            <w:shd w:val="clear" w:color="auto" w:fill="auto"/>
          </w:tcPr>
          <w:p w14:paraId="6047125A" w14:textId="0DFE0C16" w:rsidR="00A70B1E" w:rsidRPr="00C7003F" w:rsidRDefault="00C60F88" w:rsidP="00AA1614">
            <w:pPr>
              <w:pStyle w:val="Bezodstpw"/>
              <w:jc w:val="center"/>
              <w:rPr>
                <w:rFonts w:cstheme="minorHAnsi"/>
              </w:rPr>
            </w:pPr>
            <w:r w:rsidRPr="00C7003F">
              <w:rPr>
                <w:rFonts w:cstheme="minorHAnsi"/>
              </w:rPr>
              <w:t>25–</w:t>
            </w:r>
            <w:r w:rsidR="00AA1614" w:rsidRPr="00C7003F">
              <w:rPr>
                <w:rFonts w:cstheme="minorHAnsi"/>
              </w:rPr>
              <w:t>3</w:t>
            </w:r>
            <w:r w:rsidRPr="00C7003F">
              <w:rPr>
                <w:rFonts w:cstheme="minorHAnsi"/>
              </w:rPr>
              <w:t>00% ze zmianą co 1%</w:t>
            </w:r>
          </w:p>
        </w:tc>
      </w:tr>
      <w:tr w:rsidR="00A70B1E" w:rsidRPr="00C7003F" w14:paraId="1935ED94" w14:textId="77777777" w:rsidTr="00F412DF">
        <w:tc>
          <w:tcPr>
            <w:tcW w:w="3686" w:type="dxa"/>
            <w:shd w:val="clear" w:color="auto" w:fill="auto"/>
          </w:tcPr>
          <w:p w14:paraId="5AF534C9" w14:textId="54B9364C" w:rsidR="00A70B1E" w:rsidRPr="00C7003F" w:rsidRDefault="00C60F88" w:rsidP="00D41377">
            <w:pPr>
              <w:pStyle w:val="Bezodstpw"/>
              <w:rPr>
                <w:rFonts w:cstheme="minorHAnsi"/>
              </w:rPr>
            </w:pPr>
            <w:r w:rsidRPr="00C7003F">
              <w:rPr>
                <w:rFonts w:cstheme="minorHAnsi"/>
              </w:rPr>
              <w:t>Rozdzielczość skanowania</w:t>
            </w:r>
          </w:p>
        </w:tc>
        <w:tc>
          <w:tcPr>
            <w:tcW w:w="5528" w:type="dxa"/>
            <w:shd w:val="clear" w:color="auto" w:fill="auto"/>
          </w:tcPr>
          <w:p w14:paraId="0BF6E182" w14:textId="2D233042" w:rsidR="00A70B1E" w:rsidRPr="00C7003F" w:rsidRDefault="00C60F88" w:rsidP="00C60F88">
            <w:pPr>
              <w:pStyle w:val="Bezodstpw"/>
              <w:rPr>
                <w:rFonts w:cstheme="minorHAnsi"/>
              </w:rPr>
            </w:pPr>
            <w:r w:rsidRPr="00C7003F">
              <w:rPr>
                <w:rFonts w:cstheme="minorHAnsi"/>
              </w:rPr>
              <w:t xml:space="preserve">Optyczna: maks. 600 × 600 </w:t>
            </w:r>
            <w:proofErr w:type="spellStart"/>
            <w:r w:rsidRPr="00C7003F">
              <w:rPr>
                <w:rFonts w:cstheme="minorHAnsi"/>
              </w:rPr>
              <w:t>dpi</w:t>
            </w:r>
            <w:proofErr w:type="spellEnd"/>
          </w:p>
        </w:tc>
      </w:tr>
      <w:tr w:rsidR="00A70B1E" w:rsidRPr="00C7003F" w14:paraId="5B2410AF" w14:textId="77777777" w:rsidTr="00F412DF">
        <w:tc>
          <w:tcPr>
            <w:tcW w:w="3686" w:type="dxa"/>
            <w:shd w:val="clear" w:color="auto" w:fill="auto"/>
          </w:tcPr>
          <w:p w14:paraId="3D6430E0" w14:textId="00F8B47E" w:rsidR="00A70B1E" w:rsidRPr="00C7003F" w:rsidRDefault="00C60F88" w:rsidP="00C60F88">
            <w:pPr>
              <w:pStyle w:val="Bezodstpw"/>
              <w:rPr>
                <w:rFonts w:cstheme="minorHAnsi"/>
              </w:rPr>
            </w:pPr>
            <w:r w:rsidRPr="00C7003F">
              <w:rPr>
                <w:rFonts w:cstheme="minorHAnsi"/>
              </w:rPr>
              <w:t>Głębia kolorów skanowania</w:t>
            </w:r>
          </w:p>
        </w:tc>
        <w:tc>
          <w:tcPr>
            <w:tcW w:w="5528" w:type="dxa"/>
            <w:shd w:val="clear" w:color="auto" w:fill="auto"/>
          </w:tcPr>
          <w:p w14:paraId="47B3E34E" w14:textId="2899FEA3" w:rsidR="00A70B1E" w:rsidRPr="00C7003F" w:rsidRDefault="00C60F88" w:rsidP="00580195">
            <w:pPr>
              <w:pStyle w:val="Bezodstpw"/>
              <w:rPr>
                <w:rFonts w:cstheme="minorHAnsi"/>
              </w:rPr>
            </w:pPr>
            <w:r w:rsidRPr="00C7003F">
              <w:rPr>
                <w:rFonts w:cstheme="minorHAnsi"/>
              </w:rPr>
              <w:t>24 bity / 24 bity (wejście/wyjście)</w:t>
            </w:r>
          </w:p>
        </w:tc>
      </w:tr>
      <w:tr w:rsidR="00A70B1E" w:rsidRPr="00C7003F" w14:paraId="5179D55A" w14:textId="77777777" w:rsidTr="00F412DF">
        <w:tc>
          <w:tcPr>
            <w:tcW w:w="3686" w:type="dxa"/>
            <w:shd w:val="clear" w:color="auto" w:fill="auto"/>
          </w:tcPr>
          <w:p w14:paraId="556084D1" w14:textId="09AA7979" w:rsidR="00A70B1E" w:rsidRPr="00C7003F" w:rsidRDefault="00C60F88" w:rsidP="00C60F88">
            <w:pPr>
              <w:pStyle w:val="Bezodstpw"/>
              <w:rPr>
                <w:rFonts w:cstheme="minorHAnsi"/>
              </w:rPr>
            </w:pPr>
            <w:r w:rsidRPr="00C7003F">
              <w:rPr>
                <w:rFonts w:cstheme="minorHAnsi"/>
              </w:rPr>
              <w:lastRenderedPageBreak/>
              <w:t>Zgodność</w:t>
            </w:r>
          </w:p>
        </w:tc>
        <w:tc>
          <w:tcPr>
            <w:tcW w:w="5528" w:type="dxa"/>
            <w:shd w:val="clear" w:color="auto" w:fill="auto"/>
          </w:tcPr>
          <w:p w14:paraId="72D43172" w14:textId="5A226035" w:rsidR="00A70B1E" w:rsidRPr="00C7003F" w:rsidRDefault="00C60F88" w:rsidP="00C60F88">
            <w:pPr>
              <w:pStyle w:val="Bezodstpw"/>
              <w:tabs>
                <w:tab w:val="left" w:pos="3256"/>
              </w:tabs>
              <w:rPr>
                <w:rFonts w:cstheme="minorHAnsi"/>
              </w:rPr>
            </w:pPr>
            <w:r w:rsidRPr="00C7003F">
              <w:rPr>
                <w:rFonts w:cstheme="minorHAnsi"/>
              </w:rPr>
              <w:t>TWAIN, WIA, ICA</w:t>
            </w:r>
          </w:p>
        </w:tc>
      </w:tr>
      <w:tr w:rsidR="00C60F88" w:rsidRPr="00C7003F" w14:paraId="3D30B044" w14:textId="77777777" w:rsidTr="00F412DF">
        <w:tc>
          <w:tcPr>
            <w:tcW w:w="3686" w:type="dxa"/>
            <w:shd w:val="clear" w:color="auto" w:fill="auto"/>
          </w:tcPr>
          <w:p w14:paraId="552AA1AF" w14:textId="73FB6482" w:rsidR="00C60F88" w:rsidRPr="00C7003F" w:rsidRDefault="00C60F88" w:rsidP="00DA4CB4">
            <w:pPr>
              <w:pStyle w:val="Bezodstpw"/>
              <w:rPr>
                <w:rFonts w:cstheme="minorHAnsi"/>
              </w:rPr>
            </w:pPr>
            <w:r w:rsidRPr="00C7003F">
              <w:rPr>
                <w:rFonts w:cstheme="minorHAnsi"/>
              </w:rPr>
              <w:t xml:space="preserve">Skanowanie do wiadomości e-mail, komputera, USB, </w:t>
            </w:r>
            <w:r w:rsidR="00DA4CB4" w:rsidRPr="00C7003F">
              <w:rPr>
                <w:rFonts w:cstheme="minorHAnsi"/>
              </w:rPr>
              <w:t xml:space="preserve"> SMB</w:t>
            </w:r>
          </w:p>
        </w:tc>
        <w:tc>
          <w:tcPr>
            <w:tcW w:w="5528" w:type="dxa"/>
            <w:shd w:val="clear" w:color="auto" w:fill="auto"/>
          </w:tcPr>
          <w:p w14:paraId="5F899BF3" w14:textId="2CD61D8B" w:rsidR="00C60F88" w:rsidRPr="00C7003F" w:rsidRDefault="00C60F88" w:rsidP="00580195">
            <w:pPr>
              <w:pStyle w:val="Bezodstpw"/>
              <w:tabs>
                <w:tab w:val="left" w:pos="3256"/>
              </w:tabs>
              <w:rPr>
                <w:rFonts w:cstheme="minorHAnsi"/>
              </w:rPr>
            </w:pPr>
            <w:r w:rsidRPr="00C7003F">
              <w:rPr>
                <w:rFonts w:cstheme="minorHAnsi"/>
              </w:rPr>
              <w:t>TIFF / JPEG / PDF / kompaktowy PDF / PDF z możliwością wyszukiwania</w:t>
            </w:r>
          </w:p>
        </w:tc>
      </w:tr>
      <w:tr w:rsidR="00C60F88" w:rsidRPr="00C7003F" w14:paraId="4F25DA62" w14:textId="77777777" w:rsidTr="00F412DF">
        <w:tc>
          <w:tcPr>
            <w:tcW w:w="3686" w:type="dxa"/>
            <w:shd w:val="clear" w:color="auto" w:fill="auto"/>
          </w:tcPr>
          <w:p w14:paraId="27BF6A10" w14:textId="0135F3DB" w:rsidR="00C60F88" w:rsidRPr="00C7003F" w:rsidRDefault="002A0AEA" w:rsidP="002A0AEA">
            <w:pPr>
              <w:pStyle w:val="Bezodstpw"/>
              <w:rPr>
                <w:rFonts w:cstheme="minorHAnsi"/>
              </w:rPr>
            </w:pPr>
            <w:r w:rsidRPr="00C7003F">
              <w:rPr>
                <w:rFonts w:cstheme="minorHAnsi"/>
              </w:rPr>
              <w:t>Zasobniki papieru (w standardzie)</w:t>
            </w:r>
          </w:p>
        </w:tc>
        <w:tc>
          <w:tcPr>
            <w:tcW w:w="5528" w:type="dxa"/>
            <w:shd w:val="clear" w:color="auto" w:fill="auto"/>
          </w:tcPr>
          <w:p w14:paraId="6BB685B2" w14:textId="2685E77B" w:rsidR="002A0AEA" w:rsidRPr="00C7003F" w:rsidRDefault="002A0AEA" w:rsidP="002A0AEA">
            <w:pPr>
              <w:pStyle w:val="Bezodstpw"/>
              <w:tabs>
                <w:tab w:val="left" w:pos="3256"/>
              </w:tabs>
              <w:rPr>
                <w:rFonts w:cstheme="minorHAnsi"/>
              </w:rPr>
            </w:pPr>
            <w:r w:rsidRPr="00C7003F">
              <w:rPr>
                <w:rFonts w:cstheme="minorHAnsi"/>
              </w:rPr>
              <w:t>Kaseta na 2</w:t>
            </w:r>
            <w:r w:rsidR="00826742" w:rsidRPr="00C7003F">
              <w:rPr>
                <w:rFonts w:cstheme="minorHAnsi"/>
              </w:rPr>
              <w:t>0</w:t>
            </w:r>
            <w:r w:rsidRPr="00C7003F">
              <w:rPr>
                <w:rFonts w:cstheme="minorHAnsi"/>
              </w:rPr>
              <w:t>0 arkuszy</w:t>
            </w:r>
          </w:p>
          <w:p w14:paraId="5433EBCF" w14:textId="77777777" w:rsidR="002A0AEA" w:rsidRPr="00C7003F" w:rsidRDefault="002A0AEA" w:rsidP="002A0AEA">
            <w:pPr>
              <w:pStyle w:val="Bezodstpw"/>
              <w:tabs>
                <w:tab w:val="left" w:pos="3256"/>
              </w:tabs>
              <w:rPr>
                <w:rFonts w:cstheme="minorHAnsi"/>
              </w:rPr>
            </w:pPr>
            <w:r w:rsidRPr="00C7003F">
              <w:rPr>
                <w:rFonts w:cstheme="minorHAnsi"/>
              </w:rPr>
              <w:t>Podajnik uniwersalny na 100 arkuszy</w:t>
            </w:r>
          </w:p>
          <w:p w14:paraId="7554BEBA" w14:textId="66EA3EA3" w:rsidR="00C60F88" w:rsidRPr="00C7003F" w:rsidRDefault="002A0AEA" w:rsidP="002A0AEA">
            <w:pPr>
              <w:pStyle w:val="Bezodstpw"/>
              <w:tabs>
                <w:tab w:val="left" w:pos="3256"/>
              </w:tabs>
              <w:rPr>
                <w:rFonts w:cstheme="minorHAnsi"/>
              </w:rPr>
            </w:pPr>
            <w:r w:rsidRPr="00C7003F">
              <w:rPr>
                <w:rFonts w:cstheme="minorHAnsi"/>
              </w:rPr>
              <w:t>Automatyczny podajnik dokumentów na 50 arkuszy</w:t>
            </w:r>
          </w:p>
        </w:tc>
      </w:tr>
      <w:tr w:rsidR="00C60F88" w:rsidRPr="00C7003F" w14:paraId="513906AE" w14:textId="77777777" w:rsidTr="00F412DF">
        <w:tc>
          <w:tcPr>
            <w:tcW w:w="3686" w:type="dxa"/>
            <w:shd w:val="clear" w:color="auto" w:fill="auto"/>
          </w:tcPr>
          <w:p w14:paraId="209633B1" w14:textId="7BDFA2CD" w:rsidR="00C60F88" w:rsidRPr="00C7003F" w:rsidRDefault="002A0AEA" w:rsidP="002A0AEA">
            <w:pPr>
              <w:pStyle w:val="Bezodstpw"/>
              <w:tabs>
                <w:tab w:val="left" w:pos="1139"/>
              </w:tabs>
              <w:rPr>
                <w:rFonts w:cstheme="minorHAnsi"/>
              </w:rPr>
            </w:pPr>
            <w:r w:rsidRPr="00C7003F">
              <w:rPr>
                <w:rFonts w:cstheme="minorHAnsi"/>
              </w:rPr>
              <w:t>Drukowanie dwustronne</w:t>
            </w:r>
          </w:p>
        </w:tc>
        <w:tc>
          <w:tcPr>
            <w:tcW w:w="5528" w:type="dxa"/>
            <w:shd w:val="clear" w:color="auto" w:fill="auto"/>
          </w:tcPr>
          <w:p w14:paraId="6A354C15" w14:textId="77777777" w:rsidR="002A0AEA" w:rsidRPr="00C7003F" w:rsidRDefault="002A0AEA" w:rsidP="00037C99">
            <w:pPr>
              <w:pStyle w:val="Bezodstpw"/>
              <w:tabs>
                <w:tab w:val="left" w:pos="3256"/>
              </w:tabs>
              <w:rPr>
                <w:rFonts w:cstheme="minorHAnsi"/>
              </w:rPr>
            </w:pPr>
            <w:r w:rsidRPr="00C7003F">
              <w:rPr>
                <w:rFonts w:cstheme="minorHAnsi"/>
              </w:rPr>
              <w:t xml:space="preserve">A4, </w:t>
            </w:r>
            <w:proofErr w:type="spellStart"/>
            <w:r w:rsidRPr="00C7003F">
              <w:rPr>
                <w:rFonts w:cstheme="minorHAnsi"/>
              </w:rPr>
              <w:t>Legal</w:t>
            </w:r>
            <w:proofErr w:type="spellEnd"/>
            <w:r w:rsidRPr="00C7003F">
              <w:rPr>
                <w:rFonts w:cstheme="minorHAnsi"/>
              </w:rPr>
              <w:t xml:space="preserve">, </w:t>
            </w:r>
            <w:proofErr w:type="spellStart"/>
            <w:r w:rsidRPr="00C7003F">
              <w:rPr>
                <w:rFonts w:cstheme="minorHAnsi"/>
              </w:rPr>
              <w:t>Letter</w:t>
            </w:r>
            <w:proofErr w:type="spellEnd"/>
            <w:r w:rsidRPr="00C7003F">
              <w:rPr>
                <w:rFonts w:cstheme="minorHAnsi"/>
              </w:rPr>
              <w:t xml:space="preserve">, </w:t>
            </w:r>
            <w:proofErr w:type="spellStart"/>
            <w:r w:rsidRPr="00C7003F">
              <w:rPr>
                <w:rFonts w:cstheme="minorHAnsi"/>
              </w:rPr>
              <w:t>Executive</w:t>
            </w:r>
            <w:proofErr w:type="spellEnd"/>
            <w:r w:rsidRPr="00C7003F">
              <w:rPr>
                <w:rFonts w:cstheme="minorHAnsi"/>
              </w:rPr>
              <w:t xml:space="preserve">, OFFICIO, B-OFFICIO, M-OFFICIO, GLGL, </w:t>
            </w:r>
            <w:proofErr w:type="spellStart"/>
            <w:r w:rsidRPr="00C7003F">
              <w:rPr>
                <w:rFonts w:cstheme="minorHAnsi"/>
              </w:rPr>
              <w:t>Foolscap</w:t>
            </w:r>
            <w:proofErr w:type="spellEnd"/>
          </w:p>
          <w:p w14:paraId="3D49BF34" w14:textId="51794F93" w:rsidR="00C60F88" w:rsidRPr="00C7003F" w:rsidRDefault="002A0AEA" w:rsidP="00992492">
            <w:pPr>
              <w:pStyle w:val="Bezodstpw"/>
              <w:tabs>
                <w:tab w:val="left" w:pos="3256"/>
              </w:tabs>
              <w:rPr>
                <w:rFonts w:cstheme="minorHAnsi"/>
              </w:rPr>
            </w:pPr>
            <w:r w:rsidRPr="00C7003F">
              <w:rPr>
                <w:rFonts w:cstheme="minorHAnsi"/>
              </w:rPr>
              <w:t xml:space="preserve">Niestandardowy rozmiar – od 210 × 279,4 mm do 216,0 × 355,6 </w:t>
            </w:r>
            <w:proofErr w:type="spellStart"/>
            <w:r w:rsidRPr="00C7003F">
              <w:rPr>
                <w:rFonts w:cstheme="minorHAnsi"/>
              </w:rPr>
              <w:t>mm</w:t>
            </w:r>
            <w:r w:rsidR="00992492">
              <w:rPr>
                <w:rFonts w:cstheme="minorHAnsi"/>
              </w:rPr>
              <w:t>,</w:t>
            </w:r>
            <w:r w:rsidRPr="00C7003F">
              <w:rPr>
                <w:rFonts w:cstheme="minorHAnsi"/>
              </w:rPr>
              <w:t>Od</w:t>
            </w:r>
            <w:proofErr w:type="spellEnd"/>
            <w:r w:rsidRPr="00C7003F">
              <w:rPr>
                <w:rFonts w:cstheme="minorHAnsi"/>
              </w:rPr>
              <w:t xml:space="preserve"> 60 do 120 g/m²</w:t>
            </w:r>
          </w:p>
        </w:tc>
      </w:tr>
      <w:tr w:rsidR="00C60F88" w:rsidRPr="00C7003F" w14:paraId="3757C883" w14:textId="77777777" w:rsidTr="00F412DF">
        <w:tc>
          <w:tcPr>
            <w:tcW w:w="3686" w:type="dxa"/>
            <w:shd w:val="clear" w:color="auto" w:fill="auto"/>
          </w:tcPr>
          <w:p w14:paraId="6F491769" w14:textId="20438446" w:rsidR="00C60F88" w:rsidRPr="00C7003F" w:rsidRDefault="00EE0FC1" w:rsidP="00EE0FC1">
            <w:pPr>
              <w:pStyle w:val="Bezodstpw"/>
              <w:tabs>
                <w:tab w:val="left" w:pos="952"/>
              </w:tabs>
              <w:rPr>
                <w:rFonts w:cstheme="minorHAnsi"/>
              </w:rPr>
            </w:pPr>
            <w:r w:rsidRPr="00C7003F">
              <w:rPr>
                <w:rFonts w:cstheme="minorHAnsi"/>
              </w:rPr>
              <w:t>Typ interfejsu</w:t>
            </w:r>
          </w:p>
        </w:tc>
        <w:tc>
          <w:tcPr>
            <w:tcW w:w="5528" w:type="dxa"/>
            <w:shd w:val="clear" w:color="auto" w:fill="auto"/>
          </w:tcPr>
          <w:p w14:paraId="62141433" w14:textId="6FB23854" w:rsidR="00C60F88" w:rsidRPr="00C7003F" w:rsidRDefault="00EE0FC1" w:rsidP="006407CC">
            <w:pPr>
              <w:pStyle w:val="Bezodstpw"/>
              <w:tabs>
                <w:tab w:val="left" w:pos="1841"/>
              </w:tabs>
              <w:rPr>
                <w:rFonts w:cstheme="minorHAnsi"/>
              </w:rPr>
            </w:pPr>
            <w:r w:rsidRPr="00C7003F">
              <w:rPr>
                <w:rFonts w:cstheme="minorHAnsi"/>
              </w:rPr>
              <w:t>USB 2.0 Hi-</w:t>
            </w:r>
            <w:proofErr w:type="spellStart"/>
            <w:r w:rsidRPr="00C7003F">
              <w:rPr>
                <w:rFonts w:cstheme="minorHAnsi"/>
              </w:rPr>
              <w:t>Speed</w:t>
            </w:r>
            <w:proofErr w:type="spellEnd"/>
            <w:r w:rsidRPr="00C7003F">
              <w:rPr>
                <w:rFonts w:cstheme="minorHAnsi"/>
              </w:rPr>
              <w:t>, 10BASE-T/100BASE-TX/1000Base-T, łączność bezprzewodowa</w:t>
            </w:r>
            <w:r w:rsidR="006407CC" w:rsidRPr="00C7003F">
              <w:rPr>
                <w:rFonts w:cstheme="minorHAnsi"/>
              </w:rPr>
              <w:t xml:space="preserve"> </w:t>
            </w:r>
            <w:proofErr w:type="spellStart"/>
            <w:r w:rsidR="006407CC" w:rsidRPr="00C7003F">
              <w:rPr>
                <w:rFonts w:cstheme="minorHAnsi"/>
              </w:rPr>
              <w:t>WiFi</w:t>
            </w:r>
            <w:proofErr w:type="spellEnd"/>
            <w:r w:rsidRPr="00C7003F">
              <w:rPr>
                <w:rFonts w:cstheme="minorHAnsi"/>
              </w:rPr>
              <w:t>, bezpośrednie połączenie bezprzewodowe</w:t>
            </w:r>
          </w:p>
        </w:tc>
      </w:tr>
      <w:tr w:rsidR="00C60F88" w:rsidRPr="00C7003F" w14:paraId="36FD5C5B" w14:textId="77777777" w:rsidTr="00F412DF">
        <w:tc>
          <w:tcPr>
            <w:tcW w:w="3686" w:type="dxa"/>
            <w:shd w:val="clear" w:color="auto" w:fill="auto"/>
          </w:tcPr>
          <w:p w14:paraId="31B56D1A" w14:textId="4E1D49C0" w:rsidR="007B7D69" w:rsidRPr="00C7003F" w:rsidRDefault="00EE0FC1" w:rsidP="007B7D69">
            <w:pPr>
              <w:pStyle w:val="Bezodstpw"/>
              <w:tabs>
                <w:tab w:val="left" w:pos="3256"/>
              </w:tabs>
              <w:rPr>
                <w:rFonts w:cstheme="minorHAnsi"/>
              </w:rPr>
            </w:pPr>
            <w:r w:rsidRPr="00C7003F">
              <w:rPr>
                <w:rFonts w:cstheme="minorHAnsi"/>
              </w:rPr>
              <w:t xml:space="preserve">Zgodność z systemami </w:t>
            </w:r>
            <w:r w:rsidR="004F21CE" w:rsidRPr="00C7003F">
              <w:rPr>
                <w:rFonts w:cstheme="minorHAnsi"/>
              </w:rPr>
              <w:t>o</w:t>
            </w:r>
            <w:r w:rsidRPr="00C7003F">
              <w:rPr>
                <w:rFonts w:cstheme="minorHAnsi"/>
              </w:rPr>
              <w:t>peracyjnymi</w:t>
            </w:r>
          </w:p>
          <w:p w14:paraId="24A92811" w14:textId="18274C73" w:rsidR="00C60F88" w:rsidRPr="00C7003F" w:rsidRDefault="00C60F88" w:rsidP="004F21CE">
            <w:pPr>
              <w:pStyle w:val="Bezodstpw"/>
              <w:rPr>
                <w:rFonts w:cstheme="minorHAnsi"/>
              </w:rPr>
            </w:pPr>
          </w:p>
        </w:tc>
        <w:tc>
          <w:tcPr>
            <w:tcW w:w="5528" w:type="dxa"/>
            <w:shd w:val="clear" w:color="auto" w:fill="auto"/>
          </w:tcPr>
          <w:p w14:paraId="620DD5A5" w14:textId="77777777" w:rsidR="00EE0FC1" w:rsidRPr="00C7003F" w:rsidRDefault="00EE0FC1" w:rsidP="00EE0FC1">
            <w:pPr>
              <w:pStyle w:val="Bezodstpw"/>
              <w:tabs>
                <w:tab w:val="left" w:pos="3256"/>
              </w:tabs>
              <w:rPr>
                <w:rFonts w:cstheme="minorHAnsi"/>
              </w:rPr>
            </w:pPr>
            <w:r w:rsidRPr="00C7003F">
              <w:rPr>
                <w:rFonts w:cstheme="minorHAnsi"/>
              </w:rPr>
              <w:t>Windows® 11 / Windows® 10 / Windows® 2022 / Server® 2019 / Server® 2016 / Server® 2012R2 / Server® 2012</w:t>
            </w:r>
          </w:p>
          <w:p w14:paraId="47CA18BF" w14:textId="77777777" w:rsidR="00EE0FC1" w:rsidRPr="00C7003F" w:rsidRDefault="00EE0FC1" w:rsidP="00EE0FC1">
            <w:pPr>
              <w:pStyle w:val="Bezodstpw"/>
              <w:tabs>
                <w:tab w:val="left" w:pos="3256"/>
              </w:tabs>
              <w:rPr>
                <w:rFonts w:cstheme="minorHAnsi"/>
              </w:rPr>
            </w:pPr>
            <w:r w:rsidRPr="00C7003F">
              <w:rPr>
                <w:rFonts w:cstheme="minorHAnsi"/>
              </w:rPr>
              <w:t>Mac OS X w wersji 10.13 lub nowszej</w:t>
            </w:r>
          </w:p>
          <w:p w14:paraId="0872CBB4" w14:textId="1A5BF16D" w:rsidR="00C60F88" w:rsidRPr="00C7003F" w:rsidRDefault="00EE0FC1" w:rsidP="00EE0FC1">
            <w:pPr>
              <w:pStyle w:val="Bezodstpw"/>
              <w:tabs>
                <w:tab w:val="left" w:pos="3256"/>
              </w:tabs>
              <w:rPr>
                <w:rFonts w:cstheme="minorHAnsi"/>
              </w:rPr>
            </w:pPr>
            <w:r w:rsidRPr="00C7003F">
              <w:rPr>
                <w:rFonts w:cstheme="minorHAnsi"/>
              </w:rPr>
              <w:t>Linux</w:t>
            </w:r>
          </w:p>
        </w:tc>
      </w:tr>
      <w:tr w:rsidR="00C60F88" w:rsidRPr="00C7003F" w14:paraId="0563BFE6" w14:textId="77777777" w:rsidTr="00F412DF">
        <w:tc>
          <w:tcPr>
            <w:tcW w:w="3686" w:type="dxa"/>
            <w:shd w:val="clear" w:color="auto" w:fill="auto"/>
          </w:tcPr>
          <w:p w14:paraId="0AAAECF8" w14:textId="1A8E5114" w:rsidR="00C60F88" w:rsidRPr="00C7003F" w:rsidRDefault="00EE0FC1" w:rsidP="004F21CE">
            <w:pPr>
              <w:pStyle w:val="Bezodstpw"/>
              <w:rPr>
                <w:rFonts w:cstheme="minorHAnsi"/>
              </w:rPr>
            </w:pPr>
            <w:r w:rsidRPr="00C7003F">
              <w:rPr>
                <w:rFonts w:cstheme="minorHAnsi"/>
              </w:rPr>
              <w:t>Protokół sieciowy</w:t>
            </w:r>
          </w:p>
        </w:tc>
        <w:tc>
          <w:tcPr>
            <w:tcW w:w="5528" w:type="dxa"/>
            <w:shd w:val="clear" w:color="auto" w:fill="auto"/>
          </w:tcPr>
          <w:p w14:paraId="52B44988" w14:textId="73D1B0EF" w:rsidR="00EE0FC1" w:rsidRPr="00C7003F" w:rsidRDefault="00EE0FC1" w:rsidP="00EE0FC1">
            <w:pPr>
              <w:pStyle w:val="Bezodstpw"/>
              <w:tabs>
                <w:tab w:val="left" w:pos="2141"/>
              </w:tabs>
              <w:rPr>
                <w:rFonts w:cstheme="minorHAnsi"/>
              </w:rPr>
            </w:pPr>
            <w:r w:rsidRPr="00C7003F">
              <w:rPr>
                <w:rFonts w:cstheme="minorHAnsi"/>
              </w:rPr>
              <w:t>Drukowanie:</w:t>
            </w:r>
          </w:p>
          <w:p w14:paraId="6975BE4C" w14:textId="77777777" w:rsidR="00EE0FC1" w:rsidRPr="00C7003F" w:rsidRDefault="00EE0FC1" w:rsidP="00EE0FC1">
            <w:pPr>
              <w:pStyle w:val="Bezodstpw"/>
              <w:tabs>
                <w:tab w:val="left" w:pos="2141"/>
              </w:tabs>
              <w:rPr>
                <w:rFonts w:cstheme="minorHAnsi"/>
              </w:rPr>
            </w:pPr>
            <w:r w:rsidRPr="00C7003F">
              <w:rPr>
                <w:rFonts w:cstheme="minorHAnsi"/>
              </w:rPr>
              <w:t>TCP/IP (LPD/Port9100/IPP/IPPS/WSD)</w:t>
            </w:r>
          </w:p>
          <w:p w14:paraId="651245EB" w14:textId="77777777" w:rsidR="00EE0FC1" w:rsidRPr="00C7003F" w:rsidRDefault="00EE0FC1" w:rsidP="00EE0FC1">
            <w:pPr>
              <w:pStyle w:val="Bezodstpw"/>
              <w:tabs>
                <w:tab w:val="left" w:pos="2141"/>
              </w:tabs>
              <w:rPr>
                <w:rFonts w:cstheme="minorHAnsi"/>
              </w:rPr>
            </w:pPr>
            <w:r w:rsidRPr="00C7003F">
              <w:rPr>
                <w:rFonts w:cstheme="minorHAnsi"/>
              </w:rPr>
              <w:t>Skanowanie:</w:t>
            </w:r>
          </w:p>
          <w:p w14:paraId="0911402F" w14:textId="0E4BB582" w:rsidR="00EE0FC1" w:rsidRPr="00C7003F" w:rsidRDefault="00EE0FC1" w:rsidP="00EE0FC1">
            <w:pPr>
              <w:pStyle w:val="Bezodstpw"/>
              <w:tabs>
                <w:tab w:val="left" w:pos="2141"/>
              </w:tabs>
              <w:rPr>
                <w:rFonts w:cstheme="minorHAnsi"/>
              </w:rPr>
            </w:pPr>
            <w:r w:rsidRPr="00C7003F">
              <w:rPr>
                <w:rFonts w:cstheme="minorHAnsi"/>
              </w:rPr>
              <w:t xml:space="preserve">Skanowanie w trybie </w:t>
            </w:r>
            <w:proofErr w:type="spellStart"/>
            <w:r w:rsidRPr="00C7003F">
              <w:rPr>
                <w:rFonts w:cstheme="minorHAnsi"/>
              </w:rPr>
              <w:t>Push</w:t>
            </w:r>
            <w:proofErr w:type="spellEnd"/>
            <w:r w:rsidRPr="00C7003F">
              <w:rPr>
                <w:rFonts w:cstheme="minorHAnsi"/>
              </w:rPr>
              <w:t>: plik: SMB3.0 (TCP/IP)</w:t>
            </w:r>
          </w:p>
          <w:p w14:paraId="75D80F8E" w14:textId="77777777" w:rsidR="00EE0FC1" w:rsidRPr="00C7003F" w:rsidRDefault="00EE0FC1" w:rsidP="00EE0FC1">
            <w:pPr>
              <w:pStyle w:val="Bezodstpw"/>
              <w:tabs>
                <w:tab w:val="left" w:pos="2141"/>
              </w:tabs>
              <w:rPr>
                <w:rFonts w:cstheme="minorHAnsi"/>
              </w:rPr>
            </w:pPr>
            <w:r w:rsidRPr="00C7003F">
              <w:rPr>
                <w:rFonts w:cstheme="minorHAnsi"/>
              </w:rPr>
              <w:t>Poczta e-mail / faks internetowy: SMTP (wysyłanie), POP3 (odbieranie)</w:t>
            </w:r>
          </w:p>
          <w:p w14:paraId="5A518B8E" w14:textId="7CD9BB89" w:rsidR="00C60F88" w:rsidRPr="00C7003F" w:rsidRDefault="00EE0FC1" w:rsidP="00EE0FC1">
            <w:pPr>
              <w:pStyle w:val="Bezodstpw"/>
              <w:tabs>
                <w:tab w:val="left" w:pos="2141"/>
              </w:tabs>
              <w:rPr>
                <w:rFonts w:cstheme="minorHAnsi"/>
              </w:rPr>
            </w:pPr>
            <w:r w:rsidRPr="00C7003F">
              <w:rPr>
                <w:rFonts w:cstheme="minorHAnsi"/>
              </w:rPr>
              <w:t xml:space="preserve">Skanowanie w trybie </w:t>
            </w:r>
            <w:proofErr w:type="spellStart"/>
            <w:r w:rsidRPr="00C7003F">
              <w:rPr>
                <w:rFonts w:cstheme="minorHAnsi"/>
              </w:rPr>
              <w:t>Pull</w:t>
            </w:r>
            <w:proofErr w:type="spellEnd"/>
            <w:r w:rsidRPr="00C7003F">
              <w:rPr>
                <w:rFonts w:cstheme="minorHAnsi"/>
              </w:rPr>
              <w:t>: TCP/IP</w:t>
            </w:r>
          </w:p>
        </w:tc>
      </w:tr>
      <w:tr w:rsidR="00C60F88" w:rsidRPr="00C7003F" w14:paraId="03434AA0" w14:textId="77777777" w:rsidTr="00F412DF">
        <w:tc>
          <w:tcPr>
            <w:tcW w:w="3686" w:type="dxa"/>
            <w:shd w:val="clear" w:color="auto" w:fill="auto"/>
          </w:tcPr>
          <w:p w14:paraId="057F1AE5" w14:textId="5FAA0A4E" w:rsidR="00C60F88" w:rsidRPr="00C7003F" w:rsidRDefault="00EE0FC1" w:rsidP="004F21CE">
            <w:pPr>
              <w:pStyle w:val="Bezodstpw"/>
              <w:rPr>
                <w:rFonts w:cstheme="minorHAnsi"/>
              </w:rPr>
            </w:pPr>
            <w:r w:rsidRPr="00C7003F">
              <w:rPr>
                <w:rFonts w:cstheme="minorHAnsi"/>
              </w:rPr>
              <w:t>Zalecany nakład miesięczny</w:t>
            </w:r>
          </w:p>
        </w:tc>
        <w:tc>
          <w:tcPr>
            <w:tcW w:w="5528" w:type="dxa"/>
            <w:shd w:val="clear" w:color="auto" w:fill="auto"/>
          </w:tcPr>
          <w:p w14:paraId="783779A9" w14:textId="2ED5847A" w:rsidR="00C60F88" w:rsidRPr="00C7003F" w:rsidRDefault="00AA1614" w:rsidP="00AA1614">
            <w:pPr>
              <w:pStyle w:val="Bezodstpw"/>
              <w:tabs>
                <w:tab w:val="left" w:pos="3256"/>
              </w:tabs>
              <w:rPr>
                <w:rFonts w:cstheme="minorHAnsi"/>
              </w:rPr>
            </w:pPr>
            <w:r w:rsidRPr="00C7003F">
              <w:rPr>
                <w:rFonts w:cstheme="minorHAnsi"/>
              </w:rPr>
              <w:t>60</w:t>
            </w:r>
            <w:r w:rsidR="00EE0FC1" w:rsidRPr="00C7003F">
              <w:rPr>
                <w:rFonts w:cstheme="minorHAnsi"/>
              </w:rPr>
              <w:t>0–</w:t>
            </w:r>
            <w:r w:rsidRPr="00C7003F">
              <w:rPr>
                <w:rFonts w:cstheme="minorHAnsi"/>
              </w:rPr>
              <w:t>3</w:t>
            </w:r>
            <w:r w:rsidR="00EE0FC1" w:rsidRPr="00C7003F">
              <w:rPr>
                <w:rFonts w:cstheme="minorHAnsi"/>
              </w:rPr>
              <w:t>000 stron miesięcznie</w:t>
            </w:r>
          </w:p>
        </w:tc>
      </w:tr>
      <w:tr w:rsidR="00C60F88" w:rsidRPr="00C7003F" w14:paraId="6B70404B" w14:textId="77777777" w:rsidTr="00F412DF">
        <w:tc>
          <w:tcPr>
            <w:tcW w:w="3686" w:type="dxa"/>
            <w:shd w:val="clear" w:color="auto" w:fill="auto"/>
          </w:tcPr>
          <w:p w14:paraId="2EE98ED9" w14:textId="77998718" w:rsidR="00C60F88" w:rsidRPr="00C7003F" w:rsidRDefault="00EE0FC1" w:rsidP="004F21CE">
            <w:pPr>
              <w:pStyle w:val="Bezodstpw"/>
              <w:rPr>
                <w:rFonts w:cstheme="minorHAnsi"/>
              </w:rPr>
            </w:pPr>
            <w:r w:rsidRPr="00C7003F">
              <w:rPr>
                <w:rFonts w:cstheme="minorHAnsi"/>
              </w:rPr>
              <w:t>Cykl pracy</w:t>
            </w:r>
          </w:p>
        </w:tc>
        <w:tc>
          <w:tcPr>
            <w:tcW w:w="5528" w:type="dxa"/>
            <w:shd w:val="clear" w:color="auto" w:fill="auto"/>
          </w:tcPr>
          <w:p w14:paraId="5119F246" w14:textId="49606E97" w:rsidR="00C60F88" w:rsidRPr="00C7003F" w:rsidRDefault="00EE0FC1" w:rsidP="00AA1614">
            <w:pPr>
              <w:pStyle w:val="Bezodstpw"/>
              <w:tabs>
                <w:tab w:val="left" w:pos="3256"/>
              </w:tabs>
              <w:rPr>
                <w:rFonts w:cstheme="minorHAnsi"/>
              </w:rPr>
            </w:pPr>
            <w:r w:rsidRPr="00C7003F">
              <w:rPr>
                <w:rFonts w:cstheme="minorHAnsi"/>
              </w:rPr>
              <w:t xml:space="preserve">Maks. </w:t>
            </w:r>
            <w:r w:rsidR="00992492">
              <w:rPr>
                <w:rFonts w:cstheme="minorHAnsi"/>
              </w:rPr>
              <w:t>1</w:t>
            </w:r>
            <w:r w:rsidRPr="00C7003F">
              <w:rPr>
                <w:rFonts w:cstheme="minorHAnsi"/>
              </w:rPr>
              <w:t>0 000 stron miesięcznie</w:t>
            </w:r>
          </w:p>
        </w:tc>
      </w:tr>
      <w:tr w:rsidR="00C60F88" w:rsidRPr="00C7003F" w14:paraId="7C380F4D" w14:textId="77777777" w:rsidTr="00F412DF">
        <w:tc>
          <w:tcPr>
            <w:tcW w:w="3686" w:type="dxa"/>
            <w:shd w:val="clear" w:color="auto" w:fill="auto"/>
          </w:tcPr>
          <w:p w14:paraId="7F5E372E" w14:textId="46907123" w:rsidR="00C60F88" w:rsidRPr="00C7003F" w:rsidRDefault="00EE0FC1" w:rsidP="00EE0FC1">
            <w:pPr>
              <w:pStyle w:val="Bezodstpw"/>
              <w:tabs>
                <w:tab w:val="left" w:pos="2191"/>
              </w:tabs>
              <w:rPr>
                <w:rFonts w:cstheme="minorHAnsi"/>
              </w:rPr>
            </w:pPr>
            <w:r w:rsidRPr="00C7003F">
              <w:rPr>
                <w:rFonts w:cstheme="minorHAnsi"/>
              </w:rPr>
              <w:t>Szybkość procesora</w:t>
            </w:r>
          </w:p>
        </w:tc>
        <w:tc>
          <w:tcPr>
            <w:tcW w:w="5528" w:type="dxa"/>
            <w:shd w:val="clear" w:color="auto" w:fill="auto"/>
          </w:tcPr>
          <w:p w14:paraId="5C77D520" w14:textId="58FEF81B" w:rsidR="00C60F88" w:rsidRPr="00C7003F" w:rsidRDefault="00AA1614" w:rsidP="00C60F88">
            <w:pPr>
              <w:pStyle w:val="Bezodstpw"/>
              <w:tabs>
                <w:tab w:val="left" w:pos="3256"/>
              </w:tabs>
              <w:rPr>
                <w:rFonts w:cstheme="minorHAnsi"/>
              </w:rPr>
            </w:pPr>
            <w:r w:rsidRPr="00C7003F">
              <w:rPr>
                <w:rFonts w:cstheme="minorHAnsi"/>
              </w:rPr>
              <w:t>10</w:t>
            </w:r>
            <w:r w:rsidR="00EE0FC1" w:rsidRPr="00C7003F">
              <w:rPr>
                <w:rFonts w:cstheme="minorHAnsi"/>
              </w:rPr>
              <w:t>00 MHz</w:t>
            </w:r>
          </w:p>
        </w:tc>
      </w:tr>
      <w:tr w:rsidR="00C60F88" w:rsidRPr="00C7003F" w14:paraId="7CFE2C34" w14:textId="77777777" w:rsidTr="00F412DF">
        <w:tc>
          <w:tcPr>
            <w:tcW w:w="3686" w:type="dxa"/>
            <w:shd w:val="clear" w:color="auto" w:fill="auto"/>
          </w:tcPr>
          <w:p w14:paraId="75944BD9" w14:textId="10A943C2" w:rsidR="00C60F88" w:rsidRPr="00C7003F" w:rsidRDefault="00EE0FC1" w:rsidP="00EE0FC1">
            <w:pPr>
              <w:pStyle w:val="Bezodstpw"/>
              <w:tabs>
                <w:tab w:val="left" w:pos="2642"/>
              </w:tabs>
              <w:rPr>
                <w:rFonts w:cstheme="minorHAnsi"/>
              </w:rPr>
            </w:pPr>
            <w:r w:rsidRPr="00C7003F">
              <w:rPr>
                <w:rFonts w:cstheme="minorHAnsi"/>
              </w:rPr>
              <w:t>Pamięć</w:t>
            </w:r>
          </w:p>
        </w:tc>
        <w:tc>
          <w:tcPr>
            <w:tcW w:w="5528" w:type="dxa"/>
            <w:shd w:val="clear" w:color="auto" w:fill="auto"/>
          </w:tcPr>
          <w:p w14:paraId="552EBC64" w14:textId="5BEFA2B3" w:rsidR="00C60F88" w:rsidRPr="00C7003F" w:rsidRDefault="00EE0FC1" w:rsidP="00C60F88">
            <w:pPr>
              <w:pStyle w:val="Bezodstpw"/>
              <w:tabs>
                <w:tab w:val="left" w:pos="3256"/>
              </w:tabs>
              <w:rPr>
                <w:rFonts w:cstheme="minorHAnsi"/>
              </w:rPr>
            </w:pPr>
            <w:r w:rsidRPr="00C7003F">
              <w:rPr>
                <w:rFonts w:cstheme="minorHAnsi"/>
              </w:rPr>
              <w:t>1 GB</w:t>
            </w:r>
          </w:p>
        </w:tc>
      </w:tr>
      <w:tr w:rsidR="00C60F88" w:rsidRPr="00C7003F" w14:paraId="3F7A3047" w14:textId="77777777" w:rsidTr="00F412DF">
        <w:tc>
          <w:tcPr>
            <w:tcW w:w="3686" w:type="dxa"/>
            <w:shd w:val="clear" w:color="auto" w:fill="auto"/>
          </w:tcPr>
          <w:p w14:paraId="3938799D" w14:textId="4C70A2E8" w:rsidR="00C60F88" w:rsidRPr="00C7003F" w:rsidRDefault="00EE0FC1" w:rsidP="00EE0FC1">
            <w:pPr>
              <w:pStyle w:val="Bezodstpw"/>
              <w:tabs>
                <w:tab w:val="left" w:pos="2354"/>
              </w:tabs>
              <w:rPr>
                <w:rFonts w:cstheme="minorHAnsi"/>
              </w:rPr>
            </w:pPr>
            <w:r w:rsidRPr="00C7003F">
              <w:rPr>
                <w:rFonts w:cstheme="minorHAnsi"/>
              </w:rPr>
              <w:t>Pamięć masowa</w:t>
            </w:r>
          </w:p>
        </w:tc>
        <w:tc>
          <w:tcPr>
            <w:tcW w:w="5528" w:type="dxa"/>
            <w:shd w:val="clear" w:color="auto" w:fill="auto"/>
          </w:tcPr>
          <w:p w14:paraId="469E3C40" w14:textId="097EED75" w:rsidR="00EE0FC1" w:rsidRPr="00C7003F" w:rsidRDefault="00EE0FC1" w:rsidP="00DA4CB4">
            <w:pPr>
              <w:tabs>
                <w:tab w:val="left" w:pos="3256"/>
              </w:tabs>
              <w:rPr>
                <w:rFonts w:asciiTheme="minorHAnsi" w:hAnsiTheme="minorHAnsi" w:cstheme="minorHAnsi"/>
              </w:rPr>
            </w:pPr>
            <w:r w:rsidRPr="00C7003F">
              <w:rPr>
                <w:rFonts w:asciiTheme="minorHAnsi" w:hAnsiTheme="minorHAnsi" w:cstheme="minorHAnsi"/>
              </w:rPr>
              <w:t xml:space="preserve">4 GB pamięci </w:t>
            </w:r>
          </w:p>
        </w:tc>
      </w:tr>
      <w:tr w:rsidR="00C60F88" w:rsidRPr="00C7003F" w14:paraId="66B6B64B" w14:textId="77777777" w:rsidTr="00F412DF">
        <w:tc>
          <w:tcPr>
            <w:tcW w:w="3686" w:type="dxa"/>
            <w:shd w:val="clear" w:color="auto" w:fill="auto"/>
          </w:tcPr>
          <w:p w14:paraId="4D45D260" w14:textId="24804981" w:rsidR="00C60F88" w:rsidRPr="00C7003F" w:rsidRDefault="00EE0FC1" w:rsidP="00EE0FC1">
            <w:pPr>
              <w:pStyle w:val="Bezodstpw"/>
              <w:tabs>
                <w:tab w:val="left" w:pos="2642"/>
              </w:tabs>
              <w:rPr>
                <w:rFonts w:cstheme="minorHAnsi"/>
              </w:rPr>
            </w:pPr>
            <w:r w:rsidRPr="00C7003F">
              <w:rPr>
                <w:rFonts w:cstheme="minorHAnsi"/>
              </w:rPr>
              <w:t>Panel sterowania</w:t>
            </w:r>
          </w:p>
        </w:tc>
        <w:tc>
          <w:tcPr>
            <w:tcW w:w="5528" w:type="dxa"/>
            <w:shd w:val="clear" w:color="auto" w:fill="auto"/>
          </w:tcPr>
          <w:p w14:paraId="0AA49361" w14:textId="5DC55CCD" w:rsidR="00C60F88" w:rsidRPr="00C7003F" w:rsidRDefault="00EE0FC1" w:rsidP="00C60F88">
            <w:pPr>
              <w:pStyle w:val="Bezodstpw"/>
              <w:tabs>
                <w:tab w:val="left" w:pos="3256"/>
              </w:tabs>
              <w:rPr>
                <w:rFonts w:cstheme="minorHAnsi"/>
              </w:rPr>
            </w:pPr>
            <w:r w:rsidRPr="00C7003F">
              <w:rPr>
                <w:rFonts w:cstheme="minorHAnsi"/>
              </w:rPr>
              <w:t>Kol</w:t>
            </w:r>
            <w:r w:rsidR="00AA1614" w:rsidRPr="00C7003F">
              <w:rPr>
                <w:rFonts w:cstheme="minorHAnsi"/>
              </w:rPr>
              <w:t>orowy ekran dotykowy LCD</w:t>
            </w:r>
          </w:p>
        </w:tc>
      </w:tr>
      <w:tr w:rsidR="00C73ED9" w:rsidRPr="00C7003F" w14:paraId="48D4D550" w14:textId="77777777" w:rsidTr="00F412DF">
        <w:tc>
          <w:tcPr>
            <w:tcW w:w="3686" w:type="dxa"/>
            <w:shd w:val="clear" w:color="auto" w:fill="auto"/>
          </w:tcPr>
          <w:p w14:paraId="7A741D29" w14:textId="3D2F2518" w:rsidR="00C73ED9" w:rsidRPr="00C7003F" w:rsidRDefault="00C73ED9" w:rsidP="00C73ED9">
            <w:pPr>
              <w:pStyle w:val="Bezodstpw"/>
              <w:rPr>
                <w:rFonts w:cstheme="minorHAnsi"/>
              </w:rPr>
            </w:pPr>
            <w:r w:rsidRPr="00C7003F">
              <w:rPr>
                <w:rFonts w:cstheme="minorHAnsi"/>
              </w:rPr>
              <w:t>Gwarancja</w:t>
            </w:r>
          </w:p>
        </w:tc>
        <w:tc>
          <w:tcPr>
            <w:tcW w:w="5528" w:type="dxa"/>
            <w:shd w:val="clear" w:color="auto" w:fill="auto"/>
          </w:tcPr>
          <w:p w14:paraId="538FA5B4" w14:textId="67F1DC57" w:rsidR="00C73ED9" w:rsidRPr="00C7003F" w:rsidRDefault="003114A9" w:rsidP="00C73ED9">
            <w:pPr>
              <w:pStyle w:val="Bezodstpw"/>
              <w:tabs>
                <w:tab w:val="left" w:pos="3256"/>
              </w:tabs>
              <w:rPr>
                <w:rFonts w:cstheme="minorHAnsi"/>
              </w:rPr>
            </w:pPr>
            <w:r w:rsidRPr="00C7003F">
              <w:rPr>
                <w:rFonts w:cstheme="minorHAnsi"/>
                <w:color w:val="000000"/>
                <w:lang w:bidi="pl-PL"/>
              </w:rPr>
              <w:t>24</w:t>
            </w:r>
            <w:r w:rsidR="006C0256" w:rsidRPr="00C7003F">
              <w:rPr>
                <w:rFonts w:cstheme="minorHAnsi"/>
                <w:color w:val="000000"/>
                <w:lang w:bidi="pl-PL"/>
              </w:rPr>
              <w:t xml:space="preserve"> m-</w:t>
            </w:r>
            <w:proofErr w:type="spellStart"/>
            <w:r w:rsidR="006C0256" w:rsidRPr="00C7003F">
              <w:rPr>
                <w:rFonts w:cstheme="minorHAnsi"/>
                <w:color w:val="000000"/>
                <w:lang w:bidi="pl-PL"/>
              </w:rPr>
              <w:t>cy</w:t>
            </w:r>
            <w:proofErr w:type="spellEnd"/>
          </w:p>
        </w:tc>
      </w:tr>
    </w:tbl>
    <w:p w14:paraId="1AEC8762" w14:textId="77777777" w:rsidR="00C53268" w:rsidRPr="00C7003F" w:rsidRDefault="00C53268" w:rsidP="001E301F">
      <w:pPr>
        <w:widowControl w:val="0"/>
        <w:spacing w:after="0" w:line="240" w:lineRule="auto"/>
        <w:jc w:val="both"/>
        <w:textAlignment w:val="baseline"/>
        <w:rPr>
          <w:rFonts w:asciiTheme="minorHAnsi" w:eastAsia="Times New Roman" w:hAnsiTheme="minorHAnsi" w:cstheme="minorHAnsi"/>
          <w:color w:val="FF0000"/>
          <w:kern w:val="1"/>
          <w:lang w:eastAsia="pl-PL" w:bidi="hi-IN"/>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647"/>
      </w:tblGrid>
      <w:tr w:rsidR="00AB7B80" w:rsidRPr="00C7003F" w14:paraId="2046462D" w14:textId="77777777" w:rsidTr="00D41377">
        <w:trPr>
          <w:jc w:val="center"/>
        </w:trPr>
        <w:tc>
          <w:tcPr>
            <w:tcW w:w="8647" w:type="dxa"/>
            <w:shd w:val="clear" w:color="auto" w:fill="BFBFBF"/>
          </w:tcPr>
          <w:p w14:paraId="6CF49B8E" w14:textId="5461553D" w:rsidR="00AB7B80" w:rsidRPr="00C7003F" w:rsidRDefault="00AB7B80" w:rsidP="00D41377">
            <w:pPr>
              <w:spacing w:after="0" w:line="240" w:lineRule="auto"/>
              <w:jc w:val="center"/>
              <w:rPr>
                <w:rFonts w:ascii="Times New Roman" w:eastAsia="Times New Roman" w:hAnsi="Times New Roman"/>
                <w:b/>
                <w:bCs/>
                <w:sz w:val="24"/>
                <w:szCs w:val="24"/>
                <w:lang w:eastAsia="pl-PL"/>
              </w:rPr>
            </w:pPr>
            <w:r w:rsidRPr="00C7003F">
              <w:rPr>
                <w:rFonts w:ascii="Times New Roman" w:eastAsia="Times New Roman" w:hAnsi="Times New Roman"/>
                <w:b/>
                <w:bCs/>
                <w:sz w:val="24"/>
                <w:szCs w:val="24"/>
                <w:lang w:eastAsia="pl-PL"/>
              </w:rPr>
              <w:t xml:space="preserve">Pakiet biurowy  sztuk </w:t>
            </w:r>
            <w:r w:rsidR="0099782E">
              <w:rPr>
                <w:rFonts w:ascii="Times New Roman" w:eastAsia="Times New Roman" w:hAnsi="Times New Roman"/>
                <w:b/>
                <w:bCs/>
                <w:sz w:val="24"/>
                <w:szCs w:val="24"/>
                <w:lang w:eastAsia="pl-PL"/>
              </w:rPr>
              <w:t>4</w:t>
            </w:r>
          </w:p>
          <w:p w14:paraId="0EF6772A" w14:textId="455829E0" w:rsidR="00AB7B80" w:rsidRPr="00C7003F" w:rsidRDefault="00AB7B80" w:rsidP="00D41377">
            <w:pPr>
              <w:spacing w:after="0" w:line="240" w:lineRule="auto"/>
              <w:jc w:val="center"/>
              <w:rPr>
                <w:rFonts w:ascii="Times New Roman" w:eastAsia="Times New Roman" w:hAnsi="Times New Roman"/>
                <w:sz w:val="24"/>
                <w:szCs w:val="24"/>
                <w:lang w:eastAsia="pl-PL"/>
              </w:rPr>
            </w:pPr>
            <w:r w:rsidRPr="00C7003F">
              <w:rPr>
                <w:rFonts w:cstheme="minorHAnsi"/>
                <w:b/>
                <w:bCs/>
                <w:szCs w:val="20"/>
              </w:rPr>
              <w:t xml:space="preserve">Pakiet biurowy Microsoft Office 2024 PL </w:t>
            </w:r>
            <w:proofErr w:type="spellStart"/>
            <w:r w:rsidRPr="00C7003F">
              <w:rPr>
                <w:rFonts w:cstheme="minorHAnsi"/>
                <w:b/>
                <w:bCs/>
                <w:szCs w:val="20"/>
              </w:rPr>
              <w:t>Home&amp;Bussines</w:t>
            </w:r>
            <w:proofErr w:type="spellEnd"/>
            <w:r w:rsidRPr="00C7003F">
              <w:rPr>
                <w:rFonts w:cstheme="minorHAnsi"/>
                <w:b/>
                <w:bCs/>
                <w:szCs w:val="20"/>
              </w:rPr>
              <w:t xml:space="preserve"> lub równoważny </w:t>
            </w:r>
            <w:r w:rsidRPr="00C7003F">
              <w:rPr>
                <w:rFonts w:ascii="Times New Roman" w:eastAsia="Times New Roman" w:hAnsi="Times New Roman"/>
                <w:b/>
                <w:bCs/>
                <w:sz w:val="24"/>
                <w:szCs w:val="24"/>
                <w:lang w:eastAsia="pl-PL"/>
              </w:rPr>
              <w:t xml:space="preserve"> </w:t>
            </w:r>
            <w:r w:rsidR="0037520F">
              <w:rPr>
                <w:rFonts w:ascii="Times New Roman" w:eastAsia="Times New Roman" w:hAnsi="Times New Roman"/>
                <w:b/>
                <w:bCs/>
                <w:sz w:val="24"/>
                <w:szCs w:val="24"/>
                <w:lang w:eastAsia="pl-PL"/>
              </w:rPr>
              <w:t>zgodny z systemami operacyjnymi w/w Laptopów</w:t>
            </w:r>
            <w:r w:rsidRPr="00C7003F">
              <w:rPr>
                <w:rFonts w:ascii="Times New Roman" w:eastAsia="Times New Roman" w:hAnsi="Times New Roman"/>
                <w:sz w:val="24"/>
                <w:szCs w:val="24"/>
                <w:lang w:eastAsia="pl-PL"/>
              </w:rPr>
              <w:t xml:space="preserve"> </w:t>
            </w:r>
          </w:p>
        </w:tc>
      </w:tr>
      <w:tr w:rsidR="00AB7B80" w:rsidRPr="00C7003F" w14:paraId="46845755" w14:textId="77777777" w:rsidTr="00D41377">
        <w:trPr>
          <w:jc w:val="center"/>
        </w:trPr>
        <w:tc>
          <w:tcPr>
            <w:tcW w:w="8647" w:type="dxa"/>
            <w:shd w:val="clear" w:color="auto" w:fill="auto"/>
          </w:tcPr>
          <w:p w14:paraId="42FEDD80" w14:textId="37A7FA95" w:rsidR="00AB7B80" w:rsidRPr="00C7003F" w:rsidRDefault="00AB7B80" w:rsidP="00D41377">
            <w:pPr>
              <w:spacing w:after="0" w:line="240" w:lineRule="auto"/>
              <w:jc w:val="center"/>
              <w:rPr>
                <w:rFonts w:ascii="Times New Roman" w:eastAsia="Times New Roman" w:hAnsi="Times New Roman"/>
                <w:sz w:val="24"/>
                <w:szCs w:val="24"/>
                <w:lang w:eastAsia="pl-PL"/>
              </w:rPr>
            </w:pPr>
            <w:r w:rsidRPr="00C7003F">
              <w:rPr>
                <w:rFonts w:ascii="Times New Roman" w:eastAsia="Times New Roman" w:hAnsi="Times New Roman"/>
                <w:sz w:val="24"/>
                <w:szCs w:val="24"/>
                <w:lang w:eastAsia="pl-PL"/>
              </w:rPr>
              <w:t xml:space="preserve">Licencja Dożywotnia </w:t>
            </w:r>
          </w:p>
        </w:tc>
      </w:tr>
      <w:tr w:rsidR="003114A9" w:rsidRPr="00C7003F" w14:paraId="3CDCDA85" w14:textId="77777777" w:rsidTr="00D41377">
        <w:trPr>
          <w:jc w:val="center"/>
        </w:trPr>
        <w:tc>
          <w:tcPr>
            <w:tcW w:w="8647" w:type="dxa"/>
            <w:shd w:val="clear" w:color="auto" w:fill="auto"/>
          </w:tcPr>
          <w:p w14:paraId="03ED1C66" w14:textId="60951038" w:rsidR="003114A9" w:rsidRPr="00C7003F" w:rsidRDefault="003114A9" w:rsidP="003114A9">
            <w:pPr>
              <w:spacing w:after="0" w:line="240" w:lineRule="auto"/>
              <w:rPr>
                <w:rFonts w:ascii="Times New Roman" w:eastAsia="Times New Roman" w:hAnsi="Times New Roman"/>
                <w:sz w:val="24"/>
                <w:szCs w:val="24"/>
                <w:lang w:eastAsia="pl-PL"/>
              </w:rPr>
            </w:pPr>
            <w:r w:rsidRPr="00C7003F">
              <w:rPr>
                <w:rFonts w:ascii="Times New Roman" w:eastAsia="Times New Roman" w:hAnsi="Times New Roman"/>
                <w:sz w:val="24"/>
                <w:szCs w:val="24"/>
                <w:lang w:eastAsia="pl-PL"/>
              </w:rPr>
              <w:t>Zamawiający uzna pakiet oprogramowania biurowego za równoważny, gdy spełni poniższe wymagania:</w:t>
            </w:r>
          </w:p>
          <w:p w14:paraId="25117DFB" w14:textId="6DDD64A1" w:rsidR="003114A9" w:rsidRPr="00C7003F" w:rsidRDefault="003114A9" w:rsidP="003114A9">
            <w:pPr>
              <w:spacing w:after="0" w:line="240" w:lineRule="auto"/>
              <w:rPr>
                <w:rFonts w:ascii="Times New Roman" w:eastAsia="Times New Roman" w:hAnsi="Times New Roman"/>
                <w:sz w:val="24"/>
                <w:szCs w:val="24"/>
                <w:lang w:eastAsia="pl-PL"/>
              </w:rPr>
            </w:pPr>
            <w:r w:rsidRPr="00C7003F">
              <w:rPr>
                <w:rFonts w:ascii="Times New Roman" w:eastAsia="Times New Roman" w:hAnsi="Times New Roman"/>
                <w:sz w:val="24"/>
                <w:szCs w:val="24"/>
                <w:lang w:eastAsia="pl-PL"/>
              </w:rPr>
              <w:t>- Praca w trybie off-</w:t>
            </w:r>
            <w:proofErr w:type="spellStart"/>
            <w:r w:rsidRPr="00C7003F">
              <w:rPr>
                <w:rFonts w:ascii="Times New Roman" w:eastAsia="Times New Roman" w:hAnsi="Times New Roman"/>
                <w:sz w:val="24"/>
                <w:szCs w:val="24"/>
                <w:lang w:eastAsia="pl-PL"/>
              </w:rPr>
              <w:t>line</w:t>
            </w:r>
            <w:proofErr w:type="spellEnd"/>
            <w:r w:rsidRPr="00C7003F">
              <w:rPr>
                <w:rFonts w:ascii="Times New Roman" w:eastAsia="Times New Roman" w:hAnsi="Times New Roman"/>
                <w:sz w:val="24"/>
                <w:szCs w:val="24"/>
                <w:lang w:eastAsia="pl-PL"/>
              </w:rPr>
              <w:t xml:space="preserve"> (brak konieczności podłączenia do Internetu) wraz z możliwością zapisania dokumentów na lokalnym dysku komputera.</w:t>
            </w:r>
          </w:p>
          <w:p w14:paraId="383867C1" w14:textId="4CFF1E2A" w:rsidR="003114A9" w:rsidRPr="00C7003F" w:rsidRDefault="003114A9" w:rsidP="003114A9">
            <w:pPr>
              <w:spacing w:after="0" w:line="240" w:lineRule="auto"/>
              <w:rPr>
                <w:rFonts w:ascii="Times New Roman" w:eastAsia="Times New Roman" w:hAnsi="Times New Roman"/>
                <w:sz w:val="24"/>
                <w:szCs w:val="24"/>
                <w:lang w:eastAsia="pl-PL"/>
              </w:rPr>
            </w:pPr>
            <w:r w:rsidRPr="00C7003F">
              <w:rPr>
                <w:rFonts w:ascii="Times New Roman" w:eastAsia="Times New Roman" w:hAnsi="Times New Roman"/>
                <w:sz w:val="24"/>
                <w:szCs w:val="24"/>
                <w:lang w:eastAsia="pl-PL"/>
              </w:rPr>
              <w:t>- Zamawiający nie dopuszcza zaoferowania pakietów biurowych, programów i planów licencyjnych opartych tylko o rozwiązania chmury oraz rozwiązań wymagających stałych opłat w okresie używania zakupionego produktu.</w:t>
            </w:r>
          </w:p>
          <w:p w14:paraId="66F128DC" w14:textId="77777777" w:rsidR="003114A9" w:rsidRPr="00C7003F" w:rsidRDefault="003114A9" w:rsidP="003114A9">
            <w:pPr>
              <w:spacing w:after="0" w:line="240" w:lineRule="auto"/>
              <w:rPr>
                <w:rFonts w:ascii="Times New Roman" w:eastAsia="Times New Roman" w:hAnsi="Times New Roman"/>
                <w:sz w:val="24"/>
                <w:szCs w:val="24"/>
                <w:lang w:eastAsia="pl-PL"/>
              </w:rPr>
            </w:pPr>
            <w:r w:rsidRPr="00C7003F">
              <w:rPr>
                <w:rFonts w:ascii="Times New Roman" w:eastAsia="Times New Roman" w:hAnsi="Times New Roman"/>
                <w:sz w:val="24"/>
                <w:szCs w:val="24"/>
                <w:lang w:eastAsia="pl-PL"/>
              </w:rPr>
              <w:t>- Oprogramowanie biurowe w najnowszej dostępnej na rynku wersji.</w:t>
            </w:r>
          </w:p>
          <w:p w14:paraId="794D3CFF" w14:textId="30195A81" w:rsidR="003114A9" w:rsidRPr="00C7003F" w:rsidRDefault="003114A9" w:rsidP="003114A9">
            <w:pPr>
              <w:spacing w:after="0" w:line="240" w:lineRule="auto"/>
              <w:rPr>
                <w:rFonts w:ascii="Times New Roman" w:eastAsia="Times New Roman" w:hAnsi="Times New Roman"/>
                <w:sz w:val="24"/>
                <w:szCs w:val="24"/>
                <w:lang w:eastAsia="pl-PL"/>
              </w:rPr>
            </w:pPr>
            <w:r w:rsidRPr="00C7003F">
              <w:rPr>
                <w:rFonts w:ascii="Times New Roman" w:eastAsia="Times New Roman" w:hAnsi="Times New Roman"/>
                <w:sz w:val="24"/>
                <w:szCs w:val="24"/>
                <w:lang w:eastAsia="pl-PL"/>
              </w:rPr>
              <w:t xml:space="preserve">- Dla oprogramowania musi być publicznie znany cykl życia przedstawiony przez producenta systemu i dotyczący rozwoju wsparcia technicznego – w szczególności w zakresie bezpieczeństwa. Wymagane jest prawo do instalacji aktualizacji i poprawek </w:t>
            </w:r>
            <w:r w:rsidRPr="00C7003F">
              <w:rPr>
                <w:rFonts w:ascii="Times New Roman" w:eastAsia="Times New Roman" w:hAnsi="Times New Roman"/>
                <w:sz w:val="24"/>
                <w:szCs w:val="24"/>
                <w:lang w:eastAsia="pl-PL"/>
              </w:rPr>
              <w:lastRenderedPageBreak/>
              <w:t>do danej wersji oprogramowania, udostępnianych bezpłatnie przez producenta na jego stronie internetowej w okresie co najmniej 5 lat.</w:t>
            </w:r>
          </w:p>
          <w:p w14:paraId="1D3789CE" w14:textId="5A3D76A5" w:rsidR="003114A9" w:rsidRPr="00C7003F" w:rsidRDefault="003114A9" w:rsidP="003114A9">
            <w:pPr>
              <w:spacing w:after="0" w:line="240" w:lineRule="auto"/>
              <w:rPr>
                <w:rFonts w:ascii="Times New Roman" w:eastAsia="Times New Roman" w:hAnsi="Times New Roman"/>
                <w:sz w:val="24"/>
                <w:szCs w:val="24"/>
                <w:lang w:eastAsia="pl-PL"/>
              </w:rPr>
            </w:pPr>
            <w:r w:rsidRPr="00C7003F">
              <w:rPr>
                <w:rFonts w:ascii="Times New Roman" w:eastAsia="Times New Roman" w:hAnsi="Times New Roman"/>
                <w:sz w:val="24"/>
                <w:szCs w:val="24"/>
                <w:lang w:eastAsia="pl-PL"/>
              </w:rPr>
              <w:t>- Zamawiający wymaga, aby wszystkie elementy oprogramowania biurowego oraz jego licencja pochodziły od tego samego producenta.</w:t>
            </w:r>
          </w:p>
          <w:p w14:paraId="19FC425E" w14:textId="60B9AA4D" w:rsidR="003114A9" w:rsidRPr="00C7003F" w:rsidRDefault="003114A9" w:rsidP="003114A9">
            <w:pPr>
              <w:spacing w:after="0" w:line="240" w:lineRule="auto"/>
              <w:rPr>
                <w:rFonts w:ascii="Times New Roman" w:eastAsia="Times New Roman" w:hAnsi="Times New Roman"/>
                <w:sz w:val="24"/>
                <w:szCs w:val="24"/>
                <w:lang w:eastAsia="pl-PL"/>
              </w:rPr>
            </w:pPr>
            <w:r w:rsidRPr="00C7003F">
              <w:rPr>
                <w:rFonts w:ascii="Times New Roman" w:eastAsia="Times New Roman" w:hAnsi="Times New Roman"/>
                <w:sz w:val="24"/>
                <w:szCs w:val="24"/>
                <w:lang w:eastAsia="pl-PL"/>
              </w:rPr>
              <w:t>- Zawierające w pakiecie przynajmniej edytor tekstu, arkusz kalkulacyjny, program do tworzenia prezentacji, obsługę poczty e-mail.</w:t>
            </w:r>
          </w:p>
          <w:p w14:paraId="4EBC2B97" w14:textId="6D69BE11" w:rsidR="003114A9" w:rsidRPr="00C7003F" w:rsidRDefault="003114A9" w:rsidP="003114A9">
            <w:pPr>
              <w:spacing w:after="0" w:line="240" w:lineRule="auto"/>
              <w:rPr>
                <w:rFonts w:ascii="Times New Roman" w:eastAsia="Times New Roman" w:hAnsi="Times New Roman"/>
                <w:sz w:val="24"/>
                <w:szCs w:val="24"/>
                <w:lang w:eastAsia="pl-PL"/>
              </w:rPr>
            </w:pPr>
            <w:r w:rsidRPr="00C7003F">
              <w:rPr>
                <w:rFonts w:ascii="Times New Roman" w:eastAsia="Times New Roman" w:hAnsi="Times New Roman"/>
                <w:sz w:val="24"/>
                <w:szCs w:val="24"/>
                <w:lang w:eastAsia="pl-PL"/>
              </w:rPr>
              <w:t>- Aplikacja do tworzenia prezentacji powinna umożliwiać udostępnianie prezentacji przy użyciu przeglądarki internetowej bez potrzeby instalowania dodatkowych elementów ani konfigurowania.</w:t>
            </w:r>
          </w:p>
          <w:p w14:paraId="2B30C71B" w14:textId="3AB49294" w:rsidR="003114A9" w:rsidRPr="00C7003F" w:rsidRDefault="003114A9" w:rsidP="003114A9">
            <w:pPr>
              <w:spacing w:after="0" w:line="240" w:lineRule="auto"/>
              <w:rPr>
                <w:rFonts w:ascii="Times New Roman" w:eastAsia="Times New Roman" w:hAnsi="Times New Roman"/>
                <w:sz w:val="24"/>
                <w:szCs w:val="24"/>
                <w:lang w:eastAsia="pl-PL"/>
              </w:rPr>
            </w:pPr>
            <w:r w:rsidRPr="00C7003F">
              <w:rPr>
                <w:rFonts w:ascii="Times New Roman" w:eastAsia="Times New Roman" w:hAnsi="Times New Roman"/>
                <w:sz w:val="24"/>
                <w:szCs w:val="24"/>
                <w:lang w:eastAsia="pl-PL"/>
              </w:rPr>
              <w:t>Do każdej prezentacji można dodać wciągające wideo, aby zwrócić uwagę odbiorców. Nagrania wideo można wstawiać bezpośrednio w programie, a następnie dostosowywać je, przycinać lub oznaczać najważniejsze sceny w nagraniu zakładkami, aby zwrócić na nie szczególną uwagę. Wstawiane nagrania są domyślnie osadzone, dzięki czemu nie trzeba zarządzać  dodatkowymi plikami wideo.</w:t>
            </w:r>
          </w:p>
          <w:p w14:paraId="2EA3E352" w14:textId="34B10E78" w:rsidR="003114A9" w:rsidRPr="00C7003F" w:rsidRDefault="003114A9" w:rsidP="003114A9">
            <w:pPr>
              <w:spacing w:after="0" w:line="240" w:lineRule="auto"/>
              <w:rPr>
                <w:rFonts w:ascii="Times New Roman" w:eastAsia="Times New Roman" w:hAnsi="Times New Roman"/>
                <w:sz w:val="24"/>
                <w:szCs w:val="24"/>
                <w:lang w:eastAsia="pl-PL"/>
              </w:rPr>
            </w:pPr>
            <w:r w:rsidRPr="00C7003F">
              <w:rPr>
                <w:rFonts w:ascii="Times New Roman" w:eastAsia="Times New Roman" w:hAnsi="Times New Roman"/>
                <w:sz w:val="24"/>
                <w:szCs w:val="24"/>
                <w:lang w:eastAsia="pl-PL"/>
              </w:rPr>
              <w:t>- Pliki programów edytora tekstów, arkusza kalkulacyjnego i programu do tworzenia prezentacji można przechowywać online i uzyskiwać do nich dostęp, przeglądać, edytować i udostępniać innym użytkownikom.</w:t>
            </w:r>
          </w:p>
          <w:p w14:paraId="60548EA3" w14:textId="77777777" w:rsidR="003114A9" w:rsidRPr="00C7003F" w:rsidRDefault="003114A9" w:rsidP="003114A9">
            <w:pPr>
              <w:spacing w:after="0" w:line="240" w:lineRule="auto"/>
              <w:rPr>
                <w:rFonts w:ascii="Times New Roman" w:eastAsia="Times New Roman" w:hAnsi="Times New Roman"/>
                <w:sz w:val="24"/>
                <w:szCs w:val="24"/>
                <w:lang w:eastAsia="pl-PL"/>
              </w:rPr>
            </w:pPr>
            <w:r w:rsidRPr="00C7003F">
              <w:rPr>
                <w:rFonts w:ascii="Times New Roman" w:eastAsia="Times New Roman" w:hAnsi="Times New Roman"/>
                <w:sz w:val="24"/>
                <w:szCs w:val="24"/>
                <w:lang w:eastAsia="pl-PL"/>
              </w:rPr>
              <w:t>Pakiet biurowy musi spełniać następujące wymagania:</w:t>
            </w:r>
          </w:p>
          <w:p w14:paraId="26F0F8DB" w14:textId="77777777" w:rsidR="003114A9" w:rsidRPr="00C7003F" w:rsidRDefault="003114A9" w:rsidP="003114A9">
            <w:pPr>
              <w:spacing w:after="0" w:line="240" w:lineRule="auto"/>
              <w:rPr>
                <w:rFonts w:ascii="Times New Roman" w:eastAsia="Times New Roman" w:hAnsi="Times New Roman"/>
                <w:b/>
                <w:sz w:val="24"/>
                <w:szCs w:val="24"/>
                <w:lang w:eastAsia="pl-PL"/>
              </w:rPr>
            </w:pPr>
            <w:r w:rsidRPr="00C7003F">
              <w:rPr>
                <w:rFonts w:ascii="Times New Roman" w:eastAsia="Times New Roman" w:hAnsi="Times New Roman"/>
                <w:b/>
                <w:sz w:val="24"/>
                <w:szCs w:val="24"/>
                <w:lang w:eastAsia="pl-PL"/>
              </w:rPr>
              <w:t>1. Wymagania odnośnie interfejsu użytkownika:</w:t>
            </w:r>
          </w:p>
          <w:p w14:paraId="0587A3C8" w14:textId="77777777" w:rsidR="003114A9" w:rsidRPr="00C7003F" w:rsidRDefault="003114A9" w:rsidP="003114A9">
            <w:pPr>
              <w:spacing w:after="0" w:line="240" w:lineRule="auto"/>
              <w:rPr>
                <w:rFonts w:ascii="Times New Roman" w:eastAsia="Times New Roman" w:hAnsi="Times New Roman"/>
                <w:sz w:val="24"/>
                <w:szCs w:val="24"/>
                <w:lang w:eastAsia="pl-PL"/>
              </w:rPr>
            </w:pPr>
            <w:r w:rsidRPr="00C7003F">
              <w:rPr>
                <w:rFonts w:ascii="Times New Roman" w:eastAsia="Times New Roman" w:hAnsi="Times New Roman"/>
                <w:sz w:val="24"/>
                <w:szCs w:val="24"/>
                <w:lang w:eastAsia="pl-PL"/>
              </w:rPr>
              <w:t>a) Pełna polska wersja językowa interfejsu użytkownika;</w:t>
            </w:r>
          </w:p>
          <w:p w14:paraId="67B6B819" w14:textId="0E9F91A6" w:rsidR="003114A9" w:rsidRPr="00C7003F" w:rsidRDefault="003114A9" w:rsidP="003114A9">
            <w:pPr>
              <w:spacing w:after="0" w:line="240" w:lineRule="auto"/>
              <w:rPr>
                <w:rFonts w:ascii="Times New Roman" w:eastAsia="Times New Roman" w:hAnsi="Times New Roman"/>
                <w:sz w:val="24"/>
                <w:szCs w:val="24"/>
                <w:lang w:eastAsia="pl-PL"/>
              </w:rPr>
            </w:pPr>
            <w:r w:rsidRPr="00C7003F">
              <w:rPr>
                <w:rFonts w:ascii="Times New Roman" w:eastAsia="Times New Roman" w:hAnsi="Times New Roman"/>
                <w:sz w:val="24"/>
                <w:szCs w:val="24"/>
                <w:lang w:eastAsia="pl-PL"/>
              </w:rPr>
              <w:t>b) Prostota i intuicyjność obsługi, pozwalająca na pracę osobom nieposiadającym umiejętności technicznych;</w:t>
            </w:r>
          </w:p>
          <w:p w14:paraId="0901FC9A" w14:textId="1E157DF1" w:rsidR="003114A9" w:rsidRPr="00C7003F" w:rsidRDefault="003114A9" w:rsidP="003114A9">
            <w:pPr>
              <w:spacing w:after="0" w:line="240" w:lineRule="auto"/>
              <w:rPr>
                <w:rFonts w:ascii="Times New Roman" w:eastAsia="Times New Roman" w:hAnsi="Times New Roman"/>
                <w:b/>
                <w:sz w:val="24"/>
                <w:szCs w:val="24"/>
                <w:lang w:eastAsia="pl-PL"/>
              </w:rPr>
            </w:pPr>
            <w:r w:rsidRPr="00C7003F">
              <w:rPr>
                <w:rFonts w:ascii="Times New Roman" w:eastAsia="Times New Roman" w:hAnsi="Times New Roman"/>
                <w:b/>
                <w:sz w:val="24"/>
                <w:szCs w:val="24"/>
                <w:lang w:eastAsia="pl-PL"/>
              </w:rPr>
              <w:t>2. Oprogramowanie musi umożliwiać tworzenie i edycję dokumentów elektronicznych w ustalonym formacie, który spełnia następujące warunki:</w:t>
            </w:r>
          </w:p>
          <w:p w14:paraId="2C44685D" w14:textId="77777777" w:rsidR="003114A9" w:rsidRPr="00C7003F" w:rsidRDefault="003114A9" w:rsidP="003114A9">
            <w:pPr>
              <w:spacing w:after="0" w:line="240" w:lineRule="auto"/>
              <w:rPr>
                <w:rFonts w:ascii="Times New Roman" w:eastAsia="Times New Roman" w:hAnsi="Times New Roman"/>
                <w:sz w:val="24"/>
                <w:szCs w:val="24"/>
                <w:lang w:eastAsia="pl-PL"/>
              </w:rPr>
            </w:pPr>
            <w:r w:rsidRPr="00C7003F">
              <w:rPr>
                <w:rFonts w:ascii="Times New Roman" w:eastAsia="Times New Roman" w:hAnsi="Times New Roman"/>
                <w:sz w:val="24"/>
                <w:szCs w:val="24"/>
                <w:lang w:eastAsia="pl-PL"/>
              </w:rPr>
              <w:t>a) posiada kompletny i publicznie dostępny opis formatu;</w:t>
            </w:r>
          </w:p>
          <w:p w14:paraId="576493C2" w14:textId="77777777" w:rsidR="003114A9" w:rsidRPr="00C7003F" w:rsidRDefault="003114A9" w:rsidP="003114A9">
            <w:pPr>
              <w:spacing w:after="0" w:line="240" w:lineRule="auto"/>
              <w:rPr>
                <w:rFonts w:ascii="Times New Roman" w:eastAsia="Times New Roman" w:hAnsi="Times New Roman"/>
                <w:sz w:val="24"/>
                <w:szCs w:val="24"/>
                <w:lang w:eastAsia="pl-PL"/>
              </w:rPr>
            </w:pPr>
            <w:r w:rsidRPr="00C7003F">
              <w:rPr>
                <w:rFonts w:ascii="Times New Roman" w:eastAsia="Times New Roman" w:hAnsi="Times New Roman"/>
                <w:sz w:val="24"/>
                <w:szCs w:val="24"/>
                <w:lang w:eastAsia="pl-PL"/>
              </w:rPr>
              <w:t>b) ma zdefiniowany układ informacji w postaci XML;</w:t>
            </w:r>
          </w:p>
          <w:p w14:paraId="4885651C" w14:textId="77777777" w:rsidR="003114A9" w:rsidRPr="00C7003F" w:rsidRDefault="003114A9" w:rsidP="003114A9">
            <w:pPr>
              <w:spacing w:after="0" w:line="240" w:lineRule="auto"/>
              <w:rPr>
                <w:rFonts w:ascii="Times New Roman" w:eastAsia="Times New Roman" w:hAnsi="Times New Roman"/>
                <w:sz w:val="24"/>
                <w:szCs w:val="24"/>
                <w:lang w:eastAsia="pl-PL"/>
              </w:rPr>
            </w:pPr>
            <w:r w:rsidRPr="00C7003F">
              <w:rPr>
                <w:rFonts w:ascii="Times New Roman" w:eastAsia="Times New Roman" w:hAnsi="Times New Roman"/>
                <w:sz w:val="24"/>
                <w:szCs w:val="24"/>
                <w:lang w:eastAsia="pl-PL"/>
              </w:rPr>
              <w:t>c) umożliwia wykorzystanie schematów XML;</w:t>
            </w:r>
          </w:p>
          <w:p w14:paraId="4084CD6C" w14:textId="77777777" w:rsidR="003114A9" w:rsidRPr="00C7003F" w:rsidRDefault="003114A9" w:rsidP="003114A9">
            <w:pPr>
              <w:spacing w:after="0" w:line="240" w:lineRule="auto"/>
              <w:rPr>
                <w:rFonts w:ascii="Times New Roman" w:eastAsia="Times New Roman" w:hAnsi="Times New Roman"/>
                <w:sz w:val="24"/>
                <w:szCs w:val="24"/>
                <w:lang w:eastAsia="pl-PL"/>
              </w:rPr>
            </w:pPr>
            <w:r w:rsidRPr="00C7003F">
              <w:rPr>
                <w:rFonts w:ascii="Times New Roman" w:eastAsia="Times New Roman" w:hAnsi="Times New Roman"/>
                <w:sz w:val="24"/>
                <w:szCs w:val="24"/>
                <w:lang w:eastAsia="pl-PL"/>
              </w:rPr>
              <w:t>d) wspiera w swojej specyfikacji podpis elektroniczny.</w:t>
            </w:r>
          </w:p>
          <w:p w14:paraId="0C30E111" w14:textId="1952DC9C" w:rsidR="003114A9" w:rsidRPr="00C7003F" w:rsidRDefault="003114A9" w:rsidP="003114A9">
            <w:pPr>
              <w:spacing w:after="0" w:line="240" w:lineRule="auto"/>
              <w:rPr>
                <w:rFonts w:ascii="Times New Roman" w:eastAsia="Times New Roman" w:hAnsi="Times New Roman"/>
                <w:b/>
                <w:sz w:val="24"/>
                <w:szCs w:val="24"/>
                <w:lang w:eastAsia="pl-PL"/>
              </w:rPr>
            </w:pPr>
            <w:r w:rsidRPr="00C7003F">
              <w:rPr>
                <w:rFonts w:ascii="Times New Roman" w:eastAsia="Times New Roman" w:hAnsi="Times New Roman"/>
                <w:b/>
                <w:sz w:val="24"/>
                <w:szCs w:val="24"/>
                <w:lang w:eastAsia="pl-PL"/>
              </w:rPr>
              <w:t>3. Oprogramowanie musi umożliwiać dostosowanie dokumentów i szablonów do potrzeb teatru oraz udostępniać narzędzia umożliwiające dystrybucję odpowiednich szablonów do właściwych odbiorców.</w:t>
            </w:r>
          </w:p>
          <w:p w14:paraId="33AB4F5E" w14:textId="6D571345" w:rsidR="003114A9" w:rsidRPr="00C7003F" w:rsidRDefault="003114A9" w:rsidP="003114A9">
            <w:pPr>
              <w:spacing w:after="0" w:line="240" w:lineRule="auto"/>
              <w:rPr>
                <w:rFonts w:ascii="Times New Roman" w:eastAsia="Times New Roman" w:hAnsi="Times New Roman"/>
                <w:b/>
                <w:sz w:val="24"/>
                <w:szCs w:val="24"/>
                <w:lang w:eastAsia="pl-PL"/>
              </w:rPr>
            </w:pPr>
            <w:r w:rsidRPr="00C7003F">
              <w:rPr>
                <w:rFonts w:ascii="Times New Roman" w:eastAsia="Times New Roman" w:hAnsi="Times New Roman"/>
                <w:b/>
                <w:sz w:val="24"/>
                <w:szCs w:val="24"/>
                <w:lang w:eastAsia="pl-PL"/>
              </w:rPr>
              <w:t>4. W skład oprogramowania muszą wchodzić narzędzia programistyczne umożliwiające automatyzację pracy i wymianę danych pomiędzy dokumentami i aplikacjami (język makropoleceń, język skryptowy).</w:t>
            </w:r>
          </w:p>
          <w:p w14:paraId="4E1089D0" w14:textId="77777777" w:rsidR="003114A9" w:rsidRPr="00C7003F" w:rsidRDefault="003114A9" w:rsidP="003114A9">
            <w:pPr>
              <w:spacing w:after="0" w:line="240" w:lineRule="auto"/>
              <w:rPr>
                <w:rFonts w:ascii="Times New Roman" w:eastAsia="Times New Roman" w:hAnsi="Times New Roman"/>
                <w:b/>
                <w:sz w:val="24"/>
                <w:szCs w:val="24"/>
                <w:lang w:eastAsia="pl-PL"/>
              </w:rPr>
            </w:pPr>
            <w:r w:rsidRPr="00C7003F">
              <w:rPr>
                <w:rFonts w:ascii="Times New Roman" w:eastAsia="Times New Roman" w:hAnsi="Times New Roman"/>
                <w:b/>
                <w:sz w:val="24"/>
                <w:szCs w:val="24"/>
                <w:lang w:eastAsia="pl-PL"/>
              </w:rPr>
              <w:t>5. Do aplikacji musi być dostępna pełna dokumentacja w języku polskim.</w:t>
            </w:r>
          </w:p>
          <w:p w14:paraId="6B83C108" w14:textId="77777777" w:rsidR="003114A9" w:rsidRPr="00C7003F" w:rsidRDefault="003114A9" w:rsidP="003114A9">
            <w:pPr>
              <w:spacing w:after="0" w:line="240" w:lineRule="auto"/>
              <w:rPr>
                <w:rFonts w:ascii="Times New Roman" w:eastAsia="Times New Roman" w:hAnsi="Times New Roman"/>
                <w:sz w:val="24"/>
                <w:szCs w:val="24"/>
                <w:lang w:eastAsia="pl-PL"/>
              </w:rPr>
            </w:pPr>
            <w:r w:rsidRPr="00C7003F">
              <w:rPr>
                <w:rFonts w:ascii="Times New Roman" w:eastAsia="Times New Roman" w:hAnsi="Times New Roman"/>
                <w:sz w:val="24"/>
                <w:szCs w:val="24"/>
                <w:lang w:eastAsia="pl-PL"/>
              </w:rPr>
              <w:t>6. Pakiet zintegrowanych aplikacji biurowych musi zawierać:</w:t>
            </w:r>
          </w:p>
          <w:p w14:paraId="38915342" w14:textId="77777777" w:rsidR="003114A9" w:rsidRPr="00C7003F" w:rsidRDefault="003114A9" w:rsidP="003114A9">
            <w:pPr>
              <w:spacing w:after="0" w:line="240" w:lineRule="auto"/>
              <w:rPr>
                <w:rFonts w:ascii="Times New Roman" w:eastAsia="Times New Roman" w:hAnsi="Times New Roman"/>
                <w:sz w:val="24"/>
                <w:szCs w:val="24"/>
                <w:lang w:eastAsia="pl-PL"/>
              </w:rPr>
            </w:pPr>
            <w:r w:rsidRPr="00C7003F">
              <w:rPr>
                <w:rFonts w:ascii="Times New Roman" w:eastAsia="Times New Roman" w:hAnsi="Times New Roman"/>
                <w:sz w:val="24"/>
                <w:szCs w:val="24"/>
                <w:lang w:eastAsia="pl-PL"/>
              </w:rPr>
              <w:t>a) Edytor tekstów;</w:t>
            </w:r>
          </w:p>
          <w:p w14:paraId="3A33CE7D" w14:textId="77777777" w:rsidR="003114A9" w:rsidRPr="00C7003F" w:rsidRDefault="003114A9" w:rsidP="003114A9">
            <w:pPr>
              <w:spacing w:after="0" w:line="240" w:lineRule="auto"/>
              <w:rPr>
                <w:rFonts w:ascii="Times New Roman" w:eastAsia="Times New Roman" w:hAnsi="Times New Roman"/>
                <w:sz w:val="24"/>
                <w:szCs w:val="24"/>
                <w:lang w:eastAsia="pl-PL"/>
              </w:rPr>
            </w:pPr>
            <w:r w:rsidRPr="00C7003F">
              <w:rPr>
                <w:rFonts w:ascii="Times New Roman" w:eastAsia="Times New Roman" w:hAnsi="Times New Roman"/>
                <w:sz w:val="24"/>
                <w:szCs w:val="24"/>
                <w:lang w:eastAsia="pl-PL"/>
              </w:rPr>
              <w:t>b) Arkusz kalkulacyjny;</w:t>
            </w:r>
          </w:p>
          <w:p w14:paraId="70855E22" w14:textId="77777777" w:rsidR="003114A9" w:rsidRPr="00C7003F" w:rsidRDefault="003114A9" w:rsidP="003114A9">
            <w:pPr>
              <w:spacing w:after="0" w:line="240" w:lineRule="auto"/>
              <w:rPr>
                <w:rFonts w:ascii="Times New Roman" w:eastAsia="Times New Roman" w:hAnsi="Times New Roman"/>
                <w:sz w:val="24"/>
                <w:szCs w:val="24"/>
                <w:lang w:eastAsia="pl-PL"/>
              </w:rPr>
            </w:pPr>
            <w:r w:rsidRPr="00C7003F">
              <w:rPr>
                <w:rFonts w:ascii="Times New Roman" w:eastAsia="Times New Roman" w:hAnsi="Times New Roman"/>
                <w:sz w:val="24"/>
                <w:szCs w:val="24"/>
                <w:lang w:eastAsia="pl-PL"/>
              </w:rPr>
              <w:t>c) Narzędzie do przygotowywania i prowadzenia prezentacji;</w:t>
            </w:r>
          </w:p>
          <w:p w14:paraId="11619F56" w14:textId="601F29E0" w:rsidR="003114A9" w:rsidRPr="00C7003F" w:rsidRDefault="003114A9" w:rsidP="003114A9">
            <w:pPr>
              <w:spacing w:after="0" w:line="240" w:lineRule="auto"/>
              <w:rPr>
                <w:rFonts w:ascii="Times New Roman" w:eastAsia="Times New Roman" w:hAnsi="Times New Roman"/>
                <w:sz w:val="24"/>
                <w:szCs w:val="24"/>
                <w:lang w:eastAsia="pl-PL"/>
              </w:rPr>
            </w:pPr>
            <w:r w:rsidRPr="00C7003F">
              <w:rPr>
                <w:rFonts w:ascii="Times New Roman" w:eastAsia="Times New Roman" w:hAnsi="Times New Roman"/>
                <w:sz w:val="24"/>
                <w:szCs w:val="24"/>
                <w:lang w:eastAsia="pl-PL"/>
              </w:rPr>
              <w:t>d) Narzędzie do zarządzania informacją prywatą (pocztą elektroniczną);</w:t>
            </w:r>
          </w:p>
          <w:p w14:paraId="4497CC11" w14:textId="77777777" w:rsidR="003114A9" w:rsidRPr="00C7003F" w:rsidRDefault="003114A9" w:rsidP="003114A9">
            <w:pPr>
              <w:spacing w:after="0" w:line="240" w:lineRule="auto"/>
              <w:rPr>
                <w:rFonts w:ascii="Times New Roman" w:eastAsia="Times New Roman" w:hAnsi="Times New Roman"/>
                <w:sz w:val="24"/>
                <w:szCs w:val="24"/>
                <w:lang w:eastAsia="pl-PL"/>
              </w:rPr>
            </w:pPr>
            <w:r w:rsidRPr="00C7003F">
              <w:rPr>
                <w:rFonts w:ascii="Times New Roman" w:eastAsia="Times New Roman" w:hAnsi="Times New Roman"/>
                <w:sz w:val="24"/>
                <w:szCs w:val="24"/>
                <w:lang w:eastAsia="pl-PL"/>
              </w:rPr>
              <w:t>e) System obsługi relacyjnych baz danych.</w:t>
            </w:r>
          </w:p>
          <w:p w14:paraId="19BACE44" w14:textId="0E7C84A4" w:rsidR="003114A9" w:rsidRPr="00C7003F" w:rsidRDefault="003114A9" w:rsidP="003114A9">
            <w:pPr>
              <w:spacing w:after="0" w:line="240" w:lineRule="auto"/>
              <w:rPr>
                <w:rFonts w:ascii="Times New Roman" w:eastAsia="Times New Roman" w:hAnsi="Times New Roman"/>
                <w:b/>
                <w:sz w:val="24"/>
                <w:szCs w:val="24"/>
                <w:lang w:eastAsia="pl-PL"/>
              </w:rPr>
            </w:pPr>
            <w:r w:rsidRPr="00C7003F">
              <w:rPr>
                <w:rFonts w:ascii="Times New Roman" w:eastAsia="Times New Roman" w:hAnsi="Times New Roman"/>
                <w:b/>
                <w:sz w:val="24"/>
                <w:szCs w:val="24"/>
                <w:lang w:eastAsia="pl-PL"/>
              </w:rPr>
              <w:t>7. Edytor tekstów musi umożliwiać:</w:t>
            </w:r>
          </w:p>
          <w:p w14:paraId="2E87D2D5" w14:textId="77777777" w:rsidR="003114A9" w:rsidRPr="00C7003F" w:rsidRDefault="003114A9" w:rsidP="003114A9">
            <w:pPr>
              <w:spacing w:after="0" w:line="240" w:lineRule="auto"/>
              <w:rPr>
                <w:rFonts w:ascii="Times New Roman" w:eastAsia="Times New Roman" w:hAnsi="Times New Roman"/>
                <w:sz w:val="24"/>
                <w:szCs w:val="24"/>
                <w:lang w:eastAsia="pl-PL"/>
              </w:rPr>
            </w:pPr>
            <w:r w:rsidRPr="00C7003F">
              <w:rPr>
                <w:rFonts w:ascii="Times New Roman" w:eastAsia="Times New Roman" w:hAnsi="Times New Roman"/>
                <w:sz w:val="24"/>
                <w:szCs w:val="24"/>
                <w:lang w:eastAsia="pl-PL"/>
              </w:rPr>
              <w:t>a) Edycję i formatowanie tekstu w języku polskim wraz z obsługą języka polskiego w</w:t>
            </w:r>
          </w:p>
          <w:p w14:paraId="19A9C706" w14:textId="4A301030" w:rsidR="003114A9" w:rsidRPr="00C7003F" w:rsidRDefault="003114A9" w:rsidP="003114A9">
            <w:pPr>
              <w:spacing w:after="0" w:line="240" w:lineRule="auto"/>
              <w:rPr>
                <w:rFonts w:ascii="Times New Roman" w:eastAsia="Times New Roman" w:hAnsi="Times New Roman"/>
                <w:sz w:val="24"/>
                <w:szCs w:val="24"/>
                <w:lang w:eastAsia="pl-PL"/>
              </w:rPr>
            </w:pPr>
            <w:r w:rsidRPr="00C7003F">
              <w:rPr>
                <w:rFonts w:ascii="Times New Roman" w:eastAsia="Times New Roman" w:hAnsi="Times New Roman"/>
                <w:sz w:val="24"/>
                <w:szCs w:val="24"/>
                <w:lang w:eastAsia="pl-PL"/>
              </w:rPr>
              <w:t>zakresie sprawdzania pisowni i poprawności gramatycznej oraz funkcjonalnością słownika wyrazów bliskoznacznych i autokorekty;</w:t>
            </w:r>
          </w:p>
          <w:p w14:paraId="2144E136" w14:textId="77777777" w:rsidR="003114A9" w:rsidRPr="00C7003F" w:rsidRDefault="003114A9" w:rsidP="003114A9">
            <w:pPr>
              <w:spacing w:after="0" w:line="240" w:lineRule="auto"/>
              <w:rPr>
                <w:rFonts w:ascii="Times New Roman" w:eastAsia="Times New Roman" w:hAnsi="Times New Roman"/>
                <w:sz w:val="24"/>
                <w:szCs w:val="24"/>
                <w:lang w:eastAsia="pl-PL"/>
              </w:rPr>
            </w:pPr>
            <w:r w:rsidRPr="00C7003F">
              <w:rPr>
                <w:rFonts w:ascii="Times New Roman" w:eastAsia="Times New Roman" w:hAnsi="Times New Roman"/>
                <w:sz w:val="24"/>
                <w:szCs w:val="24"/>
                <w:lang w:eastAsia="pl-PL"/>
              </w:rPr>
              <w:t>b) Wstawianie oraz formatowanie tabel;</w:t>
            </w:r>
          </w:p>
          <w:p w14:paraId="6A8098A6" w14:textId="77777777" w:rsidR="003114A9" w:rsidRPr="00C7003F" w:rsidRDefault="003114A9" w:rsidP="003114A9">
            <w:pPr>
              <w:spacing w:after="0" w:line="240" w:lineRule="auto"/>
              <w:rPr>
                <w:rFonts w:ascii="Times New Roman" w:eastAsia="Times New Roman" w:hAnsi="Times New Roman"/>
                <w:sz w:val="24"/>
                <w:szCs w:val="24"/>
                <w:lang w:eastAsia="pl-PL"/>
              </w:rPr>
            </w:pPr>
            <w:r w:rsidRPr="00C7003F">
              <w:rPr>
                <w:rFonts w:ascii="Times New Roman" w:eastAsia="Times New Roman" w:hAnsi="Times New Roman"/>
                <w:sz w:val="24"/>
                <w:szCs w:val="24"/>
                <w:lang w:eastAsia="pl-PL"/>
              </w:rPr>
              <w:t>c) Wstawianie oraz formatowanie obiektów graficznych;</w:t>
            </w:r>
          </w:p>
          <w:p w14:paraId="4F89400B" w14:textId="77777777" w:rsidR="003114A9" w:rsidRPr="00C7003F" w:rsidRDefault="003114A9" w:rsidP="003114A9">
            <w:pPr>
              <w:spacing w:after="0" w:line="240" w:lineRule="auto"/>
              <w:rPr>
                <w:rFonts w:ascii="Times New Roman" w:eastAsia="Times New Roman" w:hAnsi="Times New Roman"/>
                <w:sz w:val="24"/>
                <w:szCs w:val="24"/>
                <w:lang w:eastAsia="pl-PL"/>
              </w:rPr>
            </w:pPr>
            <w:r w:rsidRPr="00C7003F">
              <w:rPr>
                <w:rFonts w:ascii="Times New Roman" w:eastAsia="Times New Roman" w:hAnsi="Times New Roman"/>
                <w:sz w:val="24"/>
                <w:szCs w:val="24"/>
                <w:lang w:eastAsia="pl-PL"/>
              </w:rPr>
              <w:t xml:space="preserve">d) Wstawianie wykresów i tabel z arkusza kalkulacyjnego (wliczając tabele przestawne); </w:t>
            </w:r>
          </w:p>
          <w:p w14:paraId="0DEA898F" w14:textId="7ECE686E" w:rsidR="003114A9" w:rsidRPr="00C7003F" w:rsidRDefault="003114A9" w:rsidP="003114A9">
            <w:pPr>
              <w:spacing w:after="0" w:line="240" w:lineRule="auto"/>
              <w:rPr>
                <w:rFonts w:ascii="Times New Roman" w:eastAsia="Times New Roman" w:hAnsi="Times New Roman"/>
                <w:sz w:val="24"/>
                <w:szCs w:val="24"/>
                <w:lang w:eastAsia="pl-PL"/>
              </w:rPr>
            </w:pPr>
            <w:r w:rsidRPr="00C7003F">
              <w:rPr>
                <w:rFonts w:ascii="Times New Roman" w:eastAsia="Times New Roman" w:hAnsi="Times New Roman"/>
                <w:sz w:val="24"/>
                <w:szCs w:val="24"/>
                <w:lang w:eastAsia="pl-PL"/>
              </w:rPr>
              <w:lastRenderedPageBreak/>
              <w:t>e) Automatyczne numerowanie rozdziałów, punktów, akapitów, tabel i rysunków;</w:t>
            </w:r>
          </w:p>
          <w:p w14:paraId="79ABE0E1" w14:textId="77777777" w:rsidR="003114A9" w:rsidRPr="00C7003F" w:rsidRDefault="003114A9" w:rsidP="003114A9">
            <w:pPr>
              <w:spacing w:after="0" w:line="240" w:lineRule="auto"/>
              <w:rPr>
                <w:rFonts w:ascii="Times New Roman" w:eastAsia="Times New Roman" w:hAnsi="Times New Roman"/>
                <w:sz w:val="24"/>
                <w:szCs w:val="24"/>
                <w:lang w:eastAsia="pl-PL"/>
              </w:rPr>
            </w:pPr>
            <w:r w:rsidRPr="00C7003F">
              <w:rPr>
                <w:rFonts w:ascii="Times New Roman" w:eastAsia="Times New Roman" w:hAnsi="Times New Roman"/>
                <w:sz w:val="24"/>
                <w:szCs w:val="24"/>
                <w:lang w:eastAsia="pl-PL"/>
              </w:rPr>
              <w:t>f) Automatyczne tworzenie spisów treści;</w:t>
            </w:r>
          </w:p>
          <w:p w14:paraId="51DEFED7" w14:textId="77777777" w:rsidR="003114A9" w:rsidRPr="00C7003F" w:rsidRDefault="003114A9" w:rsidP="003114A9">
            <w:pPr>
              <w:spacing w:after="0" w:line="240" w:lineRule="auto"/>
              <w:rPr>
                <w:rFonts w:ascii="Times New Roman" w:eastAsia="Times New Roman" w:hAnsi="Times New Roman"/>
                <w:sz w:val="24"/>
                <w:szCs w:val="24"/>
                <w:lang w:eastAsia="pl-PL"/>
              </w:rPr>
            </w:pPr>
            <w:r w:rsidRPr="00C7003F">
              <w:rPr>
                <w:rFonts w:ascii="Times New Roman" w:eastAsia="Times New Roman" w:hAnsi="Times New Roman"/>
                <w:sz w:val="24"/>
                <w:szCs w:val="24"/>
                <w:lang w:eastAsia="pl-PL"/>
              </w:rPr>
              <w:t>g) Formatowanie nagłówków i stopek stron;</w:t>
            </w:r>
          </w:p>
          <w:p w14:paraId="72E3558B" w14:textId="77777777" w:rsidR="003114A9" w:rsidRPr="00C7003F" w:rsidRDefault="003114A9" w:rsidP="003114A9">
            <w:pPr>
              <w:spacing w:after="0" w:line="240" w:lineRule="auto"/>
              <w:rPr>
                <w:rFonts w:ascii="Times New Roman" w:eastAsia="Times New Roman" w:hAnsi="Times New Roman"/>
                <w:sz w:val="24"/>
                <w:szCs w:val="24"/>
                <w:lang w:eastAsia="pl-PL"/>
              </w:rPr>
            </w:pPr>
            <w:r w:rsidRPr="00C7003F">
              <w:rPr>
                <w:rFonts w:ascii="Times New Roman" w:eastAsia="Times New Roman" w:hAnsi="Times New Roman"/>
                <w:sz w:val="24"/>
                <w:szCs w:val="24"/>
                <w:lang w:eastAsia="pl-PL"/>
              </w:rPr>
              <w:t>h) Sprawdzanie pisowni w języku polskim;</w:t>
            </w:r>
          </w:p>
          <w:p w14:paraId="1655B4BA" w14:textId="77777777" w:rsidR="003114A9" w:rsidRPr="00C7003F" w:rsidRDefault="003114A9" w:rsidP="003114A9">
            <w:pPr>
              <w:spacing w:after="0" w:line="240" w:lineRule="auto"/>
              <w:rPr>
                <w:rFonts w:ascii="Times New Roman" w:eastAsia="Times New Roman" w:hAnsi="Times New Roman"/>
                <w:sz w:val="24"/>
                <w:szCs w:val="24"/>
                <w:lang w:eastAsia="pl-PL"/>
              </w:rPr>
            </w:pPr>
            <w:r w:rsidRPr="00C7003F">
              <w:rPr>
                <w:rFonts w:ascii="Times New Roman" w:eastAsia="Times New Roman" w:hAnsi="Times New Roman"/>
                <w:sz w:val="24"/>
                <w:szCs w:val="24"/>
                <w:lang w:eastAsia="pl-PL"/>
              </w:rPr>
              <w:t>i) Śledzenie zmian wprowadzonych przez użytkowników;</w:t>
            </w:r>
          </w:p>
          <w:p w14:paraId="71030787" w14:textId="77777777" w:rsidR="003114A9" w:rsidRPr="00C7003F" w:rsidRDefault="003114A9" w:rsidP="003114A9">
            <w:pPr>
              <w:spacing w:after="0" w:line="240" w:lineRule="auto"/>
              <w:rPr>
                <w:rFonts w:ascii="Times New Roman" w:eastAsia="Times New Roman" w:hAnsi="Times New Roman"/>
                <w:sz w:val="24"/>
                <w:szCs w:val="24"/>
                <w:lang w:eastAsia="pl-PL"/>
              </w:rPr>
            </w:pPr>
            <w:r w:rsidRPr="00C7003F">
              <w:rPr>
                <w:rFonts w:ascii="Times New Roman" w:eastAsia="Times New Roman" w:hAnsi="Times New Roman"/>
                <w:sz w:val="24"/>
                <w:szCs w:val="24"/>
                <w:lang w:eastAsia="pl-PL"/>
              </w:rPr>
              <w:t>j) Nagrywanie, tworzenie i edycję makr automatyzujących wykonywanie</w:t>
            </w:r>
          </w:p>
          <w:p w14:paraId="1C44BC95" w14:textId="77777777" w:rsidR="003114A9" w:rsidRPr="00C7003F" w:rsidRDefault="003114A9" w:rsidP="003114A9">
            <w:pPr>
              <w:spacing w:after="0" w:line="240" w:lineRule="auto"/>
              <w:rPr>
                <w:rFonts w:ascii="Times New Roman" w:eastAsia="Times New Roman" w:hAnsi="Times New Roman"/>
                <w:sz w:val="24"/>
                <w:szCs w:val="24"/>
                <w:lang w:eastAsia="pl-PL"/>
              </w:rPr>
            </w:pPr>
            <w:r w:rsidRPr="00C7003F">
              <w:rPr>
                <w:rFonts w:ascii="Times New Roman" w:eastAsia="Times New Roman" w:hAnsi="Times New Roman"/>
                <w:sz w:val="24"/>
                <w:szCs w:val="24"/>
                <w:lang w:eastAsia="pl-PL"/>
              </w:rPr>
              <w:t>czynności;</w:t>
            </w:r>
          </w:p>
          <w:p w14:paraId="14036165" w14:textId="77777777" w:rsidR="003114A9" w:rsidRPr="00C7003F" w:rsidRDefault="003114A9" w:rsidP="003114A9">
            <w:pPr>
              <w:spacing w:after="0" w:line="240" w:lineRule="auto"/>
              <w:rPr>
                <w:rFonts w:ascii="Times New Roman" w:eastAsia="Times New Roman" w:hAnsi="Times New Roman"/>
                <w:sz w:val="24"/>
                <w:szCs w:val="24"/>
                <w:lang w:eastAsia="pl-PL"/>
              </w:rPr>
            </w:pPr>
            <w:r w:rsidRPr="00C7003F">
              <w:rPr>
                <w:rFonts w:ascii="Times New Roman" w:eastAsia="Times New Roman" w:hAnsi="Times New Roman"/>
                <w:sz w:val="24"/>
                <w:szCs w:val="24"/>
                <w:lang w:eastAsia="pl-PL"/>
              </w:rPr>
              <w:t>k) Określenie układu strony (pionowa/pozioma);</w:t>
            </w:r>
          </w:p>
          <w:p w14:paraId="60BC1B2F" w14:textId="77777777" w:rsidR="003114A9" w:rsidRPr="00C7003F" w:rsidRDefault="003114A9" w:rsidP="003114A9">
            <w:pPr>
              <w:spacing w:after="0" w:line="240" w:lineRule="auto"/>
              <w:rPr>
                <w:rFonts w:ascii="Times New Roman" w:eastAsia="Times New Roman" w:hAnsi="Times New Roman"/>
                <w:sz w:val="24"/>
                <w:szCs w:val="24"/>
                <w:lang w:eastAsia="pl-PL"/>
              </w:rPr>
            </w:pPr>
            <w:r w:rsidRPr="00C7003F">
              <w:rPr>
                <w:rFonts w:ascii="Times New Roman" w:eastAsia="Times New Roman" w:hAnsi="Times New Roman"/>
                <w:sz w:val="24"/>
                <w:szCs w:val="24"/>
                <w:lang w:eastAsia="pl-PL"/>
              </w:rPr>
              <w:t>l) Wydruk dokumentów;</w:t>
            </w:r>
          </w:p>
          <w:p w14:paraId="2B6BBC75" w14:textId="77777777" w:rsidR="003114A9" w:rsidRPr="00C7003F" w:rsidRDefault="003114A9" w:rsidP="003114A9">
            <w:pPr>
              <w:spacing w:after="0" w:line="240" w:lineRule="auto"/>
              <w:rPr>
                <w:rFonts w:ascii="Times New Roman" w:eastAsia="Times New Roman" w:hAnsi="Times New Roman"/>
                <w:sz w:val="24"/>
                <w:szCs w:val="24"/>
                <w:lang w:eastAsia="pl-PL"/>
              </w:rPr>
            </w:pPr>
            <w:r w:rsidRPr="00C7003F">
              <w:rPr>
                <w:rFonts w:ascii="Times New Roman" w:eastAsia="Times New Roman" w:hAnsi="Times New Roman"/>
                <w:sz w:val="24"/>
                <w:szCs w:val="24"/>
                <w:lang w:eastAsia="pl-PL"/>
              </w:rPr>
              <w:t>m) Wykonywanie korespondencji seryjnej bazując na danych adresowych</w:t>
            </w:r>
          </w:p>
          <w:p w14:paraId="5F299AEF" w14:textId="77777777" w:rsidR="003114A9" w:rsidRPr="00C7003F" w:rsidRDefault="003114A9" w:rsidP="003114A9">
            <w:pPr>
              <w:spacing w:after="0" w:line="240" w:lineRule="auto"/>
              <w:rPr>
                <w:rFonts w:ascii="Times New Roman" w:eastAsia="Times New Roman" w:hAnsi="Times New Roman"/>
                <w:sz w:val="24"/>
                <w:szCs w:val="24"/>
                <w:lang w:eastAsia="pl-PL"/>
              </w:rPr>
            </w:pPr>
            <w:r w:rsidRPr="00C7003F">
              <w:rPr>
                <w:rFonts w:ascii="Times New Roman" w:eastAsia="Times New Roman" w:hAnsi="Times New Roman"/>
                <w:sz w:val="24"/>
                <w:szCs w:val="24"/>
                <w:lang w:eastAsia="pl-PL"/>
              </w:rPr>
              <w:t>pochodzących z arkusza kalkulacyjnego i z narzędzia do zarządzania</w:t>
            </w:r>
          </w:p>
          <w:p w14:paraId="5A29B922" w14:textId="77777777" w:rsidR="003114A9" w:rsidRPr="00C7003F" w:rsidRDefault="003114A9" w:rsidP="003114A9">
            <w:pPr>
              <w:spacing w:after="0" w:line="240" w:lineRule="auto"/>
              <w:rPr>
                <w:rFonts w:ascii="Times New Roman" w:eastAsia="Times New Roman" w:hAnsi="Times New Roman"/>
                <w:sz w:val="24"/>
                <w:szCs w:val="24"/>
                <w:lang w:eastAsia="pl-PL"/>
              </w:rPr>
            </w:pPr>
            <w:r w:rsidRPr="00C7003F">
              <w:rPr>
                <w:rFonts w:ascii="Times New Roman" w:eastAsia="Times New Roman" w:hAnsi="Times New Roman"/>
                <w:sz w:val="24"/>
                <w:szCs w:val="24"/>
                <w:lang w:eastAsia="pl-PL"/>
              </w:rPr>
              <w:t>informacją prywatną;</w:t>
            </w:r>
          </w:p>
          <w:p w14:paraId="0DB0464A" w14:textId="77777777" w:rsidR="003114A9" w:rsidRPr="00C7003F" w:rsidRDefault="003114A9" w:rsidP="003114A9">
            <w:pPr>
              <w:spacing w:after="0" w:line="240" w:lineRule="auto"/>
              <w:rPr>
                <w:rFonts w:ascii="Times New Roman" w:eastAsia="Times New Roman" w:hAnsi="Times New Roman"/>
                <w:sz w:val="24"/>
                <w:szCs w:val="24"/>
                <w:lang w:eastAsia="pl-PL"/>
              </w:rPr>
            </w:pPr>
            <w:r w:rsidRPr="00C7003F">
              <w:rPr>
                <w:rFonts w:ascii="Times New Roman" w:eastAsia="Times New Roman" w:hAnsi="Times New Roman"/>
                <w:sz w:val="24"/>
                <w:szCs w:val="24"/>
                <w:lang w:eastAsia="pl-PL"/>
              </w:rPr>
              <w:t>n) Pracę na dokumentach utworzonych przy pomocy Microsoft Word 2003, 2007,</w:t>
            </w:r>
          </w:p>
          <w:p w14:paraId="3E853ECE" w14:textId="178AF178" w:rsidR="003114A9" w:rsidRPr="00C7003F" w:rsidRDefault="003114A9" w:rsidP="003114A9">
            <w:pPr>
              <w:spacing w:after="0" w:line="240" w:lineRule="auto"/>
              <w:rPr>
                <w:rFonts w:ascii="Times New Roman" w:eastAsia="Times New Roman" w:hAnsi="Times New Roman"/>
                <w:sz w:val="24"/>
                <w:szCs w:val="24"/>
                <w:lang w:eastAsia="pl-PL"/>
              </w:rPr>
            </w:pPr>
            <w:r w:rsidRPr="00C7003F">
              <w:rPr>
                <w:rFonts w:ascii="Times New Roman" w:eastAsia="Times New Roman" w:hAnsi="Times New Roman"/>
                <w:sz w:val="24"/>
                <w:szCs w:val="24"/>
                <w:lang w:eastAsia="pl-PL"/>
              </w:rPr>
              <w:t>2010, 2013, 2016 , 2019 i 2021 z zapewnieniem bezproblemowej konwersji</w:t>
            </w:r>
          </w:p>
          <w:p w14:paraId="18C727F9" w14:textId="77777777" w:rsidR="003114A9" w:rsidRPr="00C7003F" w:rsidRDefault="003114A9" w:rsidP="003114A9">
            <w:pPr>
              <w:spacing w:after="0" w:line="240" w:lineRule="auto"/>
              <w:rPr>
                <w:rFonts w:ascii="Times New Roman" w:eastAsia="Times New Roman" w:hAnsi="Times New Roman"/>
                <w:sz w:val="24"/>
                <w:szCs w:val="24"/>
                <w:lang w:eastAsia="pl-PL"/>
              </w:rPr>
            </w:pPr>
            <w:r w:rsidRPr="00C7003F">
              <w:rPr>
                <w:rFonts w:ascii="Times New Roman" w:eastAsia="Times New Roman" w:hAnsi="Times New Roman"/>
                <w:sz w:val="24"/>
                <w:szCs w:val="24"/>
                <w:lang w:eastAsia="pl-PL"/>
              </w:rPr>
              <w:t>wszystkich elementów i atrybutów dokumentu;</w:t>
            </w:r>
          </w:p>
          <w:p w14:paraId="2B554BB5" w14:textId="77777777" w:rsidR="003114A9" w:rsidRPr="00C7003F" w:rsidRDefault="003114A9" w:rsidP="003114A9">
            <w:pPr>
              <w:spacing w:after="0" w:line="240" w:lineRule="auto"/>
              <w:rPr>
                <w:rFonts w:ascii="Times New Roman" w:eastAsia="Times New Roman" w:hAnsi="Times New Roman"/>
                <w:sz w:val="24"/>
                <w:szCs w:val="24"/>
                <w:lang w:eastAsia="pl-PL"/>
              </w:rPr>
            </w:pPr>
            <w:r w:rsidRPr="00C7003F">
              <w:rPr>
                <w:rFonts w:ascii="Times New Roman" w:eastAsia="Times New Roman" w:hAnsi="Times New Roman"/>
                <w:sz w:val="24"/>
                <w:szCs w:val="24"/>
                <w:lang w:eastAsia="pl-PL"/>
              </w:rPr>
              <w:t>o) Zabezpieczenie dokumentów hasłem przed odczytem oraz przed</w:t>
            </w:r>
          </w:p>
          <w:p w14:paraId="024626D7" w14:textId="77777777" w:rsidR="003114A9" w:rsidRPr="00C7003F" w:rsidRDefault="003114A9" w:rsidP="003114A9">
            <w:pPr>
              <w:spacing w:after="0" w:line="240" w:lineRule="auto"/>
              <w:rPr>
                <w:rFonts w:ascii="Times New Roman" w:eastAsia="Times New Roman" w:hAnsi="Times New Roman"/>
                <w:sz w:val="24"/>
                <w:szCs w:val="24"/>
                <w:lang w:eastAsia="pl-PL"/>
              </w:rPr>
            </w:pPr>
            <w:r w:rsidRPr="00C7003F">
              <w:rPr>
                <w:rFonts w:ascii="Times New Roman" w:eastAsia="Times New Roman" w:hAnsi="Times New Roman"/>
                <w:sz w:val="24"/>
                <w:szCs w:val="24"/>
                <w:lang w:eastAsia="pl-PL"/>
              </w:rPr>
              <w:t>wprowadzaniem modyfikacji;</w:t>
            </w:r>
          </w:p>
          <w:p w14:paraId="584CAF8A" w14:textId="77777777" w:rsidR="003114A9" w:rsidRPr="00C7003F" w:rsidRDefault="003114A9" w:rsidP="003114A9">
            <w:pPr>
              <w:spacing w:after="0" w:line="240" w:lineRule="auto"/>
              <w:rPr>
                <w:rFonts w:ascii="Times New Roman" w:eastAsia="Times New Roman" w:hAnsi="Times New Roman"/>
                <w:b/>
                <w:sz w:val="24"/>
                <w:szCs w:val="24"/>
                <w:lang w:eastAsia="pl-PL"/>
              </w:rPr>
            </w:pPr>
            <w:r w:rsidRPr="00C7003F">
              <w:rPr>
                <w:rFonts w:ascii="Times New Roman" w:eastAsia="Times New Roman" w:hAnsi="Times New Roman"/>
                <w:b/>
                <w:sz w:val="24"/>
                <w:szCs w:val="24"/>
                <w:lang w:eastAsia="pl-PL"/>
              </w:rPr>
              <w:t>8. Arkusz kalkulacyjny musi umożliwiać:</w:t>
            </w:r>
          </w:p>
          <w:p w14:paraId="10F72C23" w14:textId="77777777" w:rsidR="003114A9" w:rsidRPr="00C7003F" w:rsidRDefault="003114A9" w:rsidP="003114A9">
            <w:pPr>
              <w:spacing w:after="0" w:line="240" w:lineRule="auto"/>
              <w:rPr>
                <w:rFonts w:ascii="Times New Roman" w:eastAsia="Times New Roman" w:hAnsi="Times New Roman"/>
                <w:sz w:val="24"/>
                <w:szCs w:val="24"/>
                <w:lang w:eastAsia="pl-PL"/>
              </w:rPr>
            </w:pPr>
            <w:r w:rsidRPr="00C7003F">
              <w:rPr>
                <w:rFonts w:ascii="Times New Roman" w:eastAsia="Times New Roman" w:hAnsi="Times New Roman"/>
                <w:sz w:val="24"/>
                <w:szCs w:val="24"/>
                <w:lang w:eastAsia="pl-PL"/>
              </w:rPr>
              <w:t>a) Tworzenie raportów tabelarycznych;</w:t>
            </w:r>
          </w:p>
          <w:p w14:paraId="7564ED83" w14:textId="77777777" w:rsidR="003114A9" w:rsidRPr="00C7003F" w:rsidRDefault="003114A9" w:rsidP="003114A9">
            <w:pPr>
              <w:spacing w:after="0" w:line="240" w:lineRule="auto"/>
              <w:rPr>
                <w:rFonts w:ascii="Times New Roman" w:eastAsia="Times New Roman" w:hAnsi="Times New Roman"/>
                <w:sz w:val="24"/>
                <w:szCs w:val="24"/>
                <w:lang w:eastAsia="pl-PL"/>
              </w:rPr>
            </w:pPr>
            <w:r w:rsidRPr="00C7003F">
              <w:rPr>
                <w:rFonts w:ascii="Times New Roman" w:eastAsia="Times New Roman" w:hAnsi="Times New Roman"/>
                <w:sz w:val="24"/>
                <w:szCs w:val="24"/>
                <w:lang w:eastAsia="pl-PL"/>
              </w:rPr>
              <w:t>b) Tworzenie wykresów liniowych (wraz linią trendu), słupkowych, kołowych;</w:t>
            </w:r>
          </w:p>
          <w:p w14:paraId="3BF8C0A3" w14:textId="77777777" w:rsidR="003114A9" w:rsidRPr="00C7003F" w:rsidRDefault="003114A9" w:rsidP="003114A9">
            <w:pPr>
              <w:spacing w:after="0" w:line="240" w:lineRule="auto"/>
              <w:rPr>
                <w:rFonts w:ascii="Times New Roman" w:eastAsia="Times New Roman" w:hAnsi="Times New Roman"/>
                <w:sz w:val="24"/>
                <w:szCs w:val="24"/>
                <w:lang w:eastAsia="pl-PL"/>
              </w:rPr>
            </w:pPr>
            <w:r w:rsidRPr="00C7003F">
              <w:rPr>
                <w:rFonts w:ascii="Times New Roman" w:eastAsia="Times New Roman" w:hAnsi="Times New Roman"/>
                <w:sz w:val="24"/>
                <w:szCs w:val="24"/>
                <w:lang w:eastAsia="pl-PL"/>
              </w:rPr>
              <w:t>c) Tworzenie arkuszy kalkulacyjnych zawierających teksty, dane liczbowe oraz</w:t>
            </w:r>
          </w:p>
          <w:p w14:paraId="51030568" w14:textId="77777777" w:rsidR="003114A9" w:rsidRPr="00C7003F" w:rsidRDefault="003114A9" w:rsidP="003114A9">
            <w:pPr>
              <w:spacing w:after="0" w:line="240" w:lineRule="auto"/>
              <w:rPr>
                <w:rFonts w:ascii="Times New Roman" w:eastAsia="Times New Roman" w:hAnsi="Times New Roman"/>
                <w:sz w:val="24"/>
                <w:szCs w:val="24"/>
                <w:lang w:eastAsia="pl-PL"/>
              </w:rPr>
            </w:pPr>
            <w:r w:rsidRPr="00C7003F">
              <w:rPr>
                <w:rFonts w:ascii="Times New Roman" w:eastAsia="Times New Roman" w:hAnsi="Times New Roman"/>
                <w:sz w:val="24"/>
                <w:szCs w:val="24"/>
                <w:lang w:eastAsia="pl-PL"/>
              </w:rPr>
              <w:t>formuły przeprowadzające operacje matematyczne, logiczne, tekstowe,</w:t>
            </w:r>
          </w:p>
          <w:p w14:paraId="7BF3389A" w14:textId="77777777" w:rsidR="003114A9" w:rsidRPr="00C7003F" w:rsidRDefault="003114A9" w:rsidP="003114A9">
            <w:pPr>
              <w:spacing w:after="0" w:line="240" w:lineRule="auto"/>
              <w:rPr>
                <w:rFonts w:ascii="Times New Roman" w:eastAsia="Times New Roman" w:hAnsi="Times New Roman"/>
                <w:sz w:val="24"/>
                <w:szCs w:val="24"/>
                <w:lang w:eastAsia="pl-PL"/>
              </w:rPr>
            </w:pPr>
            <w:r w:rsidRPr="00C7003F">
              <w:rPr>
                <w:rFonts w:ascii="Times New Roman" w:eastAsia="Times New Roman" w:hAnsi="Times New Roman"/>
                <w:sz w:val="24"/>
                <w:szCs w:val="24"/>
                <w:lang w:eastAsia="pl-PL"/>
              </w:rPr>
              <w:t>statystyczne oraz operacje na danych finansowych i na miarach czasu;</w:t>
            </w:r>
          </w:p>
          <w:p w14:paraId="3CCF5346" w14:textId="77777777" w:rsidR="003114A9" w:rsidRPr="00C7003F" w:rsidRDefault="003114A9" w:rsidP="003114A9">
            <w:pPr>
              <w:spacing w:after="0" w:line="240" w:lineRule="auto"/>
              <w:rPr>
                <w:rFonts w:ascii="Times New Roman" w:eastAsia="Times New Roman" w:hAnsi="Times New Roman"/>
                <w:sz w:val="24"/>
                <w:szCs w:val="24"/>
                <w:lang w:eastAsia="pl-PL"/>
              </w:rPr>
            </w:pPr>
            <w:r w:rsidRPr="00C7003F">
              <w:rPr>
                <w:rFonts w:ascii="Times New Roman" w:eastAsia="Times New Roman" w:hAnsi="Times New Roman"/>
                <w:sz w:val="24"/>
                <w:szCs w:val="24"/>
                <w:lang w:eastAsia="pl-PL"/>
              </w:rPr>
              <w:t>d) Tworzenie raportów z zewnętrznych źródeł danych (inne arkusze kalkulacyjne,</w:t>
            </w:r>
          </w:p>
          <w:p w14:paraId="78BA6A7C" w14:textId="77777777" w:rsidR="003114A9" w:rsidRPr="00C7003F" w:rsidRDefault="003114A9" w:rsidP="003114A9">
            <w:pPr>
              <w:spacing w:after="0" w:line="240" w:lineRule="auto"/>
              <w:rPr>
                <w:rFonts w:ascii="Times New Roman" w:eastAsia="Times New Roman" w:hAnsi="Times New Roman"/>
                <w:sz w:val="24"/>
                <w:szCs w:val="24"/>
                <w:lang w:eastAsia="pl-PL"/>
              </w:rPr>
            </w:pPr>
            <w:r w:rsidRPr="00C7003F">
              <w:rPr>
                <w:rFonts w:ascii="Times New Roman" w:eastAsia="Times New Roman" w:hAnsi="Times New Roman"/>
                <w:sz w:val="24"/>
                <w:szCs w:val="24"/>
                <w:lang w:eastAsia="pl-PL"/>
              </w:rPr>
              <w:t xml:space="preserve">bazy danych zgodne z ODBC, pliki tekstowe, pliki XML, </w:t>
            </w:r>
            <w:proofErr w:type="spellStart"/>
            <w:r w:rsidRPr="00C7003F">
              <w:rPr>
                <w:rFonts w:ascii="Times New Roman" w:eastAsia="Times New Roman" w:hAnsi="Times New Roman"/>
                <w:sz w:val="24"/>
                <w:szCs w:val="24"/>
                <w:lang w:eastAsia="pl-PL"/>
              </w:rPr>
              <w:t>webservice</w:t>
            </w:r>
            <w:proofErr w:type="spellEnd"/>
            <w:r w:rsidRPr="00C7003F">
              <w:rPr>
                <w:rFonts w:ascii="Times New Roman" w:eastAsia="Times New Roman" w:hAnsi="Times New Roman"/>
                <w:sz w:val="24"/>
                <w:szCs w:val="24"/>
                <w:lang w:eastAsia="pl-PL"/>
              </w:rPr>
              <w:t>);</w:t>
            </w:r>
          </w:p>
          <w:p w14:paraId="229410E2" w14:textId="77777777" w:rsidR="003114A9" w:rsidRPr="00C7003F" w:rsidRDefault="003114A9" w:rsidP="003114A9">
            <w:pPr>
              <w:spacing w:after="0" w:line="240" w:lineRule="auto"/>
              <w:rPr>
                <w:rFonts w:ascii="Times New Roman" w:eastAsia="Times New Roman" w:hAnsi="Times New Roman"/>
                <w:sz w:val="24"/>
                <w:szCs w:val="24"/>
                <w:lang w:eastAsia="pl-PL"/>
              </w:rPr>
            </w:pPr>
            <w:r w:rsidRPr="00C7003F">
              <w:rPr>
                <w:rFonts w:ascii="Times New Roman" w:eastAsia="Times New Roman" w:hAnsi="Times New Roman"/>
                <w:sz w:val="24"/>
                <w:szCs w:val="24"/>
                <w:lang w:eastAsia="pl-PL"/>
              </w:rPr>
              <w:t>e) Obsługę kostek OLAP oraz tworzenie i edycję kwerend bazodanowych i</w:t>
            </w:r>
          </w:p>
          <w:p w14:paraId="25586F11" w14:textId="77777777" w:rsidR="003114A9" w:rsidRPr="00C7003F" w:rsidRDefault="003114A9" w:rsidP="003114A9">
            <w:pPr>
              <w:spacing w:after="0" w:line="240" w:lineRule="auto"/>
              <w:rPr>
                <w:rFonts w:ascii="Times New Roman" w:eastAsia="Times New Roman" w:hAnsi="Times New Roman"/>
                <w:sz w:val="24"/>
                <w:szCs w:val="24"/>
                <w:lang w:eastAsia="pl-PL"/>
              </w:rPr>
            </w:pPr>
            <w:r w:rsidRPr="00C7003F">
              <w:rPr>
                <w:rFonts w:ascii="Times New Roman" w:eastAsia="Times New Roman" w:hAnsi="Times New Roman"/>
                <w:sz w:val="24"/>
                <w:szCs w:val="24"/>
                <w:lang w:eastAsia="pl-PL"/>
              </w:rPr>
              <w:t>webowych. Narzędzia wspomagające analizę statystyczną i finansową, analizę</w:t>
            </w:r>
          </w:p>
          <w:p w14:paraId="4CA9A529" w14:textId="77777777" w:rsidR="003114A9" w:rsidRPr="00C7003F" w:rsidRDefault="003114A9" w:rsidP="003114A9">
            <w:pPr>
              <w:spacing w:after="0" w:line="240" w:lineRule="auto"/>
              <w:rPr>
                <w:rFonts w:ascii="Times New Roman" w:eastAsia="Times New Roman" w:hAnsi="Times New Roman"/>
                <w:sz w:val="24"/>
                <w:szCs w:val="24"/>
                <w:lang w:eastAsia="pl-PL"/>
              </w:rPr>
            </w:pPr>
            <w:r w:rsidRPr="00C7003F">
              <w:rPr>
                <w:rFonts w:ascii="Times New Roman" w:eastAsia="Times New Roman" w:hAnsi="Times New Roman"/>
                <w:sz w:val="24"/>
                <w:szCs w:val="24"/>
                <w:lang w:eastAsia="pl-PL"/>
              </w:rPr>
              <w:t>wariantową i rozwiązywanie problemów optymalizacyjnych;</w:t>
            </w:r>
          </w:p>
          <w:p w14:paraId="2331E266" w14:textId="77777777" w:rsidR="003114A9" w:rsidRPr="00C7003F" w:rsidRDefault="003114A9" w:rsidP="003114A9">
            <w:pPr>
              <w:spacing w:after="0" w:line="240" w:lineRule="auto"/>
              <w:rPr>
                <w:rFonts w:ascii="Times New Roman" w:eastAsia="Times New Roman" w:hAnsi="Times New Roman"/>
                <w:sz w:val="24"/>
                <w:szCs w:val="24"/>
                <w:lang w:eastAsia="pl-PL"/>
              </w:rPr>
            </w:pPr>
            <w:r w:rsidRPr="00C7003F">
              <w:rPr>
                <w:rFonts w:ascii="Times New Roman" w:eastAsia="Times New Roman" w:hAnsi="Times New Roman"/>
                <w:sz w:val="24"/>
                <w:szCs w:val="24"/>
                <w:lang w:eastAsia="pl-PL"/>
              </w:rPr>
              <w:t>f) Tworzenie raportów tabeli przestawnych umożliwiających dynamiczną zmianę</w:t>
            </w:r>
          </w:p>
          <w:p w14:paraId="4BC727FD" w14:textId="77777777" w:rsidR="003114A9" w:rsidRPr="00C7003F" w:rsidRDefault="003114A9" w:rsidP="003114A9">
            <w:pPr>
              <w:spacing w:after="0" w:line="240" w:lineRule="auto"/>
              <w:rPr>
                <w:rFonts w:ascii="Times New Roman" w:eastAsia="Times New Roman" w:hAnsi="Times New Roman"/>
                <w:sz w:val="24"/>
                <w:szCs w:val="24"/>
                <w:lang w:eastAsia="pl-PL"/>
              </w:rPr>
            </w:pPr>
            <w:r w:rsidRPr="00C7003F">
              <w:rPr>
                <w:rFonts w:ascii="Times New Roman" w:eastAsia="Times New Roman" w:hAnsi="Times New Roman"/>
                <w:sz w:val="24"/>
                <w:szCs w:val="24"/>
                <w:lang w:eastAsia="pl-PL"/>
              </w:rPr>
              <w:t>wymiarów oraz wykresów bazujących na danych z tabeli przestawnych;</w:t>
            </w:r>
          </w:p>
          <w:p w14:paraId="3255F2F2" w14:textId="77777777" w:rsidR="003114A9" w:rsidRPr="00C7003F" w:rsidRDefault="003114A9" w:rsidP="003114A9">
            <w:pPr>
              <w:spacing w:after="0" w:line="240" w:lineRule="auto"/>
              <w:rPr>
                <w:rFonts w:ascii="Times New Roman" w:eastAsia="Times New Roman" w:hAnsi="Times New Roman"/>
                <w:sz w:val="24"/>
                <w:szCs w:val="24"/>
                <w:lang w:eastAsia="pl-PL"/>
              </w:rPr>
            </w:pPr>
            <w:r w:rsidRPr="00C7003F">
              <w:rPr>
                <w:rFonts w:ascii="Times New Roman" w:eastAsia="Times New Roman" w:hAnsi="Times New Roman"/>
                <w:sz w:val="24"/>
                <w:szCs w:val="24"/>
                <w:lang w:eastAsia="pl-PL"/>
              </w:rPr>
              <w:t>g) Wyszukiwanie i zamianę danych;</w:t>
            </w:r>
          </w:p>
          <w:p w14:paraId="2656062E" w14:textId="77777777" w:rsidR="003114A9" w:rsidRPr="00C7003F" w:rsidRDefault="003114A9" w:rsidP="003114A9">
            <w:pPr>
              <w:spacing w:after="0" w:line="240" w:lineRule="auto"/>
              <w:rPr>
                <w:rFonts w:ascii="Times New Roman" w:eastAsia="Times New Roman" w:hAnsi="Times New Roman"/>
                <w:sz w:val="24"/>
                <w:szCs w:val="24"/>
                <w:lang w:eastAsia="pl-PL"/>
              </w:rPr>
            </w:pPr>
            <w:r w:rsidRPr="00C7003F">
              <w:rPr>
                <w:rFonts w:ascii="Times New Roman" w:eastAsia="Times New Roman" w:hAnsi="Times New Roman"/>
                <w:sz w:val="24"/>
                <w:szCs w:val="24"/>
                <w:lang w:eastAsia="pl-PL"/>
              </w:rPr>
              <w:t>h) Wykonywanie analiz danych przy użyciu formatowania warunkowego;</w:t>
            </w:r>
          </w:p>
          <w:p w14:paraId="4D37EB80" w14:textId="77777777" w:rsidR="003114A9" w:rsidRPr="00C7003F" w:rsidRDefault="003114A9" w:rsidP="003114A9">
            <w:pPr>
              <w:spacing w:after="0" w:line="240" w:lineRule="auto"/>
              <w:rPr>
                <w:rFonts w:ascii="Times New Roman" w:eastAsia="Times New Roman" w:hAnsi="Times New Roman"/>
                <w:sz w:val="24"/>
                <w:szCs w:val="24"/>
                <w:lang w:eastAsia="pl-PL"/>
              </w:rPr>
            </w:pPr>
            <w:r w:rsidRPr="00C7003F">
              <w:rPr>
                <w:rFonts w:ascii="Times New Roman" w:eastAsia="Times New Roman" w:hAnsi="Times New Roman"/>
                <w:sz w:val="24"/>
                <w:szCs w:val="24"/>
                <w:lang w:eastAsia="pl-PL"/>
              </w:rPr>
              <w:t>i) Nazywanie komórek arkusza i odwoływanie się w formułach po takiej nazwie;</w:t>
            </w:r>
          </w:p>
          <w:p w14:paraId="755270B4" w14:textId="77777777" w:rsidR="003114A9" w:rsidRPr="00C7003F" w:rsidRDefault="003114A9" w:rsidP="003114A9">
            <w:pPr>
              <w:spacing w:after="0" w:line="240" w:lineRule="auto"/>
              <w:rPr>
                <w:rFonts w:ascii="Times New Roman" w:eastAsia="Times New Roman" w:hAnsi="Times New Roman"/>
                <w:sz w:val="24"/>
                <w:szCs w:val="24"/>
                <w:lang w:eastAsia="pl-PL"/>
              </w:rPr>
            </w:pPr>
            <w:r w:rsidRPr="00C7003F">
              <w:rPr>
                <w:rFonts w:ascii="Times New Roman" w:eastAsia="Times New Roman" w:hAnsi="Times New Roman"/>
                <w:sz w:val="24"/>
                <w:szCs w:val="24"/>
                <w:lang w:eastAsia="pl-PL"/>
              </w:rPr>
              <w:t>j) Nagrywanie, tworzenie i edycję makr automatyzujących wykonywanie</w:t>
            </w:r>
          </w:p>
          <w:p w14:paraId="76BA961C" w14:textId="77777777" w:rsidR="003114A9" w:rsidRPr="00C7003F" w:rsidRDefault="003114A9" w:rsidP="003114A9">
            <w:pPr>
              <w:spacing w:after="0" w:line="240" w:lineRule="auto"/>
              <w:rPr>
                <w:rFonts w:ascii="Times New Roman" w:eastAsia="Times New Roman" w:hAnsi="Times New Roman"/>
                <w:sz w:val="24"/>
                <w:szCs w:val="24"/>
                <w:lang w:eastAsia="pl-PL"/>
              </w:rPr>
            </w:pPr>
            <w:r w:rsidRPr="00C7003F">
              <w:rPr>
                <w:rFonts w:ascii="Times New Roman" w:eastAsia="Times New Roman" w:hAnsi="Times New Roman"/>
                <w:sz w:val="24"/>
                <w:szCs w:val="24"/>
                <w:lang w:eastAsia="pl-PL"/>
              </w:rPr>
              <w:t>czynności;</w:t>
            </w:r>
          </w:p>
          <w:p w14:paraId="6F1D9F96" w14:textId="77777777" w:rsidR="003114A9" w:rsidRPr="00C7003F" w:rsidRDefault="003114A9" w:rsidP="003114A9">
            <w:pPr>
              <w:spacing w:after="0" w:line="240" w:lineRule="auto"/>
              <w:rPr>
                <w:rFonts w:ascii="Times New Roman" w:eastAsia="Times New Roman" w:hAnsi="Times New Roman"/>
                <w:sz w:val="24"/>
                <w:szCs w:val="24"/>
                <w:lang w:eastAsia="pl-PL"/>
              </w:rPr>
            </w:pPr>
            <w:r w:rsidRPr="00C7003F">
              <w:rPr>
                <w:rFonts w:ascii="Times New Roman" w:eastAsia="Times New Roman" w:hAnsi="Times New Roman"/>
                <w:sz w:val="24"/>
                <w:szCs w:val="24"/>
                <w:lang w:eastAsia="pl-PL"/>
              </w:rPr>
              <w:t>k) Formatowanie czasu, daty i wartości finansowych z polskim formatem;</w:t>
            </w:r>
          </w:p>
          <w:p w14:paraId="5E804197" w14:textId="77777777" w:rsidR="003114A9" w:rsidRPr="00C7003F" w:rsidRDefault="003114A9" w:rsidP="003114A9">
            <w:pPr>
              <w:spacing w:after="0" w:line="240" w:lineRule="auto"/>
              <w:rPr>
                <w:rFonts w:ascii="Times New Roman" w:eastAsia="Times New Roman" w:hAnsi="Times New Roman"/>
                <w:sz w:val="24"/>
                <w:szCs w:val="24"/>
                <w:lang w:eastAsia="pl-PL"/>
              </w:rPr>
            </w:pPr>
            <w:r w:rsidRPr="00C7003F">
              <w:rPr>
                <w:rFonts w:ascii="Times New Roman" w:eastAsia="Times New Roman" w:hAnsi="Times New Roman"/>
                <w:sz w:val="24"/>
                <w:szCs w:val="24"/>
                <w:lang w:eastAsia="pl-PL"/>
              </w:rPr>
              <w:t>l) Zapis wielu arkuszy kalkulacyjnych w jednym pliku;</w:t>
            </w:r>
          </w:p>
          <w:p w14:paraId="796120AF" w14:textId="77777777" w:rsidR="003114A9" w:rsidRPr="00C7003F" w:rsidRDefault="003114A9" w:rsidP="003114A9">
            <w:pPr>
              <w:spacing w:after="0" w:line="240" w:lineRule="auto"/>
              <w:rPr>
                <w:rFonts w:ascii="Times New Roman" w:eastAsia="Times New Roman" w:hAnsi="Times New Roman"/>
                <w:sz w:val="24"/>
                <w:szCs w:val="24"/>
                <w:lang w:eastAsia="pl-PL"/>
              </w:rPr>
            </w:pPr>
            <w:r w:rsidRPr="00C7003F">
              <w:rPr>
                <w:rFonts w:ascii="Times New Roman" w:eastAsia="Times New Roman" w:hAnsi="Times New Roman"/>
                <w:sz w:val="24"/>
                <w:szCs w:val="24"/>
                <w:lang w:eastAsia="pl-PL"/>
              </w:rPr>
              <w:t>m) Zachowanie pełnej zgodności z formatami plików utworzonych za pomocą</w:t>
            </w:r>
          </w:p>
          <w:p w14:paraId="1E2FC9D2" w14:textId="02F06CA6" w:rsidR="003114A9" w:rsidRPr="00C7003F" w:rsidRDefault="003114A9" w:rsidP="003114A9">
            <w:pPr>
              <w:spacing w:after="0" w:line="240" w:lineRule="auto"/>
              <w:rPr>
                <w:rFonts w:ascii="Times New Roman" w:eastAsia="Times New Roman" w:hAnsi="Times New Roman"/>
                <w:sz w:val="24"/>
                <w:szCs w:val="24"/>
                <w:lang w:eastAsia="pl-PL"/>
              </w:rPr>
            </w:pPr>
            <w:r w:rsidRPr="00C7003F">
              <w:rPr>
                <w:rFonts w:ascii="Times New Roman" w:eastAsia="Times New Roman" w:hAnsi="Times New Roman"/>
                <w:sz w:val="24"/>
                <w:szCs w:val="24"/>
                <w:lang w:eastAsia="pl-PL"/>
              </w:rPr>
              <w:t>oprogramowania Microsoft Excel 2003, 2007, 2010, 2013, 2019 i 2021, z</w:t>
            </w:r>
          </w:p>
          <w:p w14:paraId="2A5E34AA" w14:textId="77777777" w:rsidR="003114A9" w:rsidRPr="00C7003F" w:rsidRDefault="003114A9" w:rsidP="003114A9">
            <w:pPr>
              <w:spacing w:after="0" w:line="240" w:lineRule="auto"/>
              <w:rPr>
                <w:rFonts w:ascii="Times New Roman" w:eastAsia="Times New Roman" w:hAnsi="Times New Roman"/>
                <w:sz w:val="24"/>
                <w:szCs w:val="24"/>
                <w:lang w:eastAsia="pl-PL"/>
              </w:rPr>
            </w:pPr>
            <w:r w:rsidRPr="00C7003F">
              <w:rPr>
                <w:rFonts w:ascii="Times New Roman" w:eastAsia="Times New Roman" w:hAnsi="Times New Roman"/>
                <w:sz w:val="24"/>
                <w:szCs w:val="24"/>
                <w:lang w:eastAsia="pl-PL"/>
              </w:rPr>
              <w:t>uwzględnieniem poprawnej realizacji użytych w nich funkcji specjalnych i</w:t>
            </w:r>
          </w:p>
          <w:p w14:paraId="7B171A26" w14:textId="77777777" w:rsidR="003114A9" w:rsidRPr="00C7003F" w:rsidRDefault="003114A9" w:rsidP="003114A9">
            <w:pPr>
              <w:spacing w:after="0" w:line="240" w:lineRule="auto"/>
              <w:rPr>
                <w:rFonts w:ascii="Times New Roman" w:eastAsia="Times New Roman" w:hAnsi="Times New Roman"/>
                <w:sz w:val="24"/>
                <w:szCs w:val="24"/>
                <w:lang w:eastAsia="pl-PL"/>
              </w:rPr>
            </w:pPr>
            <w:r w:rsidRPr="00C7003F">
              <w:rPr>
                <w:rFonts w:ascii="Times New Roman" w:eastAsia="Times New Roman" w:hAnsi="Times New Roman"/>
                <w:sz w:val="24"/>
                <w:szCs w:val="24"/>
                <w:lang w:eastAsia="pl-PL"/>
              </w:rPr>
              <w:t>makropoleceń;</w:t>
            </w:r>
          </w:p>
          <w:p w14:paraId="40530D14" w14:textId="77777777" w:rsidR="003114A9" w:rsidRPr="00C7003F" w:rsidRDefault="003114A9" w:rsidP="003114A9">
            <w:pPr>
              <w:spacing w:after="0" w:line="240" w:lineRule="auto"/>
              <w:rPr>
                <w:rFonts w:ascii="Times New Roman" w:eastAsia="Times New Roman" w:hAnsi="Times New Roman"/>
                <w:sz w:val="24"/>
                <w:szCs w:val="24"/>
                <w:lang w:eastAsia="pl-PL"/>
              </w:rPr>
            </w:pPr>
            <w:r w:rsidRPr="00C7003F">
              <w:rPr>
                <w:rFonts w:ascii="Times New Roman" w:eastAsia="Times New Roman" w:hAnsi="Times New Roman"/>
                <w:sz w:val="24"/>
                <w:szCs w:val="24"/>
                <w:lang w:eastAsia="pl-PL"/>
              </w:rPr>
              <w:t>n) Zabezpieczenie dokumentów hasłem przed odczytem oraz przed</w:t>
            </w:r>
          </w:p>
          <w:p w14:paraId="4D299A0C" w14:textId="77777777" w:rsidR="003114A9" w:rsidRPr="00C7003F" w:rsidRDefault="003114A9" w:rsidP="003114A9">
            <w:pPr>
              <w:spacing w:after="0" w:line="240" w:lineRule="auto"/>
              <w:rPr>
                <w:rFonts w:ascii="Times New Roman" w:eastAsia="Times New Roman" w:hAnsi="Times New Roman"/>
                <w:sz w:val="24"/>
                <w:szCs w:val="24"/>
                <w:lang w:eastAsia="pl-PL"/>
              </w:rPr>
            </w:pPr>
            <w:r w:rsidRPr="00C7003F">
              <w:rPr>
                <w:rFonts w:ascii="Times New Roman" w:eastAsia="Times New Roman" w:hAnsi="Times New Roman"/>
                <w:sz w:val="24"/>
                <w:szCs w:val="24"/>
                <w:lang w:eastAsia="pl-PL"/>
              </w:rPr>
              <w:t>wprowadzaniem modyfikacji.</w:t>
            </w:r>
          </w:p>
          <w:p w14:paraId="500799C5" w14:textId="77777777" w:rsidR="003114A9" w:rsidRPr="00C7003F" w:rsidRDefault="003114A9" w:rsidP="003114A9">
            <w:pPr>
              <w:spacing w:after="0" w:line="240" w:lineRule="auto"/>
              <w:rPr>
                <w:rFonts w:ascii="Times New Roman" w:eastAsia="Times New Roman" w:hAnsi="Times New Roman"/>
                <w:b/>
                <w:sz w:val="24"/>
                <w:szCs w:val="24"/>
                <w:lang w:eastAsia="pl-PL"/>
              </w:rPr>
            </w:pPr>
            <w:r w:rsidRPr="00C7003F">
              <w:rPr>
                <w:rFonts w:ascii="Times New Roman" w:eastAsia="Times New Roman" w:hAnsi="Times New Roman"/>
                <w:b/>
                <w:sz w:val="24"/>
                <w:szCs w:val="24"/>
                <w:lang w:eastAsia="pl-PL"/>
              </w:rPr>
              <w:t>9. Narzędzie do przygotowywania i prowadzenia prezentacji musi umożliwiać:</w:t>
            </w:r>
          </w:p>
          <w:p w14:paraId="4EA30B7C" w14:textId="77777777" w:rsidR="003114A9" w:rsidRPr="00C7003F" w:rsidRDefault="003114A9" w:rsidP="003114A9">
            <w:pPr>
              <w:spacing w:after="0" w:line="240" w:lineRule="auto"/>
              <w:rPr>
                <w:rFonts w:ascii="Times New Roman" w:eastAsia="Times New Roman" w:hAnsi="Times New Roman"/>
                <w:sz w:val="24"/>
                <w:szCs w:val="24"/>
                <w:lang w:eastAsia="pl-PL"/>
              </w:rPr>
            </w:pPr>
            <w:r w:rsidRPr="00C7003F">
              <w:rPr>
                <w:rFonts w:ascii="Times New Roman" w:eastAsia="Times New Roman" w:hAnsi="Times New Roman"/>
                <w:sz w:val="24"/>
                <w:szCs w:val="24"/>
                <w:lang w:eastAsia="pl-PL"/>
              </w:rPr>
              <w:t>a) Przygotowywanie prezentacji multimedialnych;</w:t>
            </w:r>
          </w:p>
          <w:p w14:paraId="5FFC639E" w14:textId="77777777" w:rsidR="003114A9" w:rsidRPr="00C7003F" w:rsidRDefault="003114A9" w:rsidP="003114A9">
            <w:pPr>
              <w:spacing w:after="0" w:line="240" w:lineRule="auto"/>
              <w:rPr>
                <w:rFonts w:ascii="Times New Roman" w:eastAsia="Times New Roman" w:hAnsi="Times New Roman"/>
                <w:sz w:val="24"/>
                <w:szCs w:val="24"/>
                <w:lang w:eastAsia="pl-PL"/>
              </w:rPr>
            </w:pPr>
            <w:r w:rsidRPr="00C7003F">
              <w:rPr>
                <w:rFonts w:ascii="Times New Roman" w:eastAsia="Times New Roman" w:hAnsi="Times New Roman"/>
                <w:sz w:val="24"/>
                <w:szCs w:val="24"/>
                <w:lang w:eastAsia="pl-PL"/>
              </w:rPr>
              <w:t>b) Prezentowanie przy użyciu projektora multimedialnego;</w:t>
            </w:r>
          </w:p>
          <w:p w14:paraId="7086A0DA" w14:textId="77777777" w:rsidR="003114A9" w:rsidRPr="00C7003F" w:rsidRDefault="003114A9" w:rsidP="003114A9">
            <w:pPr>
              <w:spacing w:after="0" w:line="240" w:lineRule="auto"/>
              <w:rPr>
                <w:rFonts w:ascii="Times New Roman" w:eastAsia="Times New Roman" w:hAnsi="Times New Roman"/>
                <w:sz w:val="24"/>
                <w:szCs w:val="24"/>
                <w:lang w:eastAsia="pl-PL"/>
              </w:rPr>
            </w:pPr>
            <w:r w:rsidRPr="00C7003F">
              <w:rPr>
                <w:rFonts w:ascii="Times New Roman" w:eastAsia="Times New Roman" w:hAnsi="Times New Roman"/>
                <w:sz w:val="24"/>
                <w:szCs w:val="24"/>
                <w:lang w:eastAsia="pl-PL"/>
              </w:rPr>
              <w:t>c) Drukowanie w formacie umożliwiającym robienie notatek</w:t>
            </w:r>
          </w:p>
          <w:p w14:paraId="77D5C015" w14:textId="77777777" w:rsidR="003114A9" w:rsidRPr="00C7003F" w:rsidRDefault="003114A9" w:rsidP="003114A9">
            <w:pPr>
              <w:spacing w:after="0" w:line="240" w:lineRule="auto"/>
              <w:rPr>
                <w:rFonts w:ascii="Times New Roman" w:eastAsia="Times New Roman" w:hAnsi="Times New Roman"/>
                <w:sz w:val="24"/>
                <w:szCs w:val="24"/>
                <w:lang w:eastAsia="pl-PL"/>
              </w:rPr>
            </w:pPr>
            <w:r w:rsidRPr="00C7003F">
              <w:rPr>
                <w:rFonts w:ascii="Times New Roman" w:eastAsia="Times New Roman" w:hAnsi="Times New Roman"/>
                <w:sz w:val="24"/>
                <w:szCs w:val="24"/>
                <w:lang w:eastAsia="pl-PL"/>
              </w:rPr>
              <w:t>d) Zapisanie jako prezentacja tylko do odczytu;</w:t>
            </w:r>
          </w:p>
          <w:p w14:paraId="5E36CD41" w14:textId="77777777" w:rsidR="003114A9" w:rsidRPr="00C7003F" w:rsidRDefault="003114A9" w:rsidP="003114A9">
            <w:pPr>
              <w:spacing w:after="0" w:line="240" w:lineRule="auto"/>
              <w:rPr>
                <w:rFonts w:ascii="Times New Roman" w:eastAsia="Times New Roman" w:hAnsi="Times New Roman"/>
                <w:sz w:val="24"/>
                <w:szCs w:val="24"/>
                <w:lang w:eastAsia="pl-PL"/>
              </w:rPr>
            </w:pPr>
            <w:r w:rsidRPr="00C7003F">
              <w:rPr>
                <w:rFonts w:ascii="Times New Roman" w:eastAsia="Times New Roman" w:hAnsi="Times New Roman"/>
                <w:sz w:val="24"/>
                <w:szCs w:val="24"/>
                <w:lang w:eastAsia="pl-PL"/>
              </w:rPr>
              <w:t>e) Nagrywanie narracji i dołączanie jej do prezentacji;</w:t>
            </w:r>
          </w:p>
          <w:p w14:paraId="776D188B" w14:textId="77777777" w:rsidR="003114A9" w:rsidRPr="00C7003F" w:rsidRDefault="003114A9" w:rsidP="003114A9">
            <w:pPr>
              <w:spacing w:after="0" w:line="240" w:lineRule="auto"/>
              <w:rPr>
                <w:rFonts w:ascii="Times New Roman" w:eastAsia="Times New Roman" w:hAnsi="Times New Roman"/>
                <w:sz w:val="24"/>
                <w:szCs w:val="24"/>
                <w:lang w:eastAsia="pl-PL"/>
              </w:rPr>
            </w:pPr>
            <w:r w:rsidRPr="00C7003F">
              <w:rPr>
                <w:rFonts w:ascii="Times New Roman" w:eastAsia="Times New Roman" w:hAnsi="Times New Roman"/>
                <w:sz w:val="24"/>
                <w:szCs w:val="24"/>
                <w:lang w:eastAsia="pl-PL"/>
              </w:rPr>
              <w:lastRenderedPageBreak/>
              <w:t>f) Opatrywanie slajdów notatkami dla prezentera;</w:t>
            </w:r>
          </w:p>
          <w:p w14:paraId="2F5375D9" w14:textId="77777777" w:rsidR="003114A9" w:rsidRPr="00C7003F" w:rsidRDefault="003114A9" w:rsidP="003114A9">
            <w:pPr>
              <w:spacing w:after="0" w:line="240" w:lineRule="auto"/>
              <w:rPr>
                <w:rFonts w:ascii="Times New Roman" w:eastAsia="Times New Roman" w:hAnsi="Times New Roman"/>
                <w:sz w:val="24"/>
                <w:szCs w:val="24"/>
                <w:lang w:eastAsia="pl-PL"/>
              </w:rPr>
            </w:pPr>
            <w:r w:rsidRPr="00C7003F">
              <w:rPr>
                <w:rFonts w:ascii="Times New Roman" w:eastAsia="Times New Roman" w:hAnsi="Times New Roman"/>
                <w:sz w:val="24"/>
                <w:szCs w:val="24"/>
                <w:lang w:eastAsia="pl-PL"/>
              </w:rPr>
              <w:t>g) Umieszczanie i formatowanie tekstów, obiektów graficznych, tabel, nagrań</w:t>
            </w:r>
          </w:p>
          <w:p w14:paraId="2FDCC84B" w14:textId="77777777" w:rsidR="003114A9" w:rsidRPr="00C7003F" w:rsidRDefault="003114A9" w:rsidP="003114A9">
            <w:pPr>
              <w:spacing w:after="0" w:line="240" w:lineRule="auto"/>
              <w:rPr>
                <w:rFonts w:ascii="Times New Roman" w:eastAsia="Times New Roman" w:hAnsi="Times New Roman"/>
                <w:sz w:val="24"/>
                <w:szCs w:val="24"/>
                <w:lang w:eastAsia="pl-PL"/>
              </w:rPr>
            </w:pPr>
            <w:r w:rsidRPr="00C7003F">
              <w:rPr>
                <w:rFonts w:ascii="Times New Roman" w:eastAsia="Times New Roman" w:hAnsi="Times New Roman"/>
                <w:sz w:val="24"/>
                <w:szCs w:val="24"/>
                <w:lang w:eastAsia="pl-PL"/>
              </w:rPr>
              <w:t>dźwiękowych i wideo;</w:t>
            </w:r>
          </w:p>
          <w:p w14:paraId="43FCC382" w14:textId="77777777" w:rsidR="003114A9" w:rsidRPr="00C7003F" w:rsidRDefault="003114A9" w:rsidP="003114A9">
            <w:pPr>
              <w:spacing w:after="0" w:line="240" w:lineRule="auto"/>
              <w:rPr>
                <w:rFonts w:ascii="Times New Roman" w:eastAsia="Times New Roman" w:hAnsi="Times New Roman"/>
                <w:sz w:val="24"/>
                <w:szCs w:val="24"/>
                <w:lang w:eastAsia="pl-PL"/>
              </w:rPr>
            </w:pPr>
            <w:r w:rsidRPr="00C7003F">
              <w:rPr>
                <w:rFonts w:ascii="Times New Roman" w:eastAsia="Times New Roman" w:hAnsi="Times New Roman"/>
                <w:sz w:val="24"/>
                <w:szCs w:val="24"/>
                <w:lang w:eastAsia="pl-PL"/>
              </w:rPr>
              <w:t>h) Umieszczanie tabel i wykresów pochodzących z arkusza kalkulacyjnego;</w:t>
            </w:r>
          </w:p>
          <w:p w14:paraId="52E51908" w14:textId="77777777" w:rsidR="003114A9" w:rsidRPr="00C7003F" w:rsidRDefault="003114A9" w:rsidP="003114A9">
            <w:pPr>
              <w:spacing w:after="0" w:line="240" w:lineRule="auto"/>
              <w:rPr>
                <w:rFonts w:ascii="Times New Roman" w:eastAsia="Times New Roman" w:hAnsi="Times New Roman"/>
                <w:sz w:val="24"/>
                <w:szCs w:val="24"/>
                <w:lang w:eastAsia="pl-PL"/>
              </w:rPr>
            </w:pPr>
            <w:r w:rsidRPr="00C7003F">
              <w:rPr>
                <w:rFonts w:ascii="Times New Roman" w:eastAsia="Times New Roman" w:hAnsi="Times New Roman"/>
                <w:sz w:val="24"/>
                <w:szCs w:val="24"/>
                <w:lang w:eastAsia="pl-PL"/>
              </w:rPr>
              <w:t>i) Odświeżenie wykresu znajdującego się w prezentacji po zmianie danych w</w:t>
            </w:r>
          </w:p>
          <w:p w14:paraId="39FE3AB2" w14:textId="77777777" w:rsidR="003114A9" w:rsidRPr="00C7003F" w:rsidRDefault="003114A9" w:rsidP="003114A9">
            <w:pPr>
              <w:spacing w:after="0" w:line="240" w:lineRule="auto"/>
              <w:rPr>
                <w:rFonts w:ascii="Times New Roman" w:eastAsia="Times New Roman" w:hAnsi="Times New Roman"/>
                <w:sz w:val="24"/>
                <w:szCs w:val="24"/>
                <w:lang w:eastAsia="pl-PL"/>
              </w:rPr>
            </w:pPr>
            <w:r w:rsidRPr="00C7003F">
              <w:rPr>
                <w:rFonts w:ascii="Times New Roman" w:eastAsia="Times New Roman" w:hAnsi="Times New Roman"/>
                <w:sz w:val="24"/>
                <w:szCs w:val="24"/>
                <w:lang w:eastAsia="pl-PL"/>
              </w:rPr>
              <w:t>źródłowym arkuszu kalkulacyjnym;</w:t>
            </w:r>
          </w:p>
          <w:p w14:paraId="691EA2FE" w14:textId="77777777" w:rsidR="003114A9" w:rsidRPr="00C7003F" w:rsidRDefault="003114A9" w:rsidP="003114A9">
            <w:pPr>
              <w:spacing w:after="0" w:line="240" w:lineRule="auto"/>
              <w:rPr>
                <w:rFonts w:ascii="Times New Roman" w:eastAsia="Times New Roman" w:hAnsi="Times New Roman"/>
                <w:sz w:val="24"/>
                <w:szCs w:val="24"/>
                <w:lang w:eastAsia="pl-PL"/>
              </w:rPr>
            </w:pPr>
            <w:r w:rsidRPr="00C7003F">
              <w:rPr>
                <w:rFonts w:ascii="Times New Roman" w:eastAsia="Times New Roman" w:hAnsi="Times New Roman"/>
                <w:sz w:val="24"/>
                <w:szCs w:val="24"/>
                <w:lang w:eastAsia="pl-PL"/>
              </w:rPr>
              <w:t>j) Możliwość tworzenia animacji obiektów i całych slajdów;</w:t>
            </w:r>
          </w:p>
          <w:p w14:paraId="575FCC6E" w14:textId="77777777" w:rsidR="003114A9" w:rsidRPr="00C7003F" w:rsidRDefault="003114A9" w:rsidP="003114A9">
            <w:pPr>
              <w:spacing w:after="0" w:line="240" w:lineRule="auto"/>
              <w:rPr>
                <w:rFonts w:ascii="Times New Roman" w:eastAsia="Times New Roman" w:hAnsi="Times New Roman"/>
                <w:sz w:val="24"/>
                <w:szCs w:val="24"/>
                <w:lang w:eastAsia="pl-PL"/>
              </w:rPr>
            </w:pPr>
            <w:r w:rsidRPr="00C7003F">
              <w:rPr>
                <w:rFonts w:ascii="Times New Roman" w:eastAsia="Times New Roman" w:hAnsi="Times New Roman"/>
                <w:sz w:val="24"/>
                <w:szCs w:val="24"/>
                <w:lang w:eastAsia="pl-PL"/>
              </w:rPr>
              <w:t>k) Prowadzenie prezentacji w trybie prezentera, gdzie slajdy są widoczne na</w:t>
            </w:r>
          </w:p>
          <w:p w14:paraId="11326FDB" w14:textId="77777777" w:rsidR="003114A9" w:rsidRPr="00C7003F" w:rsidRDefault="003114A9" w:rsidP="003114A9">
            <w:pPr>
              <w:spacing w:after="0" w:line="240" w:lineRule="auto"/>
              <w:rPr>
                <w:rFonts w:ascii="Times New Roman" w:eastAsia="Times New Roman" w:hAnsi="Times New Roman"/>
                <w:sz w:val="24"/>
                <w:szCs w:val="24"/>
                <w:lang w:eastAsia="pl-PL"/>
              </w:rPr>
            </w:pPr>
            <w:r w:rsidRPr="00C7003F">
              <w:rPr>
                <w:rFonts w:ascii="Times New Roman" w:eastAsia="Times New Roman" w:hAnsi="Times New Roman"/>
                <w:sz w:val="24"/>
                <w:szCs w:val="24"/>
                <w:lang w:eastAsia="pl-PL"/>
              </w:rPr>
              <w:t>jednym monitorze lub projektorze, a na drugim widoczne są slajdy i notatki</w:t>
            </w:r>
          </w:p>
          <w:p w14:paraId="56F9DA82" w14:textId="77777777" w:rsidR="003114A9" w:rsidRPr="00C7003F" w:rsidRDefault="003114A9" w:rsidP="003114A9">
            <w:pPr>
              <w:spacing w:after="0" w:line="240" w:lineRule="auto"/>
              <w:rPr>
                <w:rFonts w:ascii="Times New Roman" w:eastAsia="Times New Roman" w:hAnsi="Times New Roman"/>
                <w:sz w:val="24"/>
                <w:szCs w:val="24"/>
                <w:lang w:eastAsia="pl-PL"/>
              </w:rPr>
            </w:pPr>
            <w:r w:rsidRPr="00C7003F">
              <w:rPr>
                <w:rFonts w:ascii="Times New Roman" w:eastAsia="Times New Roman" w:hAnsi="Times New Roman"/>
                <w:sz w:val="24"/>
                <w:szCs w:val="24"/>
                <w:lang w:eastAsia="pl-PL"/>
              </w:rPr>
              <w:t>prezentera;</w:t>
            </w:r>
          </w:p>
          <w:p w14:paraId="4A407EAC" w14:textId="77777777" w:rsidR="003114A9" w:rsidRPr="00C7003F" w:rsidRDefault="003114A9" w:rsidP="003114A9">
            <w:pPr>
              <w:spacing w:after="0" w:line="240" w:lineRule="auto"/>
              <w:rPr>
                <w:rFonts w:ascii="Times New Roman" w:eastAsia="Times New Roman" w:hAnsi="Times New Roman"/>
                <w:sz w:val="24"/>
                <w:szCs w:val="24"/>
                <w:lang w:eastAsia="pl-PL"/>
              </w:rPr>
            </w:pPr>
            <w:r w:rsidRPr="00C7003F">
              <w:rPr>
                <w:rFonts w:ascii="Times New Roman" w:eastAsia="Times New Roman" w:hAnsi="Times New Roman"/>
                <w:sz w:val="24"/>
                <w:szCs w:val="24"/>
                <w:lang w:eastAsia="pl-PL"/>
              </w:rPr>
              <w:t>l) Pełna zgodność z formatami plików utworzonych za pomocą oprogramowania</w:t>
            </w:r>
          </w:p>
          <w:p w14:paraId="3CAFBC70" w14:textId="2E28007B" w:rsidR="003114A9" w:rsidRPr="00C7003F" w:rsidRDefault="003114A9" w:rsidP="003114A9">
            <w:pPr>
              <w:spacing w:after="0" w:line="240" w:lineRule="auto"/>
              <w:rPr>
                <w:rFonts w:ascii="Times New Roman" w:eastAsia="Times New Roman" w:hAnsi="Times New Roman"/>
                <w:sz w:val="24"/>
                <w:szCs w:val="24"/>
                <w:lang w:eastAsia="pl-PL"/>
              </w:rPr>
            </w:pPr>
            <w:r w:rsidRPr="00C7003F">
              <w:rPr>
                <w:rFonts w:ascii="Times New Roman" w:eastAsia="Times New Roman" w:hAnsi="Times New Roman"/>
                <w:sz w:val="24"/>
                <w:szCs w:val="24"/>
                <w:lang w:eastAsia="pl-PL"/>
              </w:rPr>
              <w:t>MS PowerPoint: 2007, 2010, 2013. 2016 , 2019 i 2021</w:t>
            </w:r>
          </w:p>
        </w:tc>
      </w:tr>
    </w:tbl>
    <w:p w14:paraId="342DE5EB" w14:textId="4A9BF134" w:rsidR="00977FC5" w:rsidRPr="00C7003F" w:rsidRDefault="00977FC5" w:rsidP="00977FC5">
      <w:pPr>
        <w:autoSpaceDE w:val="0"/>
        <w:autoSpaceDN w:val="0"/>
        <w:adjustRightInd w:val="0"/>
        <w:spacing w:after="0" w:line="240" w:lineRule="auto"/>
        <w:rPr>
          <w:rFonts w:asciiTheme="minorHAnsi" w:eastAsiaTheme="minorHAnsi" w:hAnsiTheme="minorHAnsi" w:cstheme="minorHAnsi"/>
          <w:color w:val="000000"/>
          <w14:ligatures w14:val="standardContextual"/>
        </w:rPr>
      </w:pPr>
    </w:p>
    <w:p w14:paraId="5B8145E2" w14:textId="0962E1D2" w:rsidR="002526C7" w:rsidRPr="00C7003F" w:rsidRDefault="002526C7" w:rsidP="00977FC5">
      <w:pPr>
        <w:autoSpaceDE w:val="0"/>
        <w:autoSpaceDN w:val="0"/>
        <w:adjustRightInd w:val="0"/>
        <w:spacing w:after="0" w:line="240" w:lineRule="auto"/>
        <w:rPr>
          <w:rFonts w:asciiTheme="minorHAnsi" w:eastAsiaTheme="minorHAnsi" w:hAnsiTheme="minorHAnsi" w:cstheme="minorHAnsi"/>
          <w:color w:val="000000"/>
          <w14:ligatures w14:val="standardContextual"/>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047"/>
        <w:gridCol w:w="4600"/>
      </w:tblGrid>
      <w:tr w:rsidR="002526C7" w:rsidRPr="00C7003F" w14:paraId="49573A6F" w14:textId="77777777" w:rsidTr="00D41377">
        <w:trPr>
          <w:jc w:val="center"/>
        </w:trPr>
        <w:tc>
          <w:tcPr>
            <w:tcW w:w="8647" w:type="dxa"/>
            <w:gridSpan w:val="2"/>
            <w:shd w:val="clear" w:color="auto" w:fill="BFBFBF"/>
          </w:tcPr>
          <w:p w14:paraId="2FBD7AFB" w14:textId="77777777" w:rsidR="002526C7" w:rsidRPr="00C7003F" w:rsidRDefault="002526C7" w:rsidP="00D41377">
            <w:pPr>
              <w:spacing w:after="0" w:line="240" w:lineRule="auto"/>
              <w:jc w:val="center"/>
              <w:rPr>
                <w:rFonts w:ascii="Times New Roman" w:eastAsia="Times New Roman" w:hAnsi="Times New Roman"/>
                <w:sz w:val="24"/>
                <w:szCs w:val="24"/>
                <w:lang w:eastAsia="pl-PL"/>
              </w:rPr>
            </w:pPr>
            <w:r w:rsidRPr="00C7003F">
              <w:rPr>
                <w:rFonts w:ascii="Times New Roman" w:eastAsia="Times New Roman" w:hAnsi="Times New Roman"/>
                <w:b/>
                <w:bCs/>
                <w:sz w:val="24"/>
                <w:szCs w:val="24"/>
                <w:lang w:eastAsia="pl-PL"/>
              </w:rPr>
              <w:t xml:space="preserve">Access Point </w:t>
            </w:r>
            <w:r w:rsidRPr="00C7003F">
              <w:rPr>
                <w:rFonts w:ascii="Times New Roman" w:eastAsia="Times New Roman" w:hAnsi="Times New Roman"/>
                <w:sz w:val="24"/>
                <w:szCs w:val="24"/>
                <w:lang w:eastAsia="pl-PL"/>
              </w:rPr>
              <w:t xml:space="preserve"> </w:t>
            </w:r>
            <w:r w:rsidR="005B0D03" w:rsidRPr="00C7003F">
              <w:rPr>
                <w:rFonts w:ascii="Times New Roman" w:eastAsia="Times New Roman" w:hAnsi="Times New Roman"/>
                <w:sz w:val="24"/>
                <w:szCs w:val="24"/>
                <w:lang w:eastAsia="pl-PL"/>
              </w:rPr>
              <w:t xml:space="preserve"> sztuk 10</w:t>
            </w:r>
          </w:p>
          <w:p w14:paraId="0B5EA7C7" w14:textId="6D897648" w:rsidR="005B0D03" w:rsidRPr="00C7003F" w:rsidRDefault="005B0D03" w:rsidP="00D41377">
            <w:pPr>
              <w:spacing w:after="0" w:line="240" w:lineRule="auto"/>
              <w:jc w:val="center"/>
              <w:rPr>
                <w:rFonts w:ascii="Times New Roman" w:eastAsia="Times New Roman" w:hAnsi="Times New Roman"/>
                <w:sz w:val="24"/>
                <w:szCs w:val="24"/>
                <w:lang w:eastAsia="pl-PL"/>
              </w:rPr>
            </w:pPr>
            <w:r w:rsidRPr="00C7003F">
              <w:rPr>
                <w:rFonts w:ascii="Times New Roman" w:eastAsia="Times New Roman" w:hAnsi="Times New Roman"/>
                <w:sz w:val="24"/>
                <w:szCs w:val="24"/>
                <w:lang w:eastAsia="pl-PL"/>
              </w:rPr>
              <w:t>UBIQUITI Access Point U6+ lub równoważny</w:t>
            </w:r>
          </w:p>
        </w:tc>
      </w:tr>
      <w:tr w:rsidR="002526C7" w:rsidRPr="00C7003F" w14:paraId="17C1A473" w14:textId="77777777" w:rsidTr="00D41377">
        <w:trPr>
          <w:jc w:val="center"/>
        </w:trPr>
        <w:tc>
          <w:tcPr>
            <w:tcW w:w="8647" w:type="dxa"/>
            <w:gridSpan w:val="2"/>
            <w:shd w:val="clear" w:color="auto" w:fill="auto"/>
          </w:tcPr>
          <w:p w14:paraId="3269968E" w14:textId="263FE1FC" w:rsidR="002526C7" w:rsidRPr="00C7003F" w:rsidRDefault="009E69B7" w:rsidP="00D41377">
            <w:pPr>
              <w:spacing w:after="0" w:line="240" w:lineRule="auto"/>
              <w:jc w:val="center"/>
              <w:rPr>
                <w:rFonts w:ascii="Times New Roman" w:eastAsia="Times New Roman" w:hAnsi="Times New Roman"/>
                <w:sz w:val="24"/>
                <w:szCs w:val="24"/>
                <w:lang w:eastAsia="pl-PL"/>
              </w:rPr>
            </w:pPr>
            <w:r w:rsidRPr="00C7003F">
              <w:rPr>
                <w:rFonts w:asciiTheme="minorHAnsi" w:eastAsia="Times New Roman" w:hAnsiTheme="minorHAnsi" w:cstheme="minorHAnsi"/>
                <w:lang w:eastAsia="pl-PL"/>
              </w:rPr>
              <w:t>Parametry minimalne.</w:t>
            </w:r>
          </w:p>
        </w:tc>
      </w:tr>
      <w:tr w:rsidR="002526C7" w:rsidRPr="00C7003F" w14:paraId="71527E50" w14:textId="77777777" w:rsidTr="00D41377">
        <w:trPr>
          <w:jc w:val="center"/>
        </w:trPr>
        <w:tc>
          <w:tcPr>
            <w:tcW w:w="4047" w:type="dxa"/>
            <w:shd w:val="clear" w:color="auto" w:fill="auto"/>
          </w:tcPr>
          <w:p w14:paraId="7ACE819A" w14:textId="1DFD1E10" w:rsidR="002526C7" w:rsidRPr="00C7003F" w:rsidRDefault="005B0D03" w:rsidP="00D41377">
            <w:pPr>
              <w:spacing w:after="0" w:line="240" w:lineRule="auto"/>
              <w:jc w:val="center"/>
              <w:rPr>
                <w:rFonts w:ascii="Times New Roman" w:eastAsia="Times New Roman" w:hAnsi="Times New Roman"/>
                <w:sz w:val="24"/>
                <w:szCs w:val="24"/>
                <w:lang w:eastAsia="pl-PL"/>
              </w:rPr>
            </w:pPr>
            <w:r w:rsidRPr="00C7003F">
              <w:rPr>
                <w:rFonts w:ascii="Times New Roman" w:eastAsia="Times New Roman" w:hAnsi="Times New Roman"/>
                <w:sz w:val="24"/>
                <w:szCs w:val="24"/>
                <w:lang w:eastAsia="pl-PL"/>
              </w:rPr>
              <w:t>Interfejs sieciowy</w:t>
            </w:r>
          </w:p>
        </w:tc>
        <w:tc>
          <w:tcPr>
            <w:tcW w:w="4600" w:type="dxa"/>
            <w:shd w:val="clear" w:color="auto" w:fill="auto"/>
          </w:tcPr>
          <w:p w14:paraId="5F4EE921" w14:textId="34C43A5F" w:rsidR="002526C7" w:rsidRPr="00C7003F" w:rsidRDefault="005B0D03" w:rsidP="00D41377">
            <w:pPr>
              <w:spacing w:after="0" w:line="240" w:lineRule="auto"/>
              <w:rPr>
                <w:rFonts w:ascii="Times New Roman" w:eastAsia="Times New Roman" w:hAnsi="Times New Roman"/>
                <w:sz w:val="24"/>
                <w:szCs w:val="24"/>
                <w:lang w:eastAsia="pl-PL"/>
              </w:rPr>
            </w:pPr>
            <w:r w:rsidRPr="00C7003F">
              <w:rPr>
                <w:rFonts w:ascii="Times New Roman" w:eastAsia="Times New Roman" w:hAnsi="Times New Roman"/>
                <w:sz w:val="24"/>
                <w:szCs w:val="24"/>
                <w:lang w:eastAsia="pl-PL"/>
              </w:rPr>
              <w:t xml:space="preserve">Port </w:t>
            </w:r>
            <w:proofErr w:type="spellStart"/>
            <w:r w:rsidRPr="00C7003F">
              <w:rPr>
                <w:rFonts w:ascii="Times New Roman" w:eastAsia="Times New Roman" w:hAnsi="Times New Roman"/>
                <w:sz w:val="24"/>
                <w:szCs w:val="24"/>
                <w:lang w:eastAsia="pl-PL"/>
              </w:rPr>
              <w:t>GbE</w:t>
            </w:r>
            <w:proofErr w:type="spellEnd"/>
            <w:r w:rsidRPr="00C7003F">
              <w:rPr>
                <w:rFonts w:ascii="Times New Roman" w:eastAsia="Times New Roman" w:hAnsi="Times New Roman"/>
                <w:sz w:val="24"/>
                <w:szCs w:val="24"/>
                <w:lang w:eastAsia="pl-PL"/>
              </w:rPr>
              <w:t xml:space="preserve"> RJ45</w:t>
            </w:r>
          </w:p>
        </w:tc>
      </w:tr>
      <w:tr w:rsidR="002526C7" w:rsidRPr="00C7003F" w14:paraId="355933FB" w14:textId="77777777" w:rsidTr="00D41377">
        <w:trPr>
          <w:jc w:val="center"/>
        </w:trPr>
        <w:tc>
          <w:tcPr>
            <w:tcW w:w="4047" w:type="dxa"/>
            <w:shd w:val="clear" w:color="auto" w:fill="auto"/>
          </w:tcPr>
          <w:p w14:paraId="04C4AF6A" w14:textId="16D262B4" w:rsidR="002526C7" w:rsidRPr="00C7003F" w:rsidRDefault="005B0D03" w:rsidP="005B0D03">
            <w:pPr>
              <w:spacing w:after="0" w:line="240" w:lineRule="auto"/>
              <w:jc w:val="center"/>
              <w:rPr>
                <w:rFonts w:ascii="Times New Roman" w:eastAsia="Times New Roman" w:hAnsi="Times New Roman"/>
                <w:sz w:val="24"/>
                <w:szCs w:val="24"/>
                <w:lang w:eastAsia="pl-PL"/>
              </w:rPr>
            </w:pPr>
            <w:r w:rsidRPr="00C7003F">
              <w:rPr>
                <w:rFonts w:ascii="Times New Roman" w:eastAsia="Times New Roman" w:hAnsi="Times New Roman"/>
                <w:sz w:val="24"/>
                <w:szCs w:val="24"/>
                <w:lang w:eastAsia="pl-PL"/>
              </w:rPr>
              <w:t>Interfejs zarządzania</w:t>
            </w:r>
          </w:p>
        </w:tc>
        <w:tc>
          <w:tcPr>
            <w:tcW w:w="4600" w:type="dxa"/>
            <w:shd w:val="clear" w:color="auto" w:fill="auto"/>
          </w:tcPr>
          <w:p w14:paraId="088A1BCD" w14:textId="20214AB1" w:rsidR="002526C7" w:rsidRPr="00C7003F" w:rsidRDefault="005B0D03" w:rsidP="005B0D03">
            <w:pPr>
              <w:spacing w:after="0" w:line="240" w:lineRule="auto"/>
              <w:jc w:val="center"/>
              <w:rPr>
                <w:rFonts w:ascii="Times New Roman" w:eastAsia="Times New Roman" w:hAnsi="Times New Roman"/>
                <w:sz w:val="24"/>
                <w:szCs w:val="24"/>
                <w:lang w:eastAsia="pl-PL"/>
              </w:rPr>
            </w:pPr>
            <w:r w:rsidRPr="00C7003F">
              <w:rPr>
                <w:rFonts w:ascii="Times New Roman" w:eastAsia="Times New Roman" w:hAnsi="Times New Roman"/>
                <w:sz w:val="24"/>
                <w:szCs w:val="24"/>
                <w:lang w:eastAsia="pl-PL"/>
              </w:rPr>
              <w:t>Ethernet</w:t>
            </w:r>
          </w:p>
        </w:tc>
      </w:tr>
      <w:tr w:rsidR="002526C7" w:rsidRPr="00C7003F" w14:paraId="5E89177D" w14:textId="77777777" w:rsidTr="00D41377">
        <w:trPr>
          <w:jc w:val="center"/>
        </w:trPr>
        <w:tc>
          <w:tcPr>
            <w:tcW w:w="4047" w:type="dxa"/>
            <w:shd w:val="clear" w:color="auto" w:fill="auto"/>
          </w:tcPr>
          <w:p w14:paraId="3A2BF9FA" w14:textId="4154A581" w:rsidR="002526C7" w:rsidRPr="00C7003F" w:rsidRDefault="005B0D03" w:rsidP="00D41377">
            <w:pPr>
              <w:spacing w:after="0" w:line="240" w:lineRule="auto"/>
              <w:jc w:val="center"/>
              <w:rPr>
                <w:rFonts w:ascii="Times New Roman" w:eastAsia="Times New Roman" w:hAnsi="Times New Roman"/>
                <w:sz w:val="24"/>
                <w:szCs w:val="24"/>
                <w:lang w:eastAsia="pl-PL"/>
              </w:rPr>
            </w:pPr>
            <w:r w:rsidRPr="00C7003F">
              <w:rPr>
                <w:rFonts w:ascii="Times New Roman" w:eastAsia="Times New Roman" w:hAnsi="Times New Roman"/>
                <w:sz w:val="24"/>
                <w:szCs w:val="24"/>
                <w:lang w:eastAsia="pl-PL"/>
              </w:rPr>
              <w:t>Metoda zasilania</w:t>
            </w:r>
          </w:p>
        </w:tc>
        <w:tc>
          <w:tcPr>
            <w:tcW w:w="4600" w:type="dxa"/>
            <w:shd w:val="clear" w:color="auto" w:fill="auto"/>
          </w:tcPr>
          <w:p w14:paraId="4421C4D6" w14:textId="383B1DBA" w:rsidR="002526C7" w:rsidRPr="00C7003F" w:rsidRDefault="005B0D03" w:rsidP="005B0D03">
            <w:pPr>
              <w:spacing w:after="0" w:line="240" w:lineRule="auto"/>
              <w:jc w:val="center"/>
              <w:rPr>
                <w:rFonts w:ascii="Times New Roman" w:eastAsia="Times New Roman" w:hAnsi="Times New Roman"/>
                <w:sz w:val="24"/>
                <w:szCs w:val="24"/>
                <w:lang w:eastAsia="pl-PL"/>
              </w:rPr>
            </w:pPr>
            <w:proofErr w:type="spellStart"/>
            <w:r w:rsidRPr="00C7003F">
              <w:rPr>
                <w:rFonts w:ascii="Times New Roman" w:eastAsia="Times New Roman" w:hAnsi="Times New Roman"/>
                <w:sz w:val="24"/>
                <w:szCs w:val="24"/>
                <w:lang w:eastAsia="pl-PL"/>
              </w:rPr>
              <w:t>PoE</w:t>
            </w:r>
            <w:proofErr w:type="spellEnd"/>
          </w:p>
        </w:tc>
      </w:tr>
      <w:tr w:rsidR="002526C7" w:rsidRPr="00C7003F" w14:paraId="6F246B9C" w14:textId="77777777" w:rsidTr="00D41377">
        <w:trPr>
          <w:jc w:val="center"/>
        </w:trPr>
        <w:tc>
          <w:tcPr>
            <w:tcW w:w="4047" w:type="dxa"/>
            <w:shd w:val="clear" w:color="auto" w:fill="auto"/>
          </w:tcPr>
          <w:p w14:paraId="4C56F6C4" w14:textId="486693B2" w:rsidR="002526C7" w:rsidRPr="00C7003F" w:rsidRDefault="005B0D03" w:rsidP="00D41377">
            <w:pPr>
              <w:spacing w:after="0" w:line="240" w:lineRule="auto"/>
              <w:jc w:val="center"/>
              <w:rPr>
                <w:rFonts w:ascii="Times New Roman" w:eastAsia="Times New Roman" w:hAnsi="Times New Roman"/>
                <w:sz w:val="24"/>
                <w:szCs w:val="24"/>
                <w:lang w:eastAsia="pl-PL"/>
              </w:rPr>
            </w:pPr>
            <w:r w:rsidRPr="00C7003F">
              <w:rPr>
                <w:rFonts w:ascii="Times New Roman" w:eastAsia="Times New Roman" w:hAnsi="Times New Roman"/>
                <w:sz w:val="24"/>
                <w:szCs w:val="24"/>
                <w:lang w:eastAsia="pl-PL"/>
              </w:rPr>
              <w:t>Obsługiwany zakres napięć</w:t>
            </w:r>
          </w:p>
        </w:tc>
        <w:tc>
          <w:tcPr>
            <w:tcW w:w="4600" w:type="dxa"/>
            <w:shd w:val="clear" w:color="auto" w:fill="auto"/>
          </w:tcPr>
          <w:p w14:paraId="3F45ADAC" w14:textId="4EF02F9A" w:rsidR="002526C7" w:rsidRPr="00C7003F" w:rsidRDefault="005B0D03" w:rsidP="005B0D03">
            <w:pPr>
              <w:spacing w:after="0" w:line="240" w:lineRule="auto"/>
              <w:jc w:val="center"/>
              <w:rPr>
                <w:rFonts w:ascii="Times New Roman" w:eastAsia="Times New Roman" w:hAnsi="Times New Roman"/>
                <w:sz w:val="24"/>
                <w:szCs w:val="24"/>
                <w:lang w:eastAsia="pl-PL"/>
              </w:rPr>
            </w:pPr>
            <w:r w:rsidRPr="00C7003F">
              <w:rPr>
                <w:rFonts w:ascii="Times New Roman" w:eastAsia="Times New Roman" w:hAnsi="Times New Roman"/>
                <w:sz w:val="24"/>
                <w:szCs w:val="24"/>
                <w:lang w:eastAsia="pl-PL"/>
              </w:rPr>
              <w:t>44–57V DC</w:t>
            </w:r>
          </w:p>
        </w:tc>
      </w:tr>
      <w:tr w:rsidR="002526C7" w:rsidRPr="00C7003F" w14:paraId="088AFCFD" w14:textId="77777777" w:rsidTr="00D41377">
        <w:trPr>
          <w:jc w:val="center"/>
        </w:trPr>
        <w:tc>
          <w:tcPr>
            <w:tcW w:w="4047" w:type="dxa"/>
            <w:shd w:val="clear" w:color="auto" w:fill="auto"/>
          </w:tcPr>
          <w:p w14:paraId="6F94001B" w14:textId="77777777" w:rsidR="005B0D03" w:rsidRPr="00C7003F" w:rsidRDefault="005B0D03" w:rsidP="005B0D03">
            <w:pPr>
              <w:spacing w:after="0" w:line="240" w:lineRule="auto"/>
              <w:jc w:val="center"/>
              <w:rPr>
                <w:rFonts w:ascii="Times New Roman" w:eastAsia="Times New Roman" w:hAnsi="Times New Roman"/>
                <w:sz w:val="24"/>
                <w:szCs w:val="24"/>
                <w:lang w:eastAsia="pl-PL"/>
              </w:rPr>
            </w:pPr>
            <w:r w:rsidRPr="00C7003F">
              <w:rPr>
                <w:rFonts w:ascii="Times New Roman" w:eastAsia="Times New Roman" w:hAnsi="Times New Roman"/>
                <w:sz w:val="24"/>
                <w:szCs w:val="24"/>
                <w:lang w:eastAsia="pl-PL"/>
              </w:rPr>
              <w:t>Maks. zużycie energii</w:t>
            </w:r>
          </w:p>
          <w:p w14:paraId="63412E7D" w14:textId="634BD76B" w:rsidR="002526C7" w:rsidRPr="00C7003F" w:rsidRDefault="002526C7" w:rsidP="00D41377">
            <w:pPr>
              <w:spacing w:after="0" w:line="240" w:lineRule="auto"/>
              <w:ind w:firstLine="708"/>
              <w:jc w:val="center"/>
              <w:rPr>
                <w:rFonts w:ascii="Times New Roman" w:eastAsia="Times New Roman" w:hAnsi="Times New Roman"/>
                <w:sz w:val="24"/>
                <w:szCs w:val="24"/>
                <w:lang w:eastAsia="pl-PL"/>
              </w:rPr>
            </w:pPr>
          </w:p>
        </w:tc>
        <w:tc>
          <w:tcPr>
            <w:tcW w:w="4600" w:type="dxa"/>
            <w:shd w:val="clear" w:color="auto" w:fill="auto"/>
          </w:tcPr>
          <w:p w14:paraId="56A16420" w14:textId="1DEA66D2" w:rsidR="002526C7" w:rsidRPr="00C7003F" w:rsidRDefault="009E69B7" w:rsidP="00D41377">
            <w:pPr>
              <w:spacing w:after="0" w:line="240" w:lineRule="auto"/>
              <w:jc w:val="center"/>
              <w:rPr>
                <w:rFonts w:ascii="Times New Roman" w:eastAsia="Times New Roman" w:hAnsi="Times New Roman"/>
                <w:sz w:val="24"/>
                <w:szCs w:val="24"/>
                <w:lang w:eastAsia="pl-PL"/>
              </w:rPr>
            </w:pPr>
            <w:r>
              <w:rPr>
                <w:rFonts w:ascii="Times New Roman" w:eastAsia="Times New Roman" w:hAnsi="Times New Roman"/>
                <w:sz w:val="24"/>
                <w:szCs w:val="24"/>
                <w:lang w:eastAsia="pl-PL"/>
              </w:rPr>
              <w:t>10</w:t>
            </w:r>
            <w:r w:rsidR="005B0D03" w:rsidRPr="00C7003F">
              <w:rPr>
                <w:rFonts w:ascii="Times New Roman" w:eastAsia="Times New Roman" w:hAnsi="Times New Roman"/>
                <w:sz w:val="24"/>
                <w:szCs w:val="24"/>
                <w:lang w:eastAsia="pl-PL"/>
              </w:rPr>
              <w:t>W</w:t>
            </w:r>
          </w:p>
        </w:tc>
      </w:tr>
      <w:tr w:rsidR="002526C7" w:rsidRPr="00C7003F" w14:paraId="5FE0CC74" w14:textId="77777777" w:rsidTr="00D41377">
        <w:trPr>
          <w:jc w:val="center"/>
        </w:trPr>
        <w:tc>
          <w:tcPr>
            <w:tcW w:w="4047" w:type="dxa"/>
            <w:shd w:val="clear" w:color="auto" w:fill="auto"/>
          </w:tcPr>
          <w:p w14:paraId="571835D3" w14:textId="2DD46684" w:rsidR="002526C7" w:rsidRPr="00C7003F" w:rsidRDefault="005B0D03" w:rsidP="00D41377">
            <w:pPr>
              <w:spacing w:after="0" w:line="240" w:lineRule="auto"/>
              <w:jc w:val="center"/>
              <w:rPr>
                <w:rFonts w:ascii="Times New Roman" w:eastAsia="Times New Roman" w:hAnsi="Times New Roman"/>
                <w:sz w:val="24"/>
                <w:szCs w:val="24"/>
                <w:lang w:eastAsia="pl-PL"/>
              </w:rPr>
            </w:pPr>
            <w:r w:rsidRPr="00C7003F">
              <w:rPr>
                <w:rFonts w:ascii="Times New Roman" w:eastAsia="Times New Roman" w:hAnsi="Times New Roman"/>
                <w:sz w:val="24"/>
                <w:szCs w:val="24"/>
                <w:lang w:eastAsia="pl-PL"/>
              </w:rPr>
              <w:t>Maks. moc nadawcza</w:t>
            </w:r>
          </w:p>
        </w:tc>
        <w:tc>
          <w:tcPr>
            <w:tcW w:w="4600" w:type="dxa"/>
            <w:shd w:val="clear" w:color="auto" w:fill="auto"/>
          </w:tcPr>
          <w:p w14:paraId="4A7AAF80" w14:textId="77777777" w:rsidR="005B0D03" w:rsidRPr="00C7003F" w:rsidRDefault="005B0D03" w:rsidP="005B0D03">
            <w:pPr>
              <w:spacing w:after="0" w:line="240" w:lineRule="auto"/>
              <w:jc w:val="center"/>
              <w:rPr>
                <w:rFonts w:ascii="Times New Roman" w:eastAsia="Times New Roman" w:hAnsi="Times New Roman"/>
                <w:sz w:val="24"/>
                <w:szCs w:val="24"/>
                <w:lang w:eastAsia="pl-PL"/>
              </w:rPr>
            </w:pPr>
            <w:r w:rsidRPr="00C7003F">
              <w:rPr>
                <w:rFonts w:ascii="Times New Roman" w:eastAsia="Times New Roman" w:hAnsi="Times New Roman"/>
                <w:sz w:val="24"/>
                <w:szCs w:val="24"/>
                <w:lang w:eastAsia="pl-PL"/>
              </w:rPr>
              <w:t xml:space="preserve">2,4 GHz   -   23 </w:t>
            </w:r>
            <w:proofErr w:type="spellStart"/>
            <w:r w:rsidRPr="00C7003F">
              <w:rPr>
                <w:rFonts w:ascii="Times New Roman" w:eastAsia="Times New Roman" w:hAnsi="Times New Roman"/>
                <w:sz w:val="24"/>
                <w:szCs w:val="24"/>
                <w:lang w:eastAsia="pl-PL"/>
              </w:rPr>
              <w:t>dBm</w:t>
            </w:r>
            <w:proofErr w:type="spellEnd"/>
          </w:p>
          <w:p w14:paraId="56D5B72B" w14:textId="5FABA6A7" w:rsidR="002526C7" w:rsidRPr="00C7003F" w:rsidRDefault="005B0D03" w:rsidP="005B0D03">
            <w:pPr>
              <w:spacing w:after="0" w:line="240" w:lineRule="auto"/>
              <w:jc w:val="center"/>
              <w:rPr>
                <w:rFonts w:ascii="Times New Roman" w:eastAsia="Times New Roman" w:hAnsi="Times New Roman"/>
                <w:sz w:val="24"/>
                <w:szCs w:val="24"/>
                <w:lang w:eastAsia="pl-PL"/>
              </w:rPr>
            </w:pPr>
            <w:r w:rsidRPr="00C7003F">
              <w:rPr>
                <w:rFonts w:ascii="Times New Roman" w:eastAsia="Times New Roman" w:hAnsi="Times New Roman"/>
                <w:sz w:val="24"/>
                <w:szCs w:val="24"/>
                <w:lang w:eastAsia="pl-PL"/>
              </w:rPr>
              <w:t xml:space="preserve">5 GHz   -  23 </w:t>
            </w:r>
            <w:proofErr w:type="spellStart"/>
            <w:r w:rsidRPr="00C7003F">
              <w:rPr>
                <w:rFonts w:ascii="Times New Roman" w:eastAsia="Times New Roman" w:hAnsi="Times New Roman"/>
                <w:sz w:val="24"/>
                <w:szCs w:val="24"/>
                <w:lang w:eastAsia="pl-PL"/>
              </w:rPr>
              <w:t>dBm</w:t>
            </w:r>
            <w:proofErr w:type="spellEnd"/>
          </w:p>
        </w:tc>
      </w:tr>
      <w:tr w:rsidR="002526C7" w:rsidRPr="00C7003F" w14:paraId="73B85C20" w14:textId="77777777" w:rsidTr="00D41377">
        <w:trPr>
          <w:jc w:val="center"/>
        </w:trPr>
        <w:tc>
          <w:tcPr>
            <w:tcW w:w="4047" w:type="dxa"/>
            <w:shd w:val="clear" w:color="auto" w:fill="auto"/>
          </w:tcPr>
          <w:p w14:paraId="4E106431" w14:textId="799C3590" w:rsidR="002526C7" w:rsidRPr="00C7003F" w:rsidRDefault="005B0D03" w:rsidP="00D41377">
            <w:pPr>
              <w:spacing w:after="0" w:line="240" w:lineRule="auto"/>
              <w:jc w:val="center"/>
              <w:rPr>
                <w:rFonts w:ascii="Times New Roman" w:eastAsia="Times New Roman" w:hAnsi="Times New Roman"/>
                <w:sz w:val="24"/>
                <w:szCs w:val="24"/>
                <w:lang w:eastAsia="pl-PL"/>
              </w:rPr>
            </w:pPr>
            <w:r w:rsidRPr="00C7003F">
              <w:rPr>
                <w:rFonts w:ascii="Times New Roman" w:eastAsia="Times New Roman" w:hAnsi="Times New Roman"/>
                <w:sz w:val="24"/>
                <w:szCs w:val="24"/>
                <w:lang w:eastAsia="pl-PL"/>
              </w:rPr>
              <w:t>Przepustowość</w:t>
            </w:r>
          </w:p>
        </w:tc>
        <w:tc>
          <w:tcPr>
            <w:tcW w:w="4600" w:type="dxa"/>
            <w:shd w:val="clear" w:color="auto" w:fill="auto"/>
          </w:tcPr>
          <w:p w14:paraId="5B8D982E" w14:textId="77777777" w:rsidR="005B0D03" w:rsidRPr="00C7003F" w:rsidRDefault="005B0D03" w:rsidP="005B0D03">
            <w:pPr>
              <w:spacing w:after="0" w:line="240" w:lineRule="auto"/>
              <w:jc w:val="center"/>
              <w:rPr>
                <w:rFonts w:ascii="Times New Roman" w:eastAsia="Times New Roman" w:hAnsi="Times New Roman"/>
                <w:sz w:val="24"/>
                <w:szCs w:val="24"/>
                <w:lang w:eastAsia="pl-PL"/>
              </w:rPr>
            </w:pPr>
            <w:r w:rsidRPr="00C7003F">
              <w:rPr>
                <w:rFonts w:ascii="Times New Roman" w:eastAsia="Times New Roman" w:hAnsi="Times New Roman"/>
                <w:sz w:val="24"/>
                <w:szCs w:val="24"/>
                <w:lang w:eastAsia="pl-PL"/>
              </w:rPr>
              <w:t xml:space="preserve">2,4 GHz -  570 </w:t>
            </w:r>
            <w:proofErr w:type="spellStart"/>
            <w:r w:rsidRPr="00C7003F">
              <w:rPr>
                <w:rFonts w:ascii="Times New Roman" w:eastAsia="Times New Roman" w:hAnsi="Times New Roman"/>
                <w:sz w:val="24"/>
                <w:szCs w:val="24"/>
                <w:lang w:eastAsia="pl-PL"/>
              </w:rPr>
              <w:t>Mbps</w:t>
            </w:r>
            <w:proofErr w:type="spellEnd"/>
          </w:p>
          <w:p w14:paraId="65E094C6" w14:textId="62141438" w:rsidR="002526C7" w:rsidRPr="00C7003F" w:rsidRDefault="005B0D03" w:rsidP="005B0D03">
            <w:pPr>
              <w:spacing w:after="0" w:line="240" w:lineRule="auto"/>
              <w:jc w:val="center"/>
              <w:rPr>
                <w:rFonts w:ascii="Times New Roman" w:eastAsia="Times New Roman" w:hAnsi="Times New Roman"/>
                <w:sz w:val="24"/>
                <w:szCs w:val="24"/>
                <w:lang w:eastAsia="pl-PL"/>
              </w:rPr>
            </w:pPr>
            <w:r w:rsidRPr="00C7003F">
              <w:rPr>
                <w:rFonts w:ascii="Times New Roman" w:eastAsia="Times New Roman" w:hAnsi="Times New Roman"/>
                <w:sz w:val="24"/>
                <w:szCs w:val="24"/>
                <w:lang w:eastAsia="pl-PL"/>
              </w:rPr>
              <w:t xml:space="preserve">5 GHz  -  2400 </w:t>
            </w:r>
            <w:proofErr w:type="spellStart"/>
            <w:r w:rsidRPr="00C7003F">
              <w:rPr>
                <w:rFonts w:ascii="Times New Roman" w:eastAsia="Times New Roman" w:hAnsi="Times New Roman"/>
                <w:sz w:val="24"/>
                <w:szCs w:val="24"/>
                <w:lang w:eastAsia="pl-PL"/>
              </w:rPr>
              <w:t>Mbps</w:t>
            </w:r>
            <w:proofErr w:type="spellEnd"/>
          </w:p>
        </w:tc>
      </w:tr>
      <w:tr w:rsidR="002526C7" w:rsidRPr="00C7003F" w14:paraId="43D33600" w14:textId="77777777" w:rsidTr="00D41377">
        <w:trPr>
          <w:jc w:val="center"/>
        </w:trPr>
        <w:tc>
          <w:tcPr>
            <w:tcW w:w="4047" w:type="dxa"/>
            <w:shd w:val="clear" w:color="auto" w:fill="auto"/>
          </w:tcPr>
          <w:p w14:paraId="02B31C8F" w14:textId="62003DED" w:rsidR="002526C7" w:rsidRPr="00C7003F" w:rsidRDefault="005B0D03" w:rsidP="005B0D03">
            <w:pPr>
              <w:spacing w:after="0" w:line="240" w:lineRule="auto"/>
              <w:jc w:val="center"/>
              <w:rPr>
                <w:rFonts w:ascii="Times New Roman" w:eastAsia="Times New Roman" w:hAnsi="Times New Roman"/>
                <w:sz w:val="24"/>
                <w:szCs w:val="24"/>
                <w:lang w:eastAsia="pl-PL"/>
              </w:rPr>
            </w:pPr>
            <w:r w:rsidRPr="00C7003F">
              <w:rPr>
                <w:rFonts w:ascii="Times New Roman" w:eastAsia="Times New Roman" w:hAnsi="Times New Roman"/>
                <w:sz w:val="24"/>
                <w:szCs w:val="24"/>
                <w:lang w:eastAsia="pl-PL"/>
              </w:rPr>
              <w:t>Przycisk</w:t>
            </w:r>
          </w:p>
        </w:tc>
        <w:tc>
          <w:tcPr>
            <w:tcW w:w="4600" w:type="dxa"/>
            <w:shd w:val="clear" w:color="auto" w:fill="auto"/>
          </w:tcPr>
          <w:p w14:paraId="2C5B40D7" w14:textId="5711D409" w:rsidR="002526C7" w:rsidRPr="00C7003F" w:rsidRDefault="005B0D03" w:rsidP="00D41377">
            <w:pPr>
              <w:spacing w:after="0" w:line="240" w:lineRule="auto"/>
              <w:jc w:val="center"/>
              <w:rPr>
                <w:rFonts w:ascii="Times New Roman" w:eastAsia="Times New Roman" w:hAnsi="Times New Roman"/>
                <w:sz w:val="24"/>
                <w:szCs w:val="24"/>
                <w:lang w:eastAsia="pl-PL"/>
              </w:rPr>
            </w:pPr>
            <w:r w:rsidRPr="00C7003F">
              <w:rPr>
                <w:rFonts w:ascii="Times New Roman" w:eastAsia="Times New Roman" w:hAnsi="Times New Roman"/>
                <w:sz w:val="24"/>
                <w:szCs w:val="24"/>
                <w:lang w:eastAsia="pl-PL"/>
              </w:rPr>
              <w:t>Przywracanie ustawień fabrycznych</w:t>
            </w:r>
          </w:p>
        </w:tc>
      </w:tr>
      <w:tr w:rsidR="002526C7" w:rsidRPr="00C7003F" w14:paraId="14090622" w14:textId="77777777" w:rsidTr="00D41377">
        <w:trPr>
          <w:jc w:val="center"/>
        </w:trPr>
        <w:tc>
          <w:tcPr>
            <w:tcW w:w="4047" w:type="dxa"/>
            <w:shd w:val="clear" w:color="auto" w:fill="auto"/>
          </w:tcPr>
          <w:p w14:paraId="18CB69D5" w14:textId="23DA8A8A" w:rsidR="002526C7" w:rsidRPr="00C7003F" w:rsidRDefault="005B0D03" w:rsidP="005B0D03">
            <w:pPr>
              <w:spacing w:after="0" w:line="240" w:lineRule="auto"/>
              <w:ind w:firstLine="708"/>
              <w:jc w:val="center"/>
              <w:rPr>
                <w:rFonts w:ascii="Times New Roman" w:eastAsia="Times New Roman" w:hAnsi="Times New Roman"/>
                <w:sz w:val="24"/>
                <w:szCs w:val="24"/>
                <w:lang w:eastAsia="pl-PL"/>
              </w:rPr>
            </w:pPr>
            <w:r w:rsidRPr="00C7003F">
              <w:rPr>
                <w:rFonts w:ascii="Times New Roman" w:eastAsia="Times New Roman" w:hAnsi="Times New Roman"/>
                <w:sz w:val="24"/>
                <w:szCs w:val="24"/>
                <w:lang w:eastAsia="pl-PL"/>
              </w:rPr>
              <w:t>Montaż</w:t>
            </w:r>
          </w:p>
        </w:tc>
        <w:tc>
          <w:tcPr>
            <w:tcW w:w="4600" w:type="dxa"/>
            <w:shd w:val="clear" w:color="auto" w:fill="auto"/>
          </w:tcPr>
          <w:p w14:paraId="4EA7BCF6" w14:textId="1201A76D" w:rsidR="002526C7" w:rsidRPr="00C7003F" w:rsidRDefault="005B0D03" w:rsidP="005B0D03">
            <w:pPr>
              <w:spacing w:after="0" w:line="240" w:lineRule="auto"/>
              <w:ind w:firstLine="708"/>
              <w:jc w:val="center"/>
              <w:rPr>
                <w:rFonts w:ascii="Times New Roman" w:eastAsia="Times New Roman" w:hAnsi="Times New Roman"/>
                <w:sz w:val="24"/>
                <w:szCs w:val="24"/>
                <w:lang w:eastAsia="pl-PL"/>
              </w:rPr>
            </w:pPr>
            <w:r w:rsidRPr="00C7003F">
              <w:rPr>
                <w:rFonts w:ascii="Times New Roman" w:eastAsia="Times New Roman" w:hAnsi="Times New Roman"/>
                <w:sz w:val="24"/>
                <w:szCs w:val="24"/>
                <w:lang w:eastAsia="pl-PL"/>
              </w:rPr>
              <w:t>Ściana, sufit (w zestawie)</w:t>
            </w:r>
          </w:p>
        </w:tc>
      </w:tr>
      <w:tr w:rsidR="002526C7" w:rsidRPr="00C7003F" w14:paraId="662AEB8B" w14:textId="77777777" w:rsidTr="00D41377">
        <w:trPr>
          <w:jc w:val="center"/>
        </w:trPr>
        <w:tc>
          <w:tcPr>
            <w:tcW w:w="4047" w:type="dxa"/>
            <w:shd w:val="clear" w:color="auto" w:fill="auto"/>
          </w:tcPr>
          <w:p w14:paraId="393CF4E2" w14:textId="78CFA76E" w:rsidR="002526C7" w:rsidRPr="00C7003F" w:rsidRDefault="005B0D03" w:rsidP="00D41377">
            <w:pPr>
              <w:spacing w:after="0" w:line="240" w:lineRule="auto"/>
              <w:jc w:val="center"/>
              <w:rPr>
                <w:rFonts w:ascii="Times New Roman" w:eastAsia="Times New Roman" w:hAnsi="Times New Roman"/>
                <w:sz w:val="24"/>
                <w:szCs w:val="24"/>
                <w:lang w:eastAsia="pl-PL"/>
              </w:rPr>
            </w:pPr>
            <w:r w:rsidRPr="00C7003F">
              <w:rPr>
                <w:rFonts w:ascii="Times New Roman" w:eastAsia="Times New Roman" w:hAnsi="Times New Roman"/>
                <w:sz w:val="24"/>
                <w:szCs w:val="24"/>
                <w:lang w:eastAsia="pl-PL"/>
              </w:rPr>
              <w:t>Certyfikaty</w:t>
            </w:r>
          </w:p>
        </w:tc>
        <w:tc>
          <w:tcPr>
            <w:tcW w:w="4600" w:type="dxa"/>
            <w:shd w:val="clear" w:color="auto" w:fill="auto"/>
          </w:tcPr>
          <w:p w14:paraId="728B5438" w14:textId="28745CA9" w:rsidR="002526C7" w:rsidRPr="00C7003F" w:rsidRDefault="005B0D03" w:rsidP="00D41377">
            <w:pPr>
              <w:spacing w:after="0" w:line="240" w:lineRule="auto"/>
              <w:jc w:val="center"/>
              <w:rPr>
                <w:rFonts w:ascii="Times New Roman" w:eastAsia="Times New Roman" w:hAnsi="Times New Roman"/>
                <w:sz w:val="24"/>
                <w:szCs w:val="24"/>
                <w:lang w:eastAsia="pl-PL"/>
              </w:rPr>
            </w:pPr>
            <w:r w:rsidRPr="00C7003F">
              <w:rPr>
                <w:rFonts w:ascii="Times New Roman" w:eastAsia="Times New Roman" w:hAnsi="Times New Roman"/>
                <w:sz w:val="24"/>
                <w:szCs w:val="24"/>
                <w:lang w:eastAsia="pl-PL"/>
              </w:rPr>
              <w:t>CE, FCC, IC</w:t>
            </w:r>
          </w:p>
        </w:tc>
      </w:tr>
      <w:tr w:rsidR="00F750DC" w:rsidRPr="00C7003F" w14:paraId="679F5A3D" w14:textId="77777777" w:rsidTr="00D41377">
        <w:trPr>
          <w:jc w:val="center"/>
        </w:trPr>
        <w:tc>
          <w:tcPr>
            <w:tcW w:w="8647" w:type="dxa"/>
            <w:gridSpan w:val="2"/>
            <w:shd w:val="clear" w:color="auto" w:fill="auto"/>
          </w:tcPr>
          <w:p w14:paraId="50DA73F5" w14:textId="60E95844" w:rsidR="00F750DC" w:rsidRPr="00C7003F" w:rsidRDefault="00F750DC" w:rsidP="00D41377">
            <w:pPr>
              <w:spacing w:after="0" w:line="240" w:lineRule="auto"/>
              <w:jc w:val="center"/>
              <w:rPr>
                <w:rFonts w:ascii="Times New Roman" w:eastAsia="Times New Roman" w:hAnsi="Times New Roman"/>
                <w:sz w:val="24"/>
                <w:szCs w:val="24"/>
                <w:lang w:eastAsia="pl-PL"/>
              </w:rPr>
            </w:pPr>
            <w:r w:rsidRPr="00C7003F">
              <w:rPr>
                <w:rFonts w:ascii="Times New Roman" w:eastAsia="Times New Roman" w:hAnsi="Times New Roman"/>
                <w:sz w:val="24"/>
                <w:szCs w:val="24"/>
                <w:lang w:eastAsia="pl-PL"/>
              </w:rPr>
              <w:t>Oprogramowanie</w:t>
            </w:r>
          </w:p>
        </w:tc>
      </w:tr>
      <w:tr w:rsidR="002526C7" w:rsidRPr="00C7003F" w14:paraId="497CB94F" w14:textId="77777777" w:rsidTr="00D41377">
        <w:trPr>
          <w:jc w:val="center"/>
        </w:trPr>
        <w:tc>
          <w:tcPr>
            <w:tcW w:w="4047" w:type="dxa"/>
            <w:shd w:val="clear" w:color="auto" w:fill="auto"/>
          </w:tcPr>
          <w:p w14:paraId="6755C700" w14:textId="7B7AFE10" w:rsidR="002526C7" w:rsidRPr="00C7003F" w:rsidRDefault="00F750DC" w:rsidP="00D41377">
            <w:pPr>
              <w:spacing w:after="0" w:line="240" w:lineRule="auto"/>
              <w:jc w:val="center"/>
              <w:rPr>
                <w:rFonts w:ascii="Times New Roman" w:eastAsia="Times New Roman" w:hAnsi="Times New Roman"/>
                <w:sz w:val="24"/>
                <w:szCs w:val="24"/>
                <w:lang w:eastAsia="pl-PL"/>
              </w:rPr>
            </w:pPr>
            <w:r w:rsidRPr="00C7003F">
              <w:rPr>
                <w:rFonts w:ascii="Times New Roman" w:eastAsia="Times New Roman" w:hAnsi="Times New Roman"/>
                <w:sz w:val="24"/>
                <w:szCs w:val="24"/>
                <w:lang w:eastAsia="pl-PL"/>
              </w:rPr>
              <w:t xml:space="preserve">Standardy </w:t>
            </w:r>
            <w:proofErr w:type="spellStart"/>
            <w:r w:rsidRPr="00C7003F">
              <w:rPr>
                <w:rFonts w:ascii="Times New Roman" w:eastAsia="Times New Roman" w:hAnsi="Times New Roman"/>
                <w:sz w:val="24"/>
                <w:szCs w:val="24"/>
                <w:lang w:eastAsia="pl-PL"/>
              </w:rPr>
              <w:t>WiFi</w:t>
            </w:r>
            <w:proofErr w:type="spellEnd"/>
          </w:p>
        </w:tc>
        <w:tc>
          <w:tcPr>
            <w:tcW w:w="4600" w:type="dxa"/>
            <w:shd w:val="clear" w:color="auto" w:fill="auto"/>
          </w:tcPr>
          <w:p w14:paraId="60C039F8" w14:textId="08B83022" w:rsidR="002526C7" w:rsidRPr="00C7003F" w:rsidRDefault="00F750DC" w:rsidP="00D41377">
            <w:pPr>
              <w:spacing w:after="0" w:line="240" w:lineRule="auto"/>
              <w:jc w:val="center"/>
              <w:rPr>
                <w:rFonts w:ascii="Times New Roman" w:eastAsia="Times New Roman" w:hAnsi="Times New Roman"/>
                <w:sz w:val="24"/>
                <w:szCs w:val="24"/>
                <w:lang w:eastAsia="pl-PL"/>
              </w:rPr>
            </w:pPr>
            <w:r w:rsidRPr="00C7003F">
              <w:rPr>
                <w:rFonts w:ascii="Times New Roman" w:eastAsia="Times New Roman" w:hAnsi="Times New Roman"/>
                <w:sz w:val="24"/>
                <w:szCs w:val="24"/>
                <w:lang w:eastAsia="pl-PL"/>
              </w:rPr>
              <w:t>802.11a/b/g/n/</w:t>
            </w:r>
            <w:proofErr w:type="spellStart"/>
            <w:r w:rsidRPr="00C7003F">
              <w:rPr>
                <w:rFonts w:ascii="Times New Roman" w:eastAsia="Times New Roman" w:hAnsi="Times New Roman"/>
                <w:sz w:val="24"/>
                <w:szCs w:val="24"/>
                <w:lang w:eastAsia="pl-PL"/>
              </w:rPr>
              <w:t>ac</w:t>
            </w:r>
            <w:proofErr w:type="spellEnd"/>
            <w:r w:rsidRPr="00C7003F">
              <w:rPr>
                <w:rFonts w:ascii="Times New Roman" w:eastAsia="Times New Roman" w:hAnsi="Times New Roman"/>
                <w:sz w:val="24"/>
                <w:szCs w:val="24"/>
                <w:lang w:eastAsia="pl-PL"/>
              </w:rPr>
              <w:t>/</w:t>
            </w:r>
            <w:proofErr w:type="spellStart"/>
            <w:r w:rsidRPr="00C7003F">
              <w:rPr>
                <w:rFonts w:ascii="Times New Roman" w:eastAsia="Times New Roman" w:hAnsi="Times New Roman"/>
                <w:sz w:val="24"/>
                <w:szCs w:val="24"/>
                <w:lang w:eastAsia="pl-PL"/>
              </w:rPr>
              <w:t>ax</w:t>
            </w:r>
            <w:proofErr w:type="spellEnd"/>
          </w:p>
        </w:tc>
      </w:tr>
      <w:tr w:rsidR="00F750DC" w:rsidRPr="00C7003F" w14:paraId="428AA49E" w14:textId="77777777" w:rsidTr="00D41377">
        <w:trPr>
          <w:jc w:val="center"/>
        </w:trPr>
        <w:tc>
          <w:tcPr>
            <w:tcW w:w="4047" w:type="dxa"/>
            <w:shd w:val="clear" w:color="auto" w:fill="auto"/>
          </w:tcPr>
          <w:p w14:paraId="76783426" w14:textId="4FF0A1D0" w:rsidR="00F750DC" w:rsidRPr="00C7003F" w:rsidRDefault="00F750DC" w:rsidP="00F750DC">
            <w:pPr>
              <w:spacing w:after="0" w:line="240" w:lineRule="auto"/>
              <w:jc w:val="center"/>
              <w:rPr>
                <w:rFonts w:ascii="Times New Roman" w:eastAsia="Times New Roman" w:hAnsi="Times New Roman"/>
                <w:sz w:val="24"/>
                <w:szCs w:val="24"/>
                <w:lang w:eastAsia="pl-PL"/>
              </w:rPr>
            </w:pPr>
            <w:r w:rsidRPr="00C7003F">
              <w:rPr>
                <w:rFonts w:ascii="Times New Roman" w:eastAsia="Times New Roman" w:hAnsi="Times New Roman"/>
                <w:sz w:val="24"/>
                <w:szCs w:val="24"/>
                <w:lang w:eastAsia="pl-PL"/>
              </w:rPr>
              <w:t>Bezpieczeństwo bezprzewodowe</w:t>
            </w:r>
          </w:p>
        </w:tc>
        <w:tc>
          <w:tcPr>
            <w:tcW w:w="4600" w:type="dxa"/>
            <w:shd w:val="clear" w:color="auto" w:fill="auto"/>
          </w:tcPr>
          <w:p w14:paraId="7C757EB3" w14:textId="01B9CCC0" w:rsidR="00F750DC" w:rsidRPr="00C7003F" w:rsidRDefault="00F750DC" w:rsidP="00D41377">
            <w:pPr>
              <w:spacing w:after="0" w:line="240" w:lineRule="auto"/>
              <w:jc w:val="center"/>
              <w:rPr>
                <w:rFonts w:ascii="Times New Roman" w:eastAsia="Times New Roman" w:hAnsi="Times New Roman"/>
                <w:sz w:val="24"/>
                <w:szCs w:val="24"/>
                <w:lang w:eastAsia="pl-PL"/>
              </w:rPr>
            </w:pPr>
            <w:r w:rsidRPr="00C7003F">
              <w:rPr>
                <w:rFonts w:ascii="Times New Roman" w:eastAsia="Times New Roman" w:hAnsi="Times New Roman"/>
                <w:sz w:val="24"/>
                <w:szCs w:val="24"/>
                <w:lang w:eastAsia="pl-PL"/>
              </w:rPr>
              <w:t>WPA-PSK, WPA-Enterprise (WPA/WPA2/WPA3)</w:t>
            </w:r>
          </w:p>
        </w:tc>
      </w:tr>
      <w:tr w:rsidR="00F750DC" w:rsidRPr="00C7003F" w14:paraId="6B331B36" w14:textId="77777777" w:rsidTr="00D41377">
        <w:trPr>
          <w:jc w:val="center"/>
        </w:trPr>
        <w:tc>
          <w:tcPr>
            <w:tcW w:w="4047" w:type="dxa"/>
            <w:shd w:val="clear" w:color="auto" w:fill="auto"/>
          </w:tcPr>
          <w:p w14:paraId="7C06CB79" w14:textId="7F4B6223" w:rsidR="00F750DC" w:rsidRPr="00C7003F" w:rsidRDefault="00F750DC" w:rsidP="00F750DC">
            <w:pPr>
              <w:spacing w:after="0" w:line="240" w:lineRule="auto"/>
              <w:jc w:val="center"/>
              <w:rPr>
                <w:rFonts w:ascii="Times New Roman" w:eastAsia="Times New Roman" w:hAnsi="Times New Roman"/>
                <w:sz w:val="24"/>
                <w:szCs w:val="24"/>
                <w:lang w:eastAsia="pl-PL"/>
              </w:rPr>
            </w:pPr>
            <w:r w:rsidRPr="00C7003F">
              <w:rPr>
                <w:rFonts w:ascii="Times New Roman" w:eastAsia="Times New Roman" w:hAnsi="Times New Roman"/>
                <w:sz w:val="24"/>
                <w:szCs w:val="24"/>
                <w:lang w:eastAsia="pl-PL"/>
              </w:rPr>
              <w:t>VLAN</w:t>
            </w:r>
          </w:p>
        </w:tc>
        <w:tc>
          <w:tcPr>
            <w:tcW w:w="4600" w:type="dxa"/>
            <w:shd w:val="clear" w:color="auto" w:fill="auto"/>
          </w:tcPr>
          <w:p w14:paraId="2BB8CA3C" w14:textId="353CF9E4" w:rsidR="00F750DC" w:rsidRPr="00C7003F" w:rsidRDefault="00F750DC" w:rsidP="00D41377">
            <w:pPr>
              <w:spacing w:after="0" w:line="240" w:lineRule="auto"/>
              <w:jc w:val="center"/>
              <w:rPr>
                <w:rFonts w:ascii="Times New Roman" w:eastAsia="Times New Roman" w:hAnsi="Times New Roman"/>
                <w:sz w:val="24"/>
                <w:szCs w:val="24"/>
                <w:lang w:eastAsia="pl-PL"/>
              </w:rPr>
            </w:pPr>
            <w:r w:rsidRPr="00C7003F">
              <w:rPr>
                <w:rFonts w:ascii="Times New Roman" w:eastAsia="Times New Roman" w:hAnsi="Times New Roman"/>
                <w:sz w:val="24"/>
                <w:szCs w:val="24"/>
                <w:lang w:eastAsia="pl-PL"/>
              </w:rPr>
              <w:t>802.1Q</w:t>
            </w:r>
          </w:p>
        </w:tc>
      </w:tr>
      <w:tr w:rsidR="00F750DC" w:rsidRPr="00C7003F" w14:paraId="73611BB0" w14:textId="77777777" w:rsidTr="00D41377">
        <w:trPr>
          <w:jc w:val="center"/>
        </w:trPr>
        <w:tc>
          <w:tcPr>
            <w:tcW w:w="4047" w:type="dxa"/>
            <w:shd w:val="clear" w:color="auto" w:fill="auto"/>
          </w:tcPr>
          <w:p w14:paraId="0A0AD446" w14:textId="24DF5404" w:rsidR="00F750DC" w:rsidRPr="00C7003F" w:rsidRDefault="00F750DC" w:rsidP="00F750DC">
            <w:pPr>
              <w:spacing w:after="0" w:line="240" w:lineRule="auto"/>
              <w:jc w:val="center"/>
              <w:rPr>
                <w:rFonts w:ascii="Times New Roman" w:eastAsia="Times New Roman" w:hAnsi="Times New Roman"/>
                <w:sz w:val="24"/>
                <w:szCs w:val="24"/>
                <w:lang w:eastAsia="pl-PL"/>
              </w:rPr>
            </w:pPr>
            <w:r w:rsidRPr="00C7003F">
              <w:rPr>
                <w:rFonts w:ascii="Times New Roman" w:eastAsia="Times New Roman" w:hAnsi="Times New Roman"/>
                <w:sz w:val="24"/>
                <w:szCs w:val="24"/>
                <w:lang w:eastAsia="pl-PL"/>
              </w:rPr>
              <w:t xml:space="preserve">Zaawansowane </w:t>
            </w:r>
            <w:proofErr w:type="spellStart"/>
            <w:r w:rsidRPr="00C7003F">
              <w:rPr>
                <w:rFonts w:ascii="Times New Roman" w:eastAsia="Times New Roman" w:hAnsi="Times New Roman"/>
                <w:sz w:val="24"/>
                <w:szCs w:val="24"/>
                <w:lang w:eastAsia="pl-PL"/>
              </w:rPr>
              <w:t>QoS</w:t>
            </w:r>
            <w:proofErr w:type="spellEnd"/>
            <w:r w:rsidRPr="00C7003F">
              <w:rPr>
                <w:rFonts w:ascii="Times New Roman" w:eastAsia="Times New Roman" w:hAnsi="Times New Roman"/>
                <w:sz w:val="24"/>
                <w:szCs w:val="24"/>
                <w:lang w:eastAsia="pl-PL"/>
              </w:rPr>
              <w:t xml:space="preserve">   </w:t>
            </w:r>
          </w:p>
        </w:tc>
        <w:tc>
          <w:tcPr>
            <w:tcW w:w="4600" w:type="dxa"/>
            <w:shd w:val="clear" w:color="auto" w:fill="auto"/>
          </w:tcPr>
          <w:p w14:paraId="5C7E4670" w14:textId="26A6F14D" w:rsidR="00F750DC" w:rsidRPr="00C7003F" w:rsidRDefault="00F750DC" w:rsidP="00D41377">
            <w:pPr>
              <w:spacing w:after="0" w:line="240" w:lineRule="auto"/>
              <w:jc w:val="center"/>
              <w:rPr>
                <w:rFonts w:ascii="Times New Roman" w:eastAsia="Times New Roman" w:hAnsi="Times New Roman"/>
                <w:sz w:val="24"/>
                <w:szCs w:val="24"/>
                <w:lang w:eastAsia="pl-PL"/>
              </w:rPr>
            </w:pPr>
            <w:r w:rsidRPr="00C7003F">
              <w:rPr>
                <w:rFonts w:ascii="Times New Roman" w:eastAsia="Times New Roman" w:hAnsi="Times New Roman"/>
                <w:sz w:val="24"/>
                <w:szCs w:val="24"/>
                <w:lang w:eastAsia="pl-PL"/>
              </w:rPr>
              <w:t>Limitowanie przepustowości na użytkownika</w:t>
            </w:r>
          </w:p>
        </w:tc>
      </w:tr>
      <w:tr w:rsidR="00F750DC" w:rsidRPr="00C7003F" w14:paraId="31D85AAF" w14:textId="77777777" w:rsidTr="00D41377">
        <w:trPr>
          <w:jc w:val="center"/>
        </w:trPr>
        <w:tc>
          <w:tcPr>
            <w:tcW w:w="4047" w:type="dxa"/>
            <w:shd w:val="clear" w:color="auto" w:fill="auto"/>
          </w:tcPr>
          <w:p w14:paraId="579A97EB" w14:textId="718B8429" w:rsidR="00F750DC" w:rsidRPr="00C7003F" w:rsidRDefault="00F750DC" w:rsidP="00F750DC">
            <w:pPr>
              <w:spacing w:after="0" w:line="240" w:lineRule="auto"/>
              <w:jc w:val="center"/>
              <w:rPr>
                <w:rFonts w:ascii="Times New Roman" w:eastAsia="Times New Roman" w:hAnsi="Times New Roman"/>
                <w:sz w:val="24"/>
                <w:szCs w:val="24"/>
                <w:lang w:eastAsia="pl-PL"/>
              </w:rPr>
            </w:pPr>
            <w:r w:rsidRPr="00C7003F">
              <w:rPr>
                <w:rFonts w:ascii="Times New Roman" w:eastAsia="Times New Roman" w:hAnsi="Times New Roman"/>
                <w:sz w:val="24"/>
                <w:szCs w:val="24"/>
                <w:lang w:eastAsia="pl-PL"/>
              </w:rPr>
              <w:t>Izolacja ruchu gości</w:t>
            </w:r>
          </w:p>
        </w:tc>
        <w:tc>
          <w:tcPr>
            <w:tcW w:w="4600" w:type="dxa"/>
            <w:shd w:val="clear" w:color="auto" w:fill="auto"/>
          </w:tcPr>
          <w:p w14:paraId="60C2F25A" w14:textId="75B24439" w:rsidR="00F750DC" w:rsidRPr="00C7003F" w:rsidRDefault="00F750DC" w:rsidP="00D41377">
            <w:pPr>
              <w:spacing w:after="0" w:line="240" w:lineRule="auto"/>
              <w:jc w:val="center"/>
              <w:rPr>
                <w:rFonts w:ascii="Times New Roman" w:eastAsia="Times New Roman" w:hAnsi="Times New Roman"/>
                <w:sz w:val="24"/>
                <w:szCs w:val="24"/>
                <w:lang w:eastAsia="pl-PL"/>
              </w:rPr>
            </w:pPr>
            <w:r w:rsidRPr="00C7003F">
              <w:rPr>
                <w:rFonts w:ascii="Times New Roman" w:eastAsia="Times New Roman" w:hAnsi="Times New Roman"/>
                <w:sz w:val="24"/>
                <w:szCs w:val="24"/>
                <w:lang w:eastAsia="pl-PL"/>
              </w:rPr>
              <w:t>TAK</w:t>
            </w:r>
          </w:p>
        </w:tc>
      </w:tr>
      <w:tr w:rsidR="00F750DC" w:rsidRPr="00C7003F" w14:paraId="1E9074A9" w14:textId="77777777" w:rsidTr="00D41377">
        <w:trPr>
          <w:jc w:val="center"/>
        </w:trPr>
        <w:tc>
          <w:tcPr>
            <w:tcW w:w="4047" w:type="dxa"/>
            <w:shd w:val="clear" w:color="auto" w:fill="auto"/>
          </w:tcPr>
          <w:p w14:paraId="7B4D0796" w14:textId="75B698F2" w:rsidR="00F750DC" w:rsidRPr="00C7003F" w:rsidRDefault="00F750DC" w:rsidP="00F750DC">
            <w:pPr>
              <w:spacing w:after="0" w:line="240" w:lineRule="auto"/>
              <w:jc w:val="center"/>
              <w:rPr>
                <w:rFonts w:ascii="Times New Roman" w:eastAsia="Times New Roman" w:hAnsi="Times New Roman"/>
                <w:sz w:val="24"/>
                <w:szCs w:val="24"/>
                <w:lang w:eastAsia="pl-PL"/>
              </w:rPr>
            </w:pPr>
            <w:r w:rsidRPr="00C7003F">
              <w:rPr>
                <w:rFonts w:ascii="Times New Roman" w:eastAsia="Times New Roman" w:hAnsi="Times New Roman"/>
                <w:sz w:val="24"/>
                <w:szCs w:val="24"/>
                <w:lang w:eastAsia="pl-PL"/>
              </w:rPr>
              <w:t>Jednocześnie obsługiwani klienci</w:t>
            </w:r>
          </w:p>
        </w:tc>
        <w:tc>
          <w:tcPr>
            <w:tcW w:w="4600" w:type="dxa"/>
            <w:shd w:val="clear" w:color="auto" w:fill="auto"/>
          </w:tcPr>
          <w:p w14:paraId="5528F01D" w14:textId="2B86C402" w:rsidR="00F750DC" w:rsidRPr="00C7003F" w:rsidRDefault="00F750DC" w:rsidP="00D41377">
            <w:pPr>
              <w:spacing w:after="0" w:line="240" w:lineRule="auto"/>
              <w:jc w:val="center"/>
              <w:rPr>
                <w:rFonts w:ascii="Times New Roman" w:eastAsia="Times New Roman" w:hAnsi="Times New Roman"/>
                <w:sz w:val="24"/>
                <w:szCs w:val="24"/>
                <w:lang w:eastAsia="pl-PL"/>
              </w:rPr>
            </w:pPr>
            <w:r w:rsidRPr="00C7003F">
              <w:rPr>
                <w:rFonts w:ascii="Times New Roman" w:eastAsia="Times New Roman" w:hAnsi="Times New Roman"/>
                <w:sz w:val="24"/>
                <w:szCs w:val="24"/>
                <w:lang w:eastAsia="pl-PL"/>
              </w:rPr>
              <w:t>250+</w:t>
            </w:r>
          </w:p>
        </w:tc>
      </w:tr>
      <w:tr w:rsidR="00077676" w:rsidRPr="00C7003F" w14:paraId="110675D0" w14:textId="77777777" w:rsidTr="00D41377">
        <w:trPr>
          <w:jc w:val="center"/>
        </w:trPr>
        <w:tc>
          <w:tcPr>
            <w:tcW w:w="4047" w:type="dxa"/>
            <w:shd w:val="clear" w:color="auto" w:fill="auto"/>
          </w:tcPr>
          <w:p w14:paraId="3F2727A2" w14:textId="38CE4495" w:rsidR="00077676" w:rsidRPr="00C7003F" w:rsidRDefault="00077676" w:rsidP="00F750DC">
            <w:pPr>
              <w:spacing w:after="0" w:line="240" w:lineRule="auto"/>
              <w:jc w:val="center"/>
              <w:rPr>
                <w:rFonts w:ascii="Times New Roman" w:eastAsia="Times New Roman" w:hAnsi="Times New Roman"/>
                <w:sz w:val="24"/>
                <w:szCs w:val="24"/>
                <w:lang w:eastAsia="pl-PL"/>
              </w:rPr>
            </w:pPr>
            <w:r>
              <w:rPr>
                <w:rFonts w:ascii="Times New Roman" w:eastAsia="Times New Roman" w:hAnsi="Times New Roman"/>
                <w:sz w:val="24"/>
                <w:szCs w:val="24"/>
                <w:lang w:eastAsia="pl-PL"/>
              </w:rPr>
              <w:t>Gwarancja</w:t>
            </w:r>
          </w:p>
        </w:tc>
        <w:tc>
          <w:tcPr>
            <w:tcW w:w="4600" w:type="dxa"/>
            <w:shd w:val="clear" w:color="auto" w:fill="auto"/>
          </w:tcPr>
          <w:p w14:paraId="5C284C5D" w14:textId="7562CFFC" w:rsidR="00077676" w:rsidRPr="00C7003F" w:rsidRDefault="00077676" w:rsidP="00D41377">
            <w:pPr>
              <w:spacing w:after="0" w:line="240" w:lineRule="auto"/>
              <w:jc w:val="center"/>
              <w:rPr>
                <w:rFonts w:ascii="Times New Roman" w:eastAsia="Times New Roman" w:hAnsi="Times New Roman"/>
                <w:sz w:val="24"/>
                <w:szCs w:val="24"/>
                <w:lang w:eastAsia="pl-PL"/>
              </w:rPr>
            </w:pPr>
            <w:r>
              <w:rPr>
                <w:rFonts w:ascii="Times New Roman" w:eastAsia="Times New Roman" w:hAnsi="Times New Roman"/>
                <w:sz w:val="24"/>
                <w:szCs w:val="24"/>
                <w:lang w:eastAsia="pl-PL"/>
              </w:rPr>
              <w:t>24  miesiące</w:t>
            </w:r>
          </w:p>
        </w:tc>
      </w:tr>
      <w:tr w:rsidR="00F750DC" w:rsidRPr="00C7003F" w14:paraId="1C297426" w14:textId="77777777" w:rsidTr="00D41377">
        <w:trPr>
          <w:jc w:val="center"/>
        </w:trPr>
        <w:tc>
          <w:tcPr>
            <w:tcW w:w="8647" w:type="dxa"/>
            <w:gridSpan w:val="2"/>
            <w:shd w:val="clear" w:color="auto" w:fill="auto"/>
          </w:tcPr>
          <w:p w14:paraId="01470222" w14:textId="0C965A14" w:rsidR="00F750DC" w:rsidRPr="00C7003F" w:rsidRDefault="00F750DC" w:rsidP="00D41377">
            <w:pPr>
              <w:spacing w:after="0" w:line="240" w:lineRule="auto"/>
              <w:jc w:val="center"/>
              <w:rPr>
                <w:rFonts w:asciiTheme="minorHAnsi" w:eastAsia="Times New Roman" w:hAnsiTheme="minorHAnsi" w:cstheme="minorHAnsi"/>
                <w:lang w:eastAsia="pl-PL"/>
              </w:rPr>
            </w:pPr>
            <w:r w:rsidRPr="00C7003F">
              <w:rPr>
                <w:rFonts w:asciiTheme="minorHAnsi" w:eastAsia="Times New Roman" w:hAnsiTheme="minorHAnsi" w:cstheme="minorHAnsi"/>
                <w:lang w:eastAsia="pl-PL"/>
              </w:rPr>
              <w:t xml:space="preserve">Kompatybilność z systemem do zarządzania siecią </w:t>
            </w:r>
            <w:proofErr w:type="spellStart"/>
            <w:r w:rsidRPr="00C7003F">
              <w:rPr>
                <w:rFonts w:asciiTheme="minorHAnsi" w:eastAsia="Times New Roman" w:hAnsiTheme="minorHAnsi" w:cstheme="minorHAnsi"/>
                <w:lang w:eastAsia="pl-PL"/>
              </w:rPr>
              <w:t>WiFi</w:t>
            </w:r>
            <w:proofErr w:type="spellEnd"/>
            <w:r w:rsidRPr="00C7003F">
              <w:rPr>
                <w:rFonts w:asciiTheme="minorHAnsi" w:eastAsia="Times New Roman" w:hAnsiTheme="minorHAnsi" w:cstheme="minorHAnsi"/>
                <w:lang w:eastAsia="pl-PL"/>
              </w:rPr>
              <w:t xml:space="preserve">  - </w:t>
            </w:r>
            <w:r w:rsidRPr="00C7003F">
              <w:rPr>
                <w:rFonts w:asciiTheme="minorHAnsi" w:hAnsiTheme="minorHAnsi" w:cstheme="minorHAnsi"/>
                <w:color w:val="50565E"/>
                <w:shd w:val="clear" w:color="auto" w:fill="FAFBFB"/>
              </w:rPr>
              <w:t> </w:t>
            </w:r>
            <w:proofErr w:type="spellStart"/>
            <w:r w:rsidRPr="00C7003F">
              <w:rPr>
                <w:rFonts w:asciiTheme="minorHAnsi" w:hAnsiTheme="minorHAnsi" w:cstheme="minorHAnsi"/>
                <w:color w:val="50565E"/>
                <w:shd w:val="clear" w:color="auto" w:fill="FAFBFB"/>
              </w:rPr>
              <w:t>UniFi</w:t>
            </w:r>
            <w:proofErr w:type="spellEnd"/>
            <w:r w:rsidRPr="00C7003F">
              <w:rPr>
                <w:rFonts w:asciiTheme="minorHAnsi" w:hAnsiTheme="minorHAnsi" w:cstheme="minorHAnsi"/>
                <w:color w:val="50565E"/>
                <w:shd w:val="clear" w:color="auto" w:fill="FAFBFB"/>
              </w:rPr>
              <w:t xml:space="preserve"> Network Wersja 8.4.59 lub nowsza</w:t>
            </w:r>
          </w:p>
        </w:tc>
      </w:tr>
    </w:tbl>
    <w:p w14:paraId="317DEC4A" w14:textId="46DE92CC" w:rsidR="002526C7" w:rsidRPr="00C7003F" w:rsidRDefault="002526C7" w:rsidP="00977FC5">
      <w:pPr>
        <w:autoSpaceDE w:val="0"/>
        <w:autoSpaceDN w:val="0"/>
        <w:adjustRightInd w:val="0"/>
        <w:spacing w:after="0" w:line="240" w:lineRule="auto"/>
        <w:rPr>
          <w:rFonts w:asciiTheme="minorHAnsi" w:eastAsiaTheme="minorHAnsi" w:hAnsiTheme="minorHAnsi" w:cstheme="minorHAnsi"/>
          <w:color w:val="000000"/>
          <w14:ligatures w14:val="standardContextual"/>
        </w:rPr>
      </w:pPr>
    </w:p>
    <w:p w14:paraId="63B273A0" w14:textId="3228081A" w:rsidR="002526C7" w:rsidRDefault="002526C7" w:rsidP="00977FC5">
      <w:pPr>
        <w:autoSpaceDE w:val="0"/>
        <w:autoSpaceDN w:val="0"/>
        <w:adjustRightInd w:val="0"/>
        <w:spacing w:after="0" w:line="240" w:lineRule="auto"/>
        <w:rPr>
          <w:rFonts w:asciiTheme="minorHAnsi" w:eastAsiaTheme="minorHAnsi" w:hAnsiTheme="minorHAnsi" w:cstheme="minorHAnsi"/>
          <w:color w:val="000000"/>
          <w14:ligatures w14:val="standardContextual"/>
        </w:rPr>
      </w:pPr>
    </w:p>
    <w:p w14:paraId="44CB9946" w14:textId="6D907268" w:rsidR="0099782E" w:rsidRDefault="0099782E" w:rsidP="00977FC5">
      <w:pPr>
        <w:autoSpaceDE w:val="0"/>
        <w:autoSpaceDN w:val="0"/>
        <w:adjustRightInd w:val="0"/>
        <w:spacing w:after="0" w:line="240" w:lineRule="auto"/>
        <w:rPr>
          <w:rFonts w:asciiTheme="minorHAnsi" w:eastAsiaTheme="minorHAnsi" w:hAnsiTheme="minorHAnsi" w:cstheme="minorHAnsi"/>
          <w:color w:val="000000"/>
          <w14:ligatures w14:val="standardContextual"/>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047"/>
        <w:gridCol w:w="4600"/>
      </w:tblGrid>
      <w:tr w:rsidR="0099782E" w:rsidRPr="00394729" w14:paraId="180101FD" w14:textId="77777777" w:rsidTr="0099782E">
        <w:trPr>
          <w:jc w:val="center"/>
        </w:trPr>
        <w:tc>
          <w:tcPr>
            <w:tcW w:w="8647" w:type="dxa"/>
            <w:gridSpan w:val="2"/>
            <w:shd w:val="clear" w:color="auto" w:fill="BFBFBF"/>
          </w:tcPr>
          <w:p w14:paraId="5D4FBF8A" w14:textId="56CDF5CA" w:rsidR="0099782E" w:rsidRPr="00394729" w:rsidRDefault="0099782E" w:rsidP="0099782E">
            <w:pPr>
              <w:spacing w:after="0" w:line="240" w:lineRule="auto"/>
              <w:jc w:val="center"/>
              <w:rPr>
                <w:rFonts w:asciiTheme="minorHAnsi" w:eastAsia="Times New Roman" w:hAnsiTheme="minorHAnsi" w:cstheme="minorHAnsi"/>
                <w:lang w:eastAsia="pl-PL"/>
              </w:rPr>
            </w:pPr>
            <w:r w:rsidRPr="00394729">
              <w:rPr>
                <w:rFonts w:asciiTheme="minorHAnsi" w:eastAsia="Times New Roman" w:hAnsiTheme="minorHAnsi" w:cstheme="minorHAnsi"/>
                <w:b/>
                <w:bCs/>
                <w:lang w:eastAsia="pl-PL"/>
              </w:rPr>
              <w:t xml:space="preserve">Switch 28 port, POE, </w:t>
            </w:r>
            <w:r w:rsidRPr="00394729">
              <w:rPr>
                <w:rFonts w:asciiTheme="minorHAnsi" w:eastAsia="Times New Roman" w:hAnsiTheme="minorHAnsi" w:cstheme="minorHAnsi"/>
                <w:lang w:eastAsia="pl-PL"/>
              </w:rPr>
              <w:t xml:space="preserve">  sztuk 3 </w:t>
            </w:r>
          </w:p>
          <w:p w14:paraId="5773FEC0" w14:textId="7666093D" w:rsidR="0099782E" w:rsidRPr="00394729" w:rsidRDefault="0099782E" w:rsidP="0099782E">
            <w:pPr>
              <w:spacing w:after="0" w:line="240" w:lineRule="auto"/>
              <w:jc w:val="center"/>
              <w:rPr>
                <w:rFonts w:asciiTheme="minorHAnsi" w:eastAsia="Times New Roman" w:hAnsiTheme="minorHAnsi" w:cstheme="minorHAnsi"/>
                <w:lang w:eastAsia="pl-PL"/>
              </w:rPr>
            </w:pPr>
            <w:r w:rsidRPr="00394729">
              <w:rPr>
                <w:rFonts w:asciiTheme="minorHAnsi" w:eastAsia="Times New Roman" w:hAnsiTheme="minorHAnsi" w:cstheme="minorHAnsi"/>
                <w:lang w:eastAsia="pl-PL"/>
              </w:rPr>
              <w:t>D-Link DGS-1210-28MP lub równoważny</w:t>
            </w:r>
          </w:p>
        </w:tc>
      </w:tr>
      <w:tr w:rsidR="0099782E" w:rsidRPr="00394729" w14:paraId="58F10FFE" w14:textId="77777777" w:rsidTr="0099782E">
        <w:trPr>
          <w:jc w:val="center"/>
        </w:trPr>
        <w:tc>
          <w:tcPr>
            <w:tcW w:w="8647" w:type="dxa"/>
            <w:gridSpan w:val="2"/>
            <w:shd w:val="clear" w:color="auto" w:fill="auto"/>
          </w:tcPr>
          <w:p w14:paraId="79B61282" w14:textId="77777777" w:rsidR="0099782E" w:rsidRPr="00394729" w:rsidRDefault="0099782E" w:rsidP="0099782E">
            <w:pPr>
              <w:spacing w:after="0" w:line="240" w:lineRule="auto"/>
              <w:jc w:val="center"/>
              <w:rPr>
                <w:rFonts w:asciiTheme="minorHAnsi" w:eastAsia="Times New Roman" w:hAnsiTheme="minorHAnsi" w:cstheme="minorHAnsi"/>
                <w:lang w:eastAsia="pl-PL"/>
              </w:rPr>
            </w:pPr>
            <w:r w:rsidRPr="00394729">
              <w:rPr>
                <w:rFonts w:asciiTheme="minorHAnsi" w:eastAsia="Times New Roman" w:hAnsiTheme="minorHAnsi" w:cstheme="minorHAnsi"/>
                <w:lang w:eastAsia="pl-PL"/>
              </w:rPr>
              <w:t>Parametry minimalne.</w:t>
            </w:r>
          </w:p>
        </w:tc>
      </w:tr>
      <w:tr w:rsidR="0099782E" w:rsidRPr="00394729" w14:paraId="01D91844" w14:textId="77777777" w:rsidTr="0099782E">
        <w:trPr>
          <w:jc w:val="center"/>
        </w:trPr>
        <w:tc>
          <w:tcPr>
            <w:tcW w:w="8647" w:type="dxa"/>
            <w:gridSpan w:val="2"/>
            <w:shd w:val="clear" w:color="auto" w:fill="auto"/>
          </w:tcPr>
          <w:p w14:paraId="32EB2437" w14:textId="4FB2E2B2" w:rsidR="0099782E" w:rsidRPr="00394729" w:rsidRDefault="0099782E" w:rsidP="0099782E">
            <w:pPr>
              <w:spacing w:after="0" w:line="240" w:lineRule="auto"/>
              <w:jc w:val="center"/>
              <w:rPr>
                <w:rFonts w:asciiTheme="minorHAnsi" w:eastAsia="Times New Roman" w:hAnsiTheme="minorHAnsi" w:cstheme="minorHAnsi"/>
                <w:lang w:eastAsia="pl-PL"/>
              </w:rPr>
            </w:pPr>
            <w:r w:rsidRPr="00394729">
              <w:rPr>
                <w:rFonts w:asciiTheme="minorHAnsi" w:hAnsiTheme="minorHAnsi" w:cstheme="minorHAnsi"/>
                <w:color w:val="393939"/>
                <w:shd w:val="clear" w:color="auto" w:fill="FFFFFF"/>
              </w:rPr>
              <w:t xml:space="preserve">Zarządzany, Inteligentny z </w:t>
            </w:r>
            <w:proofErr w:type="spellStart"/>
            <w:r w:rsidRPr="00394729">
              <w:rPr>
                <w:rFonts w:asciiTheme="minorHAnsi" w:hAnsiTheme="minorHAnsi" w:cstheme="minorHAnsi"/>
                <w:color w:val="393939"/>
                <w:shd w:val="clear" w:color="auto" w:fill="F5F5F5"/>
              </w:rPr>
              <w:t>PoE</w:t>
            </w:r>
            <w:proofErr w:type="spellEnd"/>
            <w:r w:rsidRPr="00394729">
              <w:rPr>
                <w:rFonts w:asciiTheme="minorHAnsi" w:hAnsiTheme="minorHAnsi" w:cstheme="minorHAnsi"/>
                <w:color w:val="393939"/>
                <w:shd w:val="clear" w:color="auto" w:fill="F5F5F5"/>
              </w:rPr>
              <w:t xml:space="preserve"> — Power </w:t>
            </w:r>
            <w:proofErr w:type="spellStart"/>
            <w:r w:rsidRPr="00394729">
              <w:rPr>
                <w:rFonts w:asciiTheme="minorHAnsi" w:hAnsiTheme="minorHAnsi" w:cstheme="minorHAnsi"/>
                <w:color w:val="393939"/>
                <w:shd w:val="clear" w:color="auto" w:fill="F5F5F5"/>
              </w:rPr>
              <w:t>Over</w:t>
            </w:r>
            <w:proofErr w:type="spellEnd"/>
            <w:r w:rsidRPr="00394729">
              <w:rPr>
                <w:rFonts w:asciiTheme="minorHAnsi" w:hAnsiTheme="minorHAnsi" w:cstheme="minorHAnsi"/>
                <w:color w:val="393939"/>
                <w:shd w:val="clear" w:color="auto" w:fill="F5F5F5"/>
              </w:rPr>
              <w:t xml:space="preserve"> Ethernet</w:t>
            </w:r>
          </w:p>
        </w:tc>
      </w:tr>
      <w:tr w:rsidR="0099782E" w:rsidRPr="00394729" w14:paraId="51D27356" w14:textId="77777777" w:rsidTr="0099782E">
        <w:trPr>
          <w:jc w:val="center"/>
        </w:trPr>
        <w:tc>
          <w:tcPr>
            <w:tcW w:w="4047" w:type="dxa"/>
            <w:shd w:val="clear" w:color="auto" w:fill="auto"/>
          </w:tcPr>
          <w:p w14:paraId="32FF6C66" w14:textId="0C467F62" w:rsidR="0099782E" w:rsidRPr="00394729" w:rsidRDefault="0099782E" w:rsidP="0099782E">
            <w:pPr>
              <w:spacing w:after="0" w:line="240" w:lineRule="auto"/>
              <w:jc w:val="center"/>
              <w:rPr>
                <w:rFonts w:asciiTheme="minorHAnsi" w:eastAsia="Times New Roman" w:hAnsiTheme="minorHAnsi" w:cstheme="minorHAnsi"/>
                <w:lang w:eastAsia="pl-PL"/>
              </w:rPr>
            </w:pPr>
            <w:r w:rsidRPr="00394729">
              <w:rPr>
                <w:rFonts w:asciiTheme="minorHAnsi" w:eastAsia="Times New Roman" w:hAnsiTheme="minorHAnsi" w:cstheme="minorHAnsi"/>
                <w:lang w:eastAsia="pl-PL"/>
              </w:rPr>
              <w:lastRenderedPageBreak/>
              <w:t>Rodzaj produktu</w:t>
            </w:r>
          </w:p>
        </w:tc>
        <w:tc>
          <w:tcPr>
            <w:tcW w:w="4600" w:type="dxa"/>
            <w:shd w:val="clear" w:color="auto" w:fill="auto"/>
          </w:tcPr>
          <w:p w14:paraId="0BEE58D4" w14:textId="59FB5FB2" w:rsidR="0099782E" w:rsidRPr="00394729" w:rsidRDefault="0099782E" w:rsidP="0099782E">
            <w:pPr>
              <w:spacing w:after="0" w:line="240" w:lineRule="auto"/>
              <w:rPr>
                <w:rFonts w:asciiTheme="minorHAnsi" w:eastAsia="Times New Roman" w:hAnsiTheme="minorHAnsi" w:cstheme="minorHAnsi"/>
                <w:lang w:eastAsia="pl-PL"/>
              </w:rPr>
            </w:pPr>
            <w:r w:rsidRPr="00394729">
              <w:rPr>
                <w:rFonts w:asciiTheme="minorHAnsi" w:eastAsia="Times New Roman" w:hAnsiTheme="minorHAnsi" w:cstheme="minorHAnsi"/>
                <w:lang w:eastAsia="pl-PL"/>
              </w:rPr>
              <w:t>Switch sieciowy RJ45/SFP</w:t>
            </w:r>
          </w:p>
        </w:tc>
      </w:tr>
      <w:tr w:rsidR="0099782E" w:rsidRPr="00394729" w14:paraId="7459C5C3" w14:textId="77777777" w:rsidTr="0099782E">
        <w:trPr>
          <w:jc w:val="center"/>
        </w:trPr>
        <w:tc>
          <w:tcPr>
            <w:tcW w:w="4047" w:type="dxa"/>
            <w:shd w:val="clear" w:color="auto" w:fill="auto"/>
          </w:tcPr>
          <w:p w14:paraId="119F9E89" w14:textId="36048490" w:rsidR="0099782E" w:rsidRPr="00394729" w:rsidRDefault="0099782E" w:rsidP="0099782E">
            <w:pPr>
              <w:spacing w:after="0" w:line="240" w:lineRule="auto"/>
              <w:jc w:val="center"/>
              <w:rPr>
                <w:rFonts w:asciiTheme="minorHAnsi" w:eastAsia="Times New Roman" w:hAnsiTheme="minorHAnsi" w:cstheme="minorHAnsi"/>
                <w:lang w:eastAsia="pl-PL"/>
              </w:rPr>
            </w:pPr>
            <w:r w:rsidRPr="00394729">
              <w:rPr>
                <w:rFonts w:asciiTheme="minorHAnsi" w:eastAsia="Times New Roman" w:hAnsiTheme="minorHAnsi" w:cstheme="minorHAnsi"/>
                <w:lang w:eastAsia="pl-PL"/>
              </w:rPr>
              <w:t>Szybkość transmisji</w:t>
            </w:r>
          </w:p>
        </w:tc>
        <w:tc>
          <w:tcPr>
            <w:tcW w:w="4600" w:type="dxa"/>
            <w:shd w:val="clear" w:color="auto" w:fill="auto"/>
          </w:tcPr>
          <w:p w14:paraId="33919DA6" w14:textId="5CE9DF64" w:rsidR="0099782E" w:rsidRPr="00394729" w:rsidRDefault="0099782E" w:rsidP="0099782E">
            <w:pPr>
              <w:spacing w:after="0" w:line="240" w:lineRule="auto"/>
              <w:jc w:val="center"/>
              <w:rPr>
                <w:rFonts w:asciiTheme="minorHAnsi" w:eastAsia="Times New Roman" w:hAnsiTheme="minorHAnsi" w:cstheme="minorHAnsi"/>
                <w:lang w:eastAsia="pl-PL"/>
              </w:rPr>
            </w:pPr>
            <w:r w:rsidRPr="00394729">
              <w:rPr>
                <w:rFonts w:asciiTheme="minorHAnsi" w:eastAsia="Times New Roman" w:hAnsiTheme="minorHAnsi" w:cstheme="minorHAnsi"/>
                <w:lang w:eastAsia="pl-PL"/>
              </w:rPr>
              <w:t xml:space="preserve">56 </w:t>
            </w:r>
            <w:proofErr w:type="spellStart"/>
            <w:r w:rsidRPr="00394729">
              <w:rPr>
                <w:rFonts w:asciiTheme="minorHAnsi" w:eastAsia="Times New Roman" w:hAnsiTheme="minorHAnsi" w:cstheme="minorHAnsi"/>
                <w:lang w:eastAsia="pl-PL"/>
              </w:rPr>
              <w:t>GBit</w:t>
            </w:r>
            <w:proofErr w:type="spellEnd"/>
            <w:r w:rsidRPr="00394729">
              <w:rPr>
                <w:rFonts w:asciiTheme="minorHAnsi" w:eastAsia="Times New Roman" w:hAnsiTheme="minorHAnsi" w:cstheme="minorHAnsi"/>
                <w:lang w:eastAsia="pl-PL"/>
              </w:rPr>
              <w:t>/s</w:t>
            </w:r>
          </w:p>
        </w:tc>
      </w:tr>
      <w:tr w:rsidR="0099782E" w:rsidRPr="00394729" w14:paraId="4353CA4A" w14:textId="77777777" w:rsidTr="0099782E">
        <w:trPr>
          <w:jc w:val="center"/>
        </w:trPr>
        <w:tc>
          <w:tcPr>
            <w:tcW w:w="4047" w:type="dxa"/>
            <w:shd w:val="clear" w:color="auto" w:fill="auto"/>
          </w:tcPr>
          <w:p w14:paraId="3304CF97" w14:textId="2A584F7E" w:rsidR="0099782E" w:rsidRPr="00394729" w:rsidRDefault="0099782E" w:rsidP="0099782E">
            <w:pPr>
              <w:spacing w:after="0" w:line="240" w:lineRule="auto"/>
              <w:jc w:val="center"/>
              <w:rPr>
                <w:rFonts w:asciiTheme="minorHAnsi" w:eastAsia="Times New Roman" w:hAnsiTheme="minorHAnsi" w:cstheme="minorHAnsi"/>
                <w:lang w:eastAsia="pl-PL"/>
              </w:rPr>
            </w:pPr>
            <w:r w:rsidRPr="00394729">
              <w:rPr>
                <w:rFonts w:asciiTheme="minorHAnsi" w:eastAsia="Times New Roman" w:hAnsiTheme="minorHAnsi" w:cstheme="minorHAnsi"/>
                <w:lang w:eastAsia="pl-PL"/>
              </w:rPr>
              <w:t xml:space="preserve">Funkcja </w:t>
            </w:r>
          </w:p>
        </w:tc>
        <w:tc>
          <w:tcPr>
            <w:tcW w:w="4600" w:type="dxa"/>
            <w:shd w:val="clear" w:color="auto" w:fill="auto"/>
          </w:tcPr>
          <w:p w14:paraId="5A9C902C" w14:textId="77777777" w:rsidR="0099782E" w:rsidRPr="00394729" w:rsidRDefault="0099782E" w:rsidP="0099782E">
            <w:pPr>
              <w:spacing w:after="0" w:line="240" w:lineRule="auto"/>
              <w:jc w:val="center"/>
              <w:rPr>
                <w:rFonts w:asciiTheme="minorHAnsi" w:eastAsia="Times New Roman" w:hAnsiTheme="minorHAnsi" w:cstheme="minorHAnsi"/>
                <w:lang w:eastAsia="pl-PL"/>
              </w:rPr>
            </w:pPr>
            <w:proofErr w:type="spellStart"/>
            <w:r w:rsidRPr="00394729">
              <w:rPr>
                <w:rFonts w:asciiTheme="minorHAnsi" w:eastAsia="Times New Roman" w:hAnsiTheme="minorHAnsi" w:cstheme="minorHAnsi"/>
                <w:lang w:eastAsia="pl-PL"/>
              </w:rPr>
              <w:t>PoE</w:t>
            </w:r>
            <w:proofErr w:type="spellEnd"/>
          </w:p>
        </w:tc>
      </w:tr>
      <w:tr w:rsidR="0099782E" w:rsidRPr="00394729" w14:paraId="2FD543A3" w14:textId="77777777" w:rsidTr="0099782E">
        <w:trPr>
          <w:jc w:val="center"/>
        </w:trPr>
        <w:tc>
          <w:tcPr>
            <w:tcW w:w="4047" w:type="dxa"/>
            <w:shd w:val="clear" w:color="auto" w:fill="auto"/>
          </w:tcPr>
          <w:p w14:paraId="00845EB7" w14:textId="5519888C" w:rsidR="0099782E" w:rsidRPr="00394729" w:rsidRDefault="0099782E" w:rsidP="0099782E">
            <w:pPr>
              <w:spacing w:after="0" w:line="240" w:lineRule="auto"/>
              <w:jc w:val="center"/>
              <w:rPr>
                <w:rFonts w:asciiTheme="minorHAnsi" w:eastAsia="Times New Roman" w:hAnsiTheme="minorHAnsi" w:cstheme="minorHAnsi"/>
                <w:lang w:eastAsia="pl-PL"/>
              </w:rPr>
            </w:pPr>
            <w:r w:rsidRPr="00394729">
              <w:rPr>
                <w:rFonts w:asciiTheme="minorHAnsi" w:eastAsia="Times New Roman" w:hAnsiTheme="minorHAnsi" w:cstheme="minorHAnsi"/>
                <w:lang w:eastAsia="pl-PL"/>
              </w:rPr>
              <w:t xml:space="preserve">Ilość portów 10/100/1000 </w:t>
            </w:r>
            <w:proofErr w:type="spellStart"/>
            <w:r w:rsidRPr="00394729">
              <w:rPr>
                <w:rFonts w:asciiTheme="minorHAnsi" w:eastAsia="Times New Roman" w:hAnsiTheme="minorHAnsi" w:cstheme="minorHAnsi"/>
                <w:lang w:eastAsia="pl-PL"/>
              </w:rPr>
              <w:t>MBit</w:t>
            </w:r>
            <w:proofErr w:type="spellEnd"/>
            <w:r w:rsidRPr="00394729">
              <w:rPr>
                <w:rFonts w:asciiTheme="minorHAnsi" w:eastAsia="Times New Roman" w:hAnsiTheme="minorHAnsi" w:cstheme="minorHAnsi"/>
                <w:lang w:eastAsia="pl-PL"/>
              </w:rPr>
              <w:t>/s</w:t>
            </w:r>
          </w:p>
        </w:tc>
        <w:tc>
          <w:tcPr>
            <w:tcW w:w="4600" w:type="dxa"/>
            <w:shd w:val="clear" w:color="auto" w:fill="auto"/>
          </w:tcPr>
          <w:p w14:paraId="7132402F" w14:textId="3FAE5F76" w:rsidR="0099782E" w:rsidRPr="00394729" w:rsidRDefault="0099782E" w:rsidP="0099782E">
            <w:pPr>
              <w:spacing w:after="0" w:line="240" w:lineRule="auto"/>
              <w:jc w:val="center"/>
              <w:rPr>
                <w:rFonts w:asciiTheme="minorHAnsi" w:eastAsia="Times New Roman" w:hAnsiTheme="minorHAnsi" w:cstheme="minorHAnsi"/>
                <w:lang w:eastAsia="pl-PL"/>
              </w:rPr>
            </w:pPr>
            <w:r w:rsidRPr="00394729">
              <w:rPr>
                <w:rFonts w:asciiTheme="minorHAnsi" w:eastAsia="Times New Roman" w:hAnsiTheme="minorHAnsi" w:cstheme="minorHAnsi"/>
                <w:lang w:eastAsia="pl-PL"/>
              </w:rPr>
              <w:t>24x</w:t>
            </w:r>
          </w:p>
        </w:tc>
      </w:tr>
      <w:tr w:rsidR="0099782E" w:rsidRPr="00394729" w14:paraId="0E3F1488" w14:textId="77777777" w:rsidTr="0099782E">
        <w:trPr>
          <w:jc w:val="center"/>
        </w:trPr>
        <w:tc>
          <w:tcPr>
            <w:tcW w:w="4047" w:type="dxa"/>
            <w:shd w:val="clear" w:color="auto" w:fill="auto"/>
          </w:tcPr>
          <w:p w14:paraId="7B886DB9" w14:textId="3FD429D1" w:rsidR="0099782E" w:rsidRPr="00394729" w:rsidRDefault="0099782E" w:rsidP="0099782E">
            <w:pPr>
              <w:spacing w:after="0" w:line="240" w:lineRule="auto"/>
              <w:ind w:firstLine="708"/>
              <w:jc w:val="center"/>
              <w:rPr>
                <w:rFonts w:asciiTheme="minorHAnsi" w:eastAsia="Times New Roman" w:hAnsiTheme="minorHAnsi" w:cstheme="minorHAnsi"/>
                <w:lang w:eastAsia="pl-PL"/>
              </w:rPr>
            </w:pPr>
            <w:r w:rsidRPr="00394729">
              <w:rPr>
                <w:rFonts w:asciiTheme="minorHAnsi" w:eastAsia="Times New Roman" w:hAnsiTheme="minorHAnsi" w:cstheme="minorHAnsi"/>
                <w:lang w:eastAsia="pl-PL"/>
              </w:rPr>
              <w:t xml:space="preserve">Ilość portów SFP </w:t>
            </w:r>
          </w:p>
        </w:tc>
        <w:tc>
          <w:tcPr>
            <w:tcW w:w="4600" w:type="dxa"/>
            <w:shd w:val="clear" w:color="auto" w:fill="auto"/>
          </w:tcPr>
          <w:p w14:paraId="3BE6545C" w14:textId="23B58E73" w:rsidR="0099782E" w:rsidRPr="00394729" w:rsidRDefault="0099782E" w:rsidP="0099782E">
            <w:pPr>
              <w:spacing w:after="0" w:line="240" w:lineRule="auto"/>
              <w:jc w:val="center"/>
              <w:rPr>
                <w:rFonts w:asciiTheme="minorHAnsi" w:eastAsia="Times New Roman" w:hAnsiTheme="minorHAnsi" w:cstheme="minorHAnsi"/>
                <w:lang w:eastAsia="pl-PL"/>
              </w:rPr>
            </w:pPr>
            <w:r w:rsidRPr="00394729">
              <w:rPr>
                <w:rFonts w:asciiTheme="minorHAnsi" w:eastAsia="Times New Roman" w:hAnsiTheme="minorHAnsi" w:cstheme="minorHAnsi"/>
                <w:lang w:eastAsia="pl-PL"/>
              </w:rPr>
              <w:t>4x</w:t>
            </w:r>
          </w:p>
        </w:tc>
      </w:tr>
      <w:tr w:rsidR="0099782E" w:rsidRPr="00394729" w14:paraId="037CFF27" w14:textId="77777777" w:rsidTr="0099782E">
        <w:trPr>
          <w:jc w:val="center"/>
        </w:trPr>
        <w:tc>
          <w:tcPr>
            <w:tcW w:w="4047" w:type="dxa"/>
            <w:shd w:val="clear" w:color="auto" w:fill="auto"/>
          </w:tcPr>
          <w:p w14:paraId="25036758" w14:textId="63F5BE96" w:rsidR="0099782E" w:rsidRPr="00394729" w:rsidRDefault="0099782E" w:rsidP="0099782E">
            <w:pPr>
              <w:spacing w:after="0" w:line="240" w:lineRule="auto"/>
              <w:jc w:val="center"/>
              <w:rPr>
                <w:rFonts w:asciiTheme="minorHAnsi" w:eastAsia="Times New Roman" w:hAnsiTheme="minorHAnsi" w:cstheme="minorHAnsi"/>
                <w:lang w:eastAsia="pl-PL"/>
              </w:rPr>
            </w:pPr>
            <w:r w:rsidRPr="00394729">
              <w:rPr>
                <w:rFonts w:asciiTheme="minorHAnsi" w:eastAsia="Times New Roman" w:hAnsiTheme="minorHAnsi" w:cstheme="minorHAnsi"/>
                <w:lang w:eastAsia="pl-PL"/>
              </w:rPr>
              <w:t>Pobór prądu</w:t>
            </w:r>
          </w:p>
        </w:tc>
        <w:tc>
          <w:tcPr>
            <w:tcW w:w="4600" w:type="dxa"/>
            <w:shd w:val="clear" w:color="auto" w:fill="auto"/>
          </w:tcPr>
          <w:p w14:paraId="3BC80538" w14:textId="74A0E80E" w:rsidR="0099782E" w:rsidRPr="00394729" w:rsidRDefault="0099782E" w:rsidP="0099782E">
            <w:pPr>
              <w:spacing w:after="0" w:line="240" w:lineRule="auto"/>
              <w:jc w:val="center"/>
              <w:rPr>
                <w:rFonts w:asciiTheme="minorHAnsi" w:eastAsia="Times New Roman" w:hAnsiTheme="minorHAnsi" w:cstheme="minorHAnsi"/>
                <w:lang w:eastAsia="pl-PL"/>
              </w:rPr>
            </w:pPr>
            <w:r w:rsidRPr="00394729">
              <w:rPr>
                <w:rFonts w:asciiTheme="minorHAnsi" w:eastAsia="Times New Roman" w:hAnsiTheme="minorHAnsi" w:cstheme="minorHAnsi"/>
                <w:lang w:eastAsia="pl-PL"/>
              </w:rPr>
              <w:t xml:space="preserve">100 - 240V AC 50/60 </w:t>
            </w:r>
            <w:proofErr w:type="spellStart"/>
            <w:r w:rsidRPr="00394729">
              <w:rPr>
                <w:rFonts w:asciiTheme="minorHAnsi" w:eastAsia="Times New Roman" w:hAnsiTheme="minorHAnsi" w:cstheme="minorHAnsi"/>
                <w:lang w:eastAsia="pl-PL"/>
              </w:rPr>
              <w:t>Hz</w:t>
            </w:r>
            <w:proofErr w:type="spellEnd"/>
            <w:r w:rsidRPr="00394729">
              <w:rPr>
                <w:rFonts w:asciiTheme="minorHAnsi" w:eastAsia="Times New Roman" w:hAnsiTheme="minorHAnsi" w:cstheme="minorHAnsi"/>
                <w:lang w:eastAsia="pl-PL"/>
              </w:rPr>
              <w:t>, wewnętrzny uniwersalny zasilacz</w:t>
            </w:r>
          </w:p>
        </w:tc>
      </w:tr>
      <w:tr w:rsidR="0099782E" w:rsidRPr="00394729" w14:paraId="2578740D" w14:textId="77777777" w:rsidTr="0099782E">
        <w:trPr>
          <w:jc w:val="center"/>
        </w:trPr>
        <w:tc>
          <w:tcPr>
            <w:tcW w:w="4047" w:type="dxa"/>
            <w:shd w:val="clear" w:color="auto" w:fill="auto"/>
          </w:tcPr>
          <w:p w14:paraId="6D552B6B" w14:textId="4BC21EC7" w:rsidR="0099782E" w:rsidRPr="00394729" w:rsidRDefault="0099782E" w:rsidP="0099782E">
            <w:pPr>
              <w:spacing w:after="0" w:line="240" w:lineRule="auto"/>
              <w:jc w:val="center"/>
              <w:rPr>
                <w:rFonts w:asciiTheme="minorHAnsi" w:eastAsia="Times New Roman" w:hAnsiTheme="minorHAnsi" w:cstheme="minorHAnsi"/>
                <w:lang w:eastAsia="pl-PL"/>
              </w:rPr>
            </w:pPr>
            <w:r w:rsidRPr="00394729">
              <w:rPr>
                <w:rFonts w:asciiTheme="minorHAnsi" w:eastAsia="Times New Roman" w:hAnsiTheme="minorHAnsi" w:cstheme="minorHAnsi"/>
                <w:lang w:eastAsia="pl-PL"/>
              </w:rPr>
              <w:t>Ilość adresów MAC</w:t>
            </w:r>
          </w:p>
        </w:tc>
        <w:tc>
          <w:tcPr>
            <w:tcW w:w="4600" w:type="dxa"/>
            <w:shd w:val="clear" w:color="auto" w:fill="auto"/>
          </w:tcPr>
          <w:p w14:paraId="116D3434" w14:textId="295DC4F7" w:rsidR="0099782E" w:rsidRPr="00394729" w:rsidRDefault="0099782E" w:rsidP="0099782E">
            <w:pPr>
              <w:spacing w:after="0" w:line="240" w:lineRule="auto"/>
              <w:jc w:val="center"/>
              <w:rPr>
                <w:rFonts w:asciiTheme="minorHAnsi" w:eastAsia="Times New Roman" w:hAnsiTheme="minorHAnsi" w:cstheme="minorHAnsi"/>
                <w:lang w:eastAsia="pl-PL"/>
              </w:rPr>
            </w:pPr>
            <w:r w:rsidRPr="00394729">
              <w:rPr>
                <w:rFonts w:asciiTheme="minorHAnsi" w:eastAsia="Times New Roman" w:hAnsiTheme="minorHAnsi" w:cstheme="minorHAnsi"/>
                <w:lang w:eastAsia="pl-PL"/>
              </w:rPr>
              <w:t>16000</w:t>
            </w:r>
          </w:p>
        </w:tc>
      </w:tr>
      <w:tr w:rsidR="0099782E" w:rsidRPr="00394729" w14:paraId="2434874A" w14:textId="77777777" w:rsidTr="0099782E">
        <w:trPr>
          <w:jc w:val="center"/>
        </w:trPr>
        <w:tc>
          <w:tcPr>
            <w:tcW w:w="4047" w:type="dxa"/>
            <w:shd w:val="clear" w:color="auto" w:fill="auto"/>
          </w:tcPr>
          <w:p w14:paraId="1908E34D" w14:textId="4D10E52A" w:rsidR="0099782E" w:rsidRPr="00394729" w:rsidRDefault="0099782E" w:rsidP="0099782E">
            <w:pPr>
              <w:spacing w:after="0" w:line="240" w:lineRule="auto"/>
              <w:jc w:val="center"/>
              <w:rPr>
                <w:rFonts w:asciiTheme="minorHAnsi" w:eastAsia="Times New Roman" w:hAnsiTheme="minorHAnsi" w:cstheme="minorHAnsi"/>
                <w:lang w:eastAsia="pl-PL"/>
              </w:rPr>
            </w:pPr>
            <w:r w:rsidRPr="00394729">
              <w:rPr>
                <w:rFonts w:asciiTheme="minorHAnsi" w:eastAsia="Times New Roman" w:hAnsiTheme="minorHAnsi" w:cstheme="minorHAnsi"/>
                <w:lang w:eastAsia="pl-PL"/>
              </w:rPr>
              <w:t>Montaż</w:t>
            </w:r>
          </w:p>
        </w:tc>
        <w:tc>
          <w:tcPr>
            <w:tcW w:w="4600" w:type="dxa"/>
            <w:shd w:val="clear" w:color="auto" w:fill="auto"/>
          </w:tcPr>
          <w:p w14:paraId="0504CCE1" w14:textId="33208765" w:rsidR="0099782E" w:rsidRPr="00394729" w:rsidRDefault="0099782E" w:rsidP="0099782E">
            <w:pPr>
              <w:spacing w:after="0" w:line="240" w:lineRule="auto"/>
              <w:jc w:val="center"/>
              <w:rPr>
                <w:rFonts w:asciiTheme="minorHAnsi" w:eastAsia="Times New Roman" w:hAnsiTheme="minorHAnsi" w:cstheme="minorHAnsi"/>
                <w:lang w:eastAsia="pl-PL"/>
              </w:rPr>
            </w:pPr>
            <w:r w:rsidRPr="00394729">
              <w:rPr>
                <w:rFonts w:asciiTheme="minorHAnsi" w:eastAsia="Times New Roman" w:hAnsiTheme="minorHAnsi" w:cstheme="minorHAnsi"/>
                <w:lang w:eastAsia="pl-PL"/>
              </w:rPr>
              <w:t>Szafa RACK</w:t>
            </w:r>
          </w:p>
        </w:tc>
      </w:tr>
      <w:tr w:rsidR="0099782E" w:rsidRPr="00394729" w14:paraId="1E7827E1" w14:textId="77777777" w:rsidTr="0099782E">
        <w:trPr>
          <w:jc w:val="center"/>
        </w:trPr>
        <w:tc>
          <w:tcPr>
            <w:tcW w:w="4047" w:type="dxa"/>
            <w:shd w:val="clear" w:color="auto" w:fill="auto"/>
          </w:tcPr>
          <w:p w14:paraId="0E36FA87" w14:textId="1BC5834A" w:rsidR="0099782E" w:rsidRPr="00394729" w:rsidRDefault="0099782E" w:rsidP="0099782E">
            <w:pPr>
              <w:spacing w:after="0" w:line="240" w:lineRule="auto"/>
              <w:ind w:firstLine="708"/>
              <w:jc w:val="center"/>
              <w:rPr>
                <w:rFonts w:asciiTheme="minorHAnsi" w:eastAsia="Times New Roman" w:hAnsiTheme="minorHAnsi" w:cstheme="minorHAnsi"/>
                <w:lang w:eastAsia="pl-PL"/>
              </w:rPr>
            </w:pPr>
            <w:r w:rsidRPr="00394729">
              <w:rPr>
                <w:rFonts w:asciiTheme="minorHAnsi" w:eastAsia="Times New Roman" w:hAnsiTheme="minorHAnsi" w:cstheme="minorHAnsi"/>
                <w:lang w:eastAsia="pl-PL"/>
              </w:rPr>
              <w:t>Typ portów</w:t>
            </w:r>
          </w:p>
        </w:tc>
        <w:tc>
          <w:tcPr>
            <w:tcW w:w="4600" w:type="dxa"/>
            <w:shd w:val="clear" w:color="auto" w:fill="auto"/>
          </w:tcPr>
          <w:p w14:paraId="6E35BBF2" w14:textId="38909A6E" w:rsidR="0099782E" w:rsidRPr="00394729" w:rsidRDefault="0099782E" w:rsidP="0099782E">
            <w:pPr>
              <w:spacing w:after="0" w:line="240" w:lineRule="auto"/>
              <w:ind w:firstLine="708"/>
              <w:jc w:val="center"/>
              <w:rPr>
                <w:rFonts w:asciiTheme="minorHAnsi" w:eastAsia="Times New Roman" w:hAnsiTheme="minorHAnsi" w:cstheme="minorHAnsi"/>
                <w:lang w:eastAsia="pl-PL"/>
              </w:rPr>
            </w:pPr>
            <w:r w:rsidRPr="00394729">
              <w:rPr>
                <w:rFonts w:asciiTheme="minorHAnsi" w:eastAsia="Times New Roman" w:hAnsiTheme="minorHAnsi" w:cstheme="minorHAnsi"/>
                <w:lang w:eastAsia="pl-PL"/>
              </w:rPr>
              <w:t xml:space="preserve">24 x 10/100/1000 </w:t>
            </w:r>
            <w:proofErr w:type="spellStart"/>
            <w:r w:rsidRPr="00394729">
              <w:rPr>
                <w:rFonts w:asciiTheme="minorHAnsi" w:eastAsia="Times New Roman" w:hAnsiTheme="minorHAnsi" w:cstheme="minorHAnsi"/>
                <w:lang w:eastAsia="pl-PL"/>
              </w:rPr>
              <w:t>Mb</w:t>
            </w:r>
            <w:proofErr w:type="spellEnd"/>
            <w:r w:rsidRPr="00394729">
              <w:rPr>
                <w:rFonts w:asciiTheme="minorHAnsi" w:eastAsia="Times New Roman" w:hAnsiTheme="minorHAnsi" w:cstheme="minorHAnsi"/>
                <w:lang w:eastAsia="pl-PL"/>
              </w:rPr>
              <w:t xml:space="preserve">/s </w:t>
            </w:r>
            <w:proofErr w:type="spellStart"/>
            <w:r w:rsidRPr="00394729">
              <w:rPr>
                <w:rFonts w:asciiTheme="minorHAnsi" w:eastAsia="Times New Roman" w:hAnsiTheme="minorHAnsi" w:cstheme="minorHAnsi"/>
                <w:lang w:eastAsia="pl-PL"/>
              </w:rPr>
              <w:t>PoE</w:t>
            </w:r>
            <w:proofErr w:type="spellEnd"/>
            <w:r w:rsidRPr="00394729">
              <w:rPr>
                <w:rFonts w:asciiTheme="minorHAnsi" w:eastAsia="Times New Roman" w:hAnsiTheme="minorHAnsi" w:cstheme="minorHAnsi"/>
                <w:lang w:eastAsia="pl-PL"/>
              </w:rPr>
              <w:t xml:space="preserve"> + 4 x SFP</w:t>
            </w:r>
          </w:p>
        </w:tc>
      </w:tr>
      <w:tr w:rsidR="0099782E" w:rsidRPr="00394729" w14:paraId="5FBF16AA" w14:textId="77777777" w:rsidTr="0099782E">
        <w:trPr>
          <w:jc w:val="center"/>
        </w:trPr>
        <w:tc>
          <w:tcPr>
            <w:tcW w:w="4047" w:type="dxa"/>
            <w:shd w:val="clear" w:color="auto" w:fill="auto"/>
          </w:tcPr>
          <w:p w14:paraId="029EAB0C" w14:textId="1CCE1351" w:rsidR="0099782E" w:rsidRPr="00394729" w:rsidRDefault="00427FD1" w:rsidP="0099782E">
            <w:pPr>
              <w:spacing w:after="0" w:line="240" w:lineRule="auto"/>
              <w:jc w:val="center"/>
              <w:rPr>
                <w:rFonts w:asciiTheme="minorHAnsi" w:eastAsia="Times New Roman" w:hAnsiTheme="minorHAnsi" w:cstheme="minorHAnsi"/>
                <w:lang w:eastAsia="pl-PL"/>
              </w:rPr>
            </w:pPr>
            <w:proofErr w:type="spellStart"/>
            <w:r w:rsidRPr="00394729">
              <w:rPr>
                <w:rFonts w:asciiTheme="minorHAnsi" w:eastAsia="Times New Roman" w:hAnsiTheme="minorHAnsi" w:cstheme="minorHAnsi"/>
                <w:lang w:eastAsia="pl-PL"/>
              </w:rPr>
              <w:t>PoE</w:t>
            </w:r>
            <w:proofErr w:type="spellEnd"/>
            <w:r w:rsidRPr="00394729">
              <w:rPr>
                <w:rFonts w:asciiTheme="minorHAnsi" w:eastAsia="Times New Roman" w:hAnsiTheme="minorHAnsi" w:cstheme="minorHAnsi"/>
                <w:lang w:eastAsia="pl-PL"/>
              </w:rPr>
              <w:t xml:space="preserve"> port</w:t>
            </w:r>
          </w:p>
        </w:tc>
        <w:tc>
          <w:tcPr>
            <w:tcW w:w="4600" w:type="dxa"/>
            <w:shd w:val="clear" w:color="auto" w:fill="auto"/>
          </w:tcPr>
          <w:p w14:paraId="1C14A9B4" w14:textId="4D008BC0" w:rsidR="0099782E" w:rsidRPr="00394729" w:rsidRDefault="00427FD1" w:rsidP="0099782E">
            <w:pPr>
              <w:spacing w:after="0" w:line="240" w:lineRule="auto"/>
              <w:jc w:val="center"/>
              <w:rPr>
                <w:rFonts w:asciiTheme="minorHAnsi" w:eastAsia="Times New Roman" w:hAnsiTheme="minorHAnsi" w:cstheme="minorHAnsi"/>
                <w:lang w:eastAsia="pl-PL"/>
              </w:rPr>
            </w:pPr>
            <w:r w:rsidRPr="00394729">
              <w:rPr>
                <w:rFonts w:asciiTheme="minorHAnsi" w:eastAsia="Times New Roman" w:hAnsiTheme="minorHAnsi" w:cstheme="minorHAnsi"/>
                <w:lang w:eastAsia="pl-PL"/>
              </w:rPr>
              <w:t>24</w:t>
            </w:r>
            <w:r w:rsidR="00394729" w:rsidRPr="00394729">
              <w:rPr>
                <w:rFonts w:asciiTheme="minorHAnsi" w:eastAsia="Times New Roman" w:hAnsiTheme="minorHAnsi" w:cstheme="minorHAnsi"/>
                <w:lang w:eastAsia="pl-PL"/>
              </w:rPr>
              <w:t xml:space="preserve">      min 350W</w:t>
            </w:r>
          </w:p>
        </w:tc>
      </w:tr>
      <w:tr w:rsidR="0099782E" w:rsidRPr="00394729" w14:paraId="61B587D2" w14:textId="77777777" w:rsidTr="0099782E">
        <w:trPr>
          <w:jc w:val="center"/>
        </w:trPr>
        <w:tc>
          <w:tcPr>
            <w:tcW w:w="4047" w:type="dxa"/>
            <w:shd w:val="clear" w:color="auto" w:fill="auto"/>
          </w:tcPr>
          <w:p w14:paraId="2E5D0E59" w14:textId="278C9DAA" w:rsidR="0099782E" w:rsidRPr="00394729" w:rsidRDefault="00394729" w:rsidP="0099782E">
            <w:pPr>
              <w:spacing w:after="0" w:line="240" w:lineRule="auto"/>
              <w:jc w:val="center"/>
              <w:rPr>
                <w:rFonts w:asciiTheme="minorHAnsi" w:eastAsia="Times New Roman" w:hAnsiTheme="minorHAnsi" w:cstheme="minorHAnsi"/>
                <w:lang w:eastAsia="pl-PL"/>
              </w:rPr>
            </w:pPr>
            <w:r w:rsidRPr="00394729">
              <w:rPr>
                <w:rFonts w:asciiTheme="minorHAnsi" w:hAnsiTheme="minorHAnsi" w:cstheme="minorHAnsi"/>
              </w:rPr>
              <w:t>VLAN</w:t>
            </w:r>
          </w:p>
        </w:tc>
        <w:tc>
          <w:tcPr>
            <w:tcW w:w="4600" w:type="dxa"/>
            <w:shd w:val="clear" w:color="auto" w:fill="auto"/>
          </w:tcPr>
          <w:p w14:paraId="71D11046" w14:textId="77777777" w:rsidR="00394729" w:rsidRPr="00394729" w:rsidRDefault="00394729" w:rsidP="00394729">
            <w:pPr>
              <w:spacing w:after="0" w:line="240" w:lineRule="auto"/>
              <w:rPr>
                <w:rFonts w:asciiTheme="minorHAnsi" w:eastAsia="Times New Roman" w:hAnsiTheme="minorHAnsi" w:cstheme="minorHAnsi"/>
                <w:lang w:eastAsia="pl-PL"/>
              </w:rPr>
            </w:pPr>
            <w:r w:rsidRPr="00394729">
              <w:rPr>
                <w:rFonts w:asciiTheme="minorHAnsi" w:eastAsia="Times New Roman" w:hAnsiTheme="minorHAnsi" w:cstheme="minorHAnsi"/>
                <w:lang w:eastAsia="pl-PL"/>
              </w:rPr>
              <w:t>• 802.1Q</w:t>
            </w:r>
          </w:p>
          <w:p w14:paraId="7C6A46E3" w14:textId="77777777" w:rsidR="00394729" w:rsidRPr="00394729" w:rsidRDefault="00394729" w:rsidP="00394729">
            <w:pPr>
              <w:spacing w:after="0" w:line="240" w:lineRule="auto"/>
              <w:rPr>
                <w:rFonts w:asciiTheme="minorHAnsi" w:eastAsia="Times New Roman" w:hAnsiTheme="minorHAnsi" w:cstheme="minorHAnsi"/>
                <w:lang w:eastAsia="pl-PL"/>
              </w:rPr>
            </w:pPr>
            <w:r w:rsidRPr="00394729">
              <w:rPr>
                <w:rFonts w:asciiTheme="minorHAnsi" w:eastAsia="Times New Roman" w:hAnsiTheme="minorHAnsi" w:cstheme="minorHAnsi"/>
                <w:lang w:eastAsia="pl-PL"/>
              </w:rPr>
              <w:t xml:space="preserve">• VLAN </w:t>
            </w:r>
            <w:proofErr w:type="spellStart"/>
            <w:r w:rsidRPr="00394729">
              <w:rPr>
                <w:rFonts w:asciiTheme="minorHAnsi" w:eastAsia="Times New Roman" w:hAnsiTheme="minorHAnsi" w:cstheme="minorHAnsi"/>
                <w:lang w:eastAsia="pl-PL"/>
              </w:rPr>
              <w:t>Group</w:t>
            </w:r>
            <w:proofErr w:type="spellEnd"/>
          </w:p>
          <w:p w14:paraId="142E5D3E" w14:textId="77777777" w:rsidR="00394729" w:rsidRPr="00394729" w:rsidRDefault="00394729" w:rsidP="00394729">
            <w:pPr>
              <w:spacing w:after="0" w:line="240" w:lineRule="auto"/>
              <w:rPr>
                <w:rFonts w:asciiTheme="minorHAnsi" w:eastAsia="Times New Roman" w:hAnsiTheme="minorHAnsi" w:cstheme="minorHAnsi"/>
                <w:lang w:eastAsia="pl-PL"/>
              </w:rPr>
            </w:pPr>
            <w:r w:rsidRPr="00394729">
              <w:rPr>
                <w:rFonts w:asciiTheme="minorHAnsi" w:eastAsia="Times New Roman" w:hAnsiTheme="minorHAnsi" w:cstheme="minorHAnsi"/>
                <w:lang w:eastAsia="pl-PL"/>
              </w:rPr>
              <w:t xml:space="preserve">• Max. 256 </w:t>
            </w:r>
            <w:proofErr w:type="spellStart"/>
            <w:r w:rsidRPr="00394729">
              <w:rPr>
                <w:rFonts w:asciiTheme="minorHAnsi" w:eastAsia="Times New Roman" w:hAnsiTheme="minorHAnsi" w:cstheme="minorHAnsi"/>
                <w:lang w:eastAsia="pl-PL"/>
              </w:rPr>
              <w:t>static</w:t>
            </w:r>
            <w:proofErr w:type="spellEnd"/>
            <w:r w:rsidRPr="00394729">
              <w:rPr>
                <w:rFonts w:asciiTheme="minorHAnsi" w:eastAsia="Times New Roman" w:hAnsiTheme="minorHAnsi" w:cstheme="minorHAnsi"/>
                <w:lang w:eastAsia="pl-PL"/>
              </w:rPr>
              <w:t xml:space="preserve"> VLAN </w:t>
            </w:r>
            <w:proofErr w:type="spellStart"/>
            <w:r w:rsidRPr="00394729">
              <w:rPr>
                <w:rFonts w:asciiTheme="minorHAnsi" w:eastAsia="Times New Roman" w:hAnsiTheme="minorHAnsi" w:cstheme="minorHAnsi"/>
                <w:lang w:eastAsia="pl-PL"/>
              </w:rPr>
              <w:t>groups</w:t>
            </w:r>
            <w:proofErr w:type="spellEnd"/>
          </w:p>
          <w:p w14:paraId="51BBC0DB" w14:textId="77777777" w:rsidR="00394729" w:rsidRPr="00394729" w:rsidRDefault="00394729" w:rsidP="00394729">
            <w:pPr>
              <w:spacing w:after="0" w:line="240" w:lineRule="auto"/>
              <w:rPr>
                <w:rFonts w:asciiTheme="minorHAnsi" w:eastAsia="Times New Roman" w:hAnsiTheme="minorHAnsi" w:cstheme="minorHAnsi"/>
                <w:lang w:eastAsia="pl-PL"/>
              </w:rPr>
            </w:pPr>
            <w:r w:rsidRPr="00394729">
              <w:rPr>
                <w:rFonts w:asciiTheme="minorHAnsi" w:eastAsia="Times New Roman" w:hAnsiTheme="minorHAnsi" w:cstheme="minorHAnsi"/>
                <w:lang w:eastAsia="pl-PL"/>
              </w:rPr>
              <w:t xml:space="preserve">• </w:t>
            </w:r>
            <w:proofErr w:type="spellStart"/>
            <w:r w:rsidRPr="00394729">
              <w:rPr>
                <w:rFonts w:asciiTheme="minorHAnsi" w:eastAsia="Times New Roman" w:hAnsiTheme="minorHAnsi" w:cstheme="minorHAnsi"/>
                <w:lang w:eastAsia="pl-PL"/>
              </w:rPr>
              <w:t>Configurable</w:t>
            </w:r>
            <w:proofErr w:type="spellEnd"/>
            <w:r w:rsidRPr="00394729">
              <w:rPr>
                <w:rFonts w:asciiTheme="minorHAnsi" w:eastAsia="Times New Roman" w:hAnsiTheme="minorHAnsi" w:cstheme="minorHAnsi"/>
                <w:lang w:eastAsia="pl-PL"/>
              </w:rPr>
              <w:t xml:space="preserve"> VID from 1 - 4094</w:t>
            </w:r>
          </w:p>
          <w:p w14:paraId="2AE26747" w14:textId="77777777" w:rsidR="00394729" w:rsidRPr="00394729" w:rsidRDefault="00394729" w:rsidP="00394729">
            <w:pPr>
              <w:spacing w:after="0" w:line="240" w:lineRule="auto"/>
              <w:rPr>
                <w:rFonts w:asciiTheme="minorHAnsi" w:eastAsia="Times New Roman" w:hAnsiTheme="minorHAnsi" w:cstheme="minorHAnsi"/>
                <w:lang w:eastAsia="pl-PL"/>
              </w:rPr>
            </w:pPr>
            <w:r w:rsidRPr="00394729">
              <w:rPr>
                <w:rFonts w:asciiTheme="minorHAnsi" w:eastAsia="Times New Roman" w:hAnsiTheme="minorHAnsi" w:cstheme="minorHAnsi"/>
                <w:lang w:eastAsia="pl-PL"/>
              </w:rPr>
              <w:t xml:space="preserve">• </w:t>
            </w:r>
            <w:proofErr w:type="spellStart"/>
            <w:r w:rsidRPr="00394729">
              <w:rPr>
                <w:rFonts w:asciiTheme="minorHAnsi" w:eastAsia="Times New Roman" w:hAnsiTheme="minorHAnsi" w:cstheme="minorHAnsi"/>
                <w:lang w:eastAsia="pl-PL"/>
              </w:rPr>
              <w:t>Asymmetric</w:t>
            </w:r>
            <w:proofErr w:type="spellEnd"/>
            <w:r w:rsidRPr="00394729">
              <w:rPr>
                <w:rFonts w:asciiTheme="minorHAnsi" w:eastAsia="Times New Roman" w:hAnsiTheme="minorHAnsi" w:cstheme="minorHAnsi"/>
                <w:lang w:eastAsia="pl-PL"/>
              </w:rPr>
              <w:t xml:space="preserve"> VLAN</w:t>
            </w:r>
          </w:p>
          <w:p w14:paraId="4AA0E0D7" w14:textId="77777777" w:rsidR="00394729" w:rsidRPr="00394729" w:rsidRDefault="00394729" w:rsidP="00394729">
            <w:pPr>
              <w:spacing w:after="0" w:line="240" w:lineRule="auto"/>
              <w:rPr>
                <w:rFonts w:asciiTheme="minorHAnsi" w:eastAsia="Times New Roman" w:hAnsiTheme="minorHAnsi" w:cstheme="minorHAnsi"/>
                <w:lang w:eastAsia="pl-PL"/>
              </w:rPr>
            </w:pPr>
            <w:r w:rsidRPr="00394729">
              <w:rPr>
                <w:rFonts w:asciiTheme="minorHAnsi" w:eastAsia="Times New Roman" w:hAnsiTheme="minorHAnsi" w:cstheme="minorHAnsi"/>
                <w:lang w:eastAsia="pl-PL"/>
              </w:rPr>
              <w:t>• Auto Voice VLAN</w:t>
            </w:r>
          </w:p>
          <w:p w14:paraId="18DE6DFA" w14:textId="77777777" w:rsidR="00394729" w:rsidRPr="00394729" w:rsidRDefault="00394729" w:rsidP="00394729">
            <w:pPr>
              <w:spacing w:after="0" w:line="240" w:lineRule="auto"/>
              <w:rPr>
                <w:rFonts w:asciiTheme="minorHAnsi" w:eastAsia="Times New Roman" w:hAnsiTheme="minorHAnsi" w:cstheme="minorHAnsi"/>
                <w:lang w:eastAsia="pl-PL"/>
              </w:rPr>
            </w:pPr>
            <w:r w:rsidRPr="00394729">
              <w:rPr>
                <w:rFonts w:asciiTheme="minorHAnsi" w:eastAsia="Times New Roman" w:hAnsiTheme="minorHAnsi" w:cstheme="minorHAnsi"/>
                <w:lang w:eastAsia="pl-PL"/>
              </w:rPr>
              <w:t xml:space="preserve">• Max. 10 </w:t>
            </w:r>
            <w:proofErr w:type="spellStart"/>
            <w:r w:rsidRPr="00394729">
              <w:rPr>
                <w:rFonts w:asciiTheme="minorHAnsi" w:eastAsia="Times New Roman" w:hAnsiTheme="minorHAnsi" w:cstheme="minorHAnsi"/>
                <w:lang w:eastAsia="pl-PL"/>
              </w:rPr>
              <w:t>user-defined</w:t>
            </w:r>
            <w:proofErr w:type="spellEnd"/>
            <w:r w:rsidRPr="00394729">
              <w:rPr>
                <w:rFonts w:asciiTheme="minorHAnsi" w:eastAsia="Times New Roman" w:hAnsiTheme="minorHAnsi" w:cstheme="minorHAnsi"/>
                <w:lang w:eastAsia="pl-PL"/>
              </w:rPr>
              <w:t xml:space="preserve"> OUI</w:t>
            </w:r>
          </w:p>
          <w:p w14:paraId="282DC971" w14:textId="77777777" w:rsidR="00394729" w:rsidRPr="00394729" w:rsidRDefault="00394729" w:rsidP="00394729">
            <w:pPr>
              <w:spacing w:after="0" w:line="240" w:lineRule="auto"/>
              <w:rPr>
                <w:rFonts w:asciiTheme="minorHAnsi" w:eastAsia="Times New Roman" w:hAnsiTheme="minorHAnsi" w:cstheme="minorHAnsi"/>
                <w:lang w:eastAsia="pl-PL"/>
              </w:rPr>
            </w:pPr>
            <w:r w:rsidRPr="00394729">
              <w:rPr>
                <w:rFonts w:asciiTheme="minorHAnsi" w:eastAsia="Times New Roman" w:hAnsiTheme="minorHAnsi" w:cstheme="minorHAnsi"/>
                <w:lang w:eastAsia="pl-PL"/>
              </w:rPr>
              <w:t xml:space="preserve">• Max. 8 </w:t>
            </w:r>
            <w:proofErr w:type="spellStart"/>
            <w:r w:rsidRPr="00394729">
              <w:rPr>
                <w:rFonts w:asciiTheme="minorHAnsi" w:eastAsia="Times New Roman" w:hAnsiTheme="minorHAnsi" w:cstheme="minorHAnsi"/>
                <w:lang w:eastAsia="pl-PL"/>
              </w:rPr>
              <w:t>default</w:t>
            </w:r>
            <w:proofErr w:type="spellEnd"/>
            <w:r w:rsidRPr="00394729">
              <w:rPr>
                <w:rFonts w:asciiTheme="minorHAnsi" w:eastAsia="Times New Roman" w:hAnsiTheme="minorHAnsi" w:cstheme="minorHAnsi"/>
                <w:lang w:eastAsia="pl-PL"/>
              </w:rPr>
              <w:t xml:space="preserve"> OUI</w:t>
            </w:r>
          </w:p>
          <w:p w14:paraId="42FC3CCE" w14:textId="54276B90" w:rsidR="0099782E" w:rsidRPr="00394729" w:rsidRDefault="0099782E" w:rsidP="00394729">
            <w:pPr>
              <w:spacing w:after="0" w:line="240" w:lineRule="auto"/>
              <w:jc w:val="center"/>
              <w:rPr>
                <w:rFonts w:asciiTheme="minorHAnsi" w:eastAsia="Times New Roman" w:hAnsiTheme="minorHAnsi" w:cstheme="minorHAnsi"/>
                <w:lang w:eastAsia="pl-PL"/>
              </w:rPr>
            </w:pPr>
          </w:p>
        </w:tc>
      </w:tr>
      <w:tr w:rsidR="0099782E" w:rsidRPr="00394729" w14:paraId="0F7C2380" w14:textId="77777777" w:rsidTr="0099782E">
        <w:trPr>
          <w:jc w:val="center"/>
        </w:trPr>
        <w:tc>
          <w:tcPr>
            <w:tcW w:w="4047" w:type="dxa"/>
            <w:shd w:val="clear" w:color="auto" w:fill="auto"/>
          </w:tcPr>
          <w:p w14:paraId="0C286D17" w14:textId="13680864" w:rsidR="0099782E" w:rsidRPr="00394729" w:rsidRDefault="00394729" w:rsidP="0099782E">
            <w:pPr>
              <w:spacing w:after="0" w:line="240" w:lineRule="auto"/>
              <w:jc w:val="center"/>
              <w:rPr>
                <w:rFonts w:asciiTheme="minorHAnsi" w:eastAsia="Times New Roman" w:hAnsiTheme="minorHAnsi" w:cstheme="minorHAnsi"/>
                <w:lang w:eastAsia="pl-PL"/>
              </w:rPr>
            </w:pPr>
            <w:r w:rsidRPr="00394729">
              <w:rPr>
                <w:rFonts w:asciiTheme="minorHAnsi" w:eastAsia="Times New Roman" w:hAnsiTheme="minorHAnsi" w:cstheme="minorHAnsi"/>
                <w:lang w:eastAsia="pl-PL"/>
              </w:rPr>
              <w:t xml:space="preserve">Zarządzanie </w:t>
            </w:r>
          </w:p>
        </w:tc>
        <w:tc>
          <w:tcPr>
            <w:tcW w:w="4600" w:type="dxa"/>
            <w:shd w:val="clear" w:color="auto" w:fill="auto"/>
          </w:tcPr>
          <w:p w14:paraId="0A08269E" w14:textId="77777777" w:rsidR="00394729" w:rsidRPr="00394729" w:rsidRDefault="00394729" w:rsidP="00394729">
            <w:pPr>
              <w:spacing w:after="0" w:line="240" w:lineRule="auto"/>
              <w:rPr>
                <w:rFonts w:asciiTheme="minorHAnsi" w:eastAsia="Times New Roman" w:hAnsiTheme="minorHAnsi" w:cstheme="minorHAnsi"/>
                <w:lang w:eastAsia="pl-PL"/>
              </w:rPr>
            </w:pPr>
            <w:r w:rsidRPr="00394729">
              <w:rPr>
                <w:rFonts w:asciiTheme="minorHAnsi" w:eastAsia="Times New Roman" w:hAnsiTheme="minorHAnsi" w:cstheme="minorHAnsi"/>
                <w:lang w:eastAsia="pl-PL"/>
              </w:rPr>
              <w:t>• Web-</w:t>
            </w:r>
            <w:proofErr w:type="spellStart"/>
            <w:r w:rsidRPr="00394729">
              <w:rPr>
                <w:rFonts w:asciiTheme="minorHAnsi" w:eastAsia="Times New Roman" w:hAnsiTheme="minorHAnsi" w:cstheme="minorHAnsi"/>
                <w:lang w:eastAsia="pl-PL"/>
              </w:rPr>
              <w:t>based</w:t>
            </w:r>
            <w:proofErr w:type="spellEnd"/>
            <w:r w:rsidRPr="00394729">
              <w:rPr>
                <w:rFonts w:asciiTheme="minorHAnsi" w:eastAsia="Times New Roman" w:hAnsiTheme="minorHAnsi" w:cstheme="minorHAnsi"/>
                <w:lang w:eastAsia="pl-PL"/>
              </w:rPr>
              <w:t xml:space="preserve"> GUI</w:t>
            </w:r>
          </w:p>
          <w:p w14:paraId="75BE22E2" w14:textId="77777777" w:rsidR="00394729" w:rsidRPr="00394729" w:rsidRDefault="00394729" w:rsidP="00394729">
            <w:pPr>
              <w:spacing w:after="0" w:line="240" w:lineRule="auto"/>
              <w:rPr>
                <w:rFonts w:asciiTheme="minorHAnsi" w:eastAsia="Times New Roman" w:hAnsiTheme="minorHAnsi" w:cstheme="minorHAnsi"/>
                <w:lang w:eastAsia="pl-PL"/>
              </w:rPr>
            </w:pPr>
            <w:r w:rsidRPr="00394729">
              <w:rPr>
                <w:rFonts w:asciiTheme="minorHAnsi" w:eastAsia="Times New Roman" w:hAnsiTheme="minorHAnsi" w:cstheme="minorHAnsi"/>
                <w:lang w:eastAsia="pl-PL"/>
              </w:rPr>
              <w:t>• Compact CLI</w:t>
            </w:r>
          </w:p>
          <w:p w14:paraId="1A4D2DBE" w14:textId="77777777" w:rsidR="00394729" w:rsidRPr="00394729" w:rsidRDefault="00394729" w:rsidP="00394729">
            <w:pPr>
              <w:spacing w:after="0" w:line="240" w:lineRule="auto"/>
              <w:rPr>
                <w:rFonts w:asciiTheme="minorHAnsi" w:eastAsia="Times New Roman" w:hAnsiTheme="minorHAnsi" w:cstheme="minorHAnsi"/>
                <w:lang w:eastAsia="pl-PL"/>
              </w:rPr>
            </w:pPr>
            <w:r w:rsidRPr="00394729">
              <w:rPr>
                <w:rFonts w:asciiTheme="minorHAnsi" w:eastAsia="Times New Roman" w:hAnsiTheme="minorHAnsi" w:cstheme="minorHAnsi"/>
                <w:lang w:eastAsia="pl-PL"/>
              </w:rPr>
              <w:t>• Telnet Server</w:t>
            </w:r>
          </w:p>
          <w:p w14:paraId="1DE08C65" w14:textId="77777777" w:rsidR="00394729" w:rsidRPr="00394729" w:rsidRDefault="00394729" w:rsidP="00394729">
            <w:pPr>
              <w:spacing w:after="0" w:line="240" w:lineRule="auto"/>
              <w:rPr>
                <w:rFonts w:asciiTheme="minorHAnsi" w:eastAsia="Times New Roman" w:hAnsiTheme="minorHAnsi" w:cstheme="minorHAnsi"/>
                <w:lang w:eastAsia="pl-PL"/>
              </w:rPr>
            </w:pPr>
            <w:r w:rsidRPr="00394729">
              <w:rPr>
                <w:rFonts w:asciiTheme="minorHAnsi" w:eastAsia="Times New Roman" w:hAnsiTheme="minorHAnsi" w:cstheme="minorHAnsi"/>
                <w:lang w:eastAsia="pl-PL"/>
              </w:rPr>
              <w:t>• TFTP Client</w:t>
            </w:r>
          </w:p>
          <w:p w14:paraId="4A76C546" w14:textId="77777777" w:rsidR="00394729" w:rsidRPr="00394729" w:rsidRDefault="00394729" w:rsidP="00394729">
            <w:pPr>
              <w:spacing w:after="0" w:line="240" w:lineRule="auto"/>
              <w:rPr>
                <w:rFonts w:asciiTheme="minorHAnsi" w:eastAsia="Times New Roman" w:hAnsiTheme="minorHAnsi" w:cstheme="minorHAnsi"/>
                <w:lang w:eastAsia="pl-PL"/>
              </w:rPr>
            </w:pPr>
            <w:r w:rsidRPr="00394729">
              <w:rPr>
                <w:rFonts w:asciiTheme="minorHAnsi" w:eastAsia="Times New Roman" w:hAnsiTheme="minorHAnsi" w:cstheme="minorHAnsi"/>
                <w:lang w:eastAsia="pl-PL"/>
              </w:rPr>
              <w:t>• SNMP (</w:t>
            </w:r>
            <w:proofErr w:type="spellStart"/>
            <w:r w:rsidRPr="00394729">
              <w:rPr>
                <w:rFonts w:asciiTheme="minorHAnsi" w:eastAsia="Times New Roman" w:hAnsiTheme="minorHAnsi" w:cstheme="minorHAnsi"/>
                <w:lang w:eastAsia="pl-PL"/>
              </w:rPr>
              <w:t>Supports</w:t>
            </w:r>
            <w:proofErr w:type="spellEnd"/>
            <w:r w:rsidRPr="00394729">
              <w:rPr>
                <w:rFonts w:asciiTheme="minorHAnsi" w:eastAsia="Times New Roman" w:hAnsiTheme="minorHAnsi" w:cstheme="minorHAnsi"/>
                <w:lang w:eastAsia="pl-PL"/>
              </w:rPr>
              <w:t xml:space="preserve"> v1/v2c/v3)</w:t>
            </w:r>
          </w:p>
          <w:p w14:paraId="497AEC51" w14:textId="77777777" w:rsidR="00394729" w:rsidRPr="00394729" w:rsidRDefault="00394729" w:rsidP="00394729">
            <w:pPr>
              <w:spacing w:after="0" w:line="240" w:lineRule="auto"/>
              <w:rPr>
                <w:rFonts w:asciiTheme="minorHAnsi" w:eastAsia="Times New Roman" w:hAnsiTheme="minorHAnsi" w:cstheme="minorHAnsi"/>
                <w:lang w:eastAsia="pl-PL"/>
              </w:rPr>
            </w:pPr>
            <w:r w:rsidRPr="00394729">
              <w:rPr>
                <w:rFonts w:asciiTheme="minorHAnsi" w:eastAsia="Times New Roman" w:hAnsiTheme="minorHAnsi" w:cstheme="minorHAnsi"/>
                <w:lang w:eastAsia="pl-PL"/>
              </w:rPr>
              <w:t>• SNMP Trap</w:t>
            </w:r>
          </w:p>
          <w:p w14:paraId="0BC8A9C2" w14:textId="77777777" w:rsidR="00394729" w:rsidRPr="00394729" w:rsidRDefault="00394729" w:rsidP="00394729">
            <w:pPr>
              <w:spacing w:after="0" w:line="240" w:lineRule="auto"/>
              <w:rPr>
                <w:rFonts w:asciiTheme="minorHAnsi" w:eastAsia="Times New Roman" w:hAnsiTheme="minorHAnsi" w:cstheme="minorHAnsi"/>
                <w:lang w:eastAsia="pl-PL"/>
              </w:rPr>
            </w:pPr>
            <w:r w:rsidRPr="00394729">
              <w:rPr>
                <w:rFonts w:asciiTheme="minorHAnsi" w:eastAsia="Times New Roman" w:hAnsiTheme="minorHAnsi" w:cstheme="minorHAnsi"/>
                <w:lang w:eastAsia="pl-PL"/>
              </w:rPr>
              <w:t>• Backup/</w:t>
            </w:r>
            <w:proofErr w:type="spellStart"/>
            <w:r w:rsidRPr="00394729">
              <w:rPr>
                <w:rFonts w:asciiTheme="minorHAnsi" w:eastAsia="Times New Roman" w:hAnsiTheme="minorHAnsi" w:cstheme="minorHAnsi"/>
                <w:lang w:eastAsia="pl-PL"/>
              </w:rPr>
              <w:t>upgrade</w:t>
            </w:r>
            <w:proofErr w:type="spellEnd"/>
            <w:r w:rsidRPr="00394729">
              <w:rPr>
                <w:rFonts w:asciiTheme="minorHAnsi" w:eastAsia="Times New Roman" w:hAnsiTheme="minorHAnsi" w:cstheme="minorHAnsi"/>
                <w:lang w:eastAsia="pl-PL"/>
              </w:rPr>
              <w:t xml:space="preserve"> </w:t>
            </w:r>
            <w:proofErr w:type="spellStart"/>
            <w:r w:rsidRPr="00394729">
              <w:rPr>
                <w:rFonts w:asciiTheme="minorHAnsi" w:eastAsia="Times New Roman" w:hAnsiTheme="minorHAnsi" w:cstheme="minorHAnsi"/>
                <w:lang w:eastAsia="pl-PL"/>
              </w:rPr>
              <w:t>firmware</w:t>
            </w:r>
            <w:proofErr w:type="spellEnd"/>
          </w:p>
          <w:p w14:paraId="2C253226" w14:textId="77777777" w:rsidR="00394729" w:rsidRPr="00394729" w:rsidRDefault="00394729" w:rsidP="00394729">
            <w:pPr>
              <w:spacing w:after="0" w:line="240" w:lineRule="auto"/>
              <w:rPr>
                <w:rFonts w:asciiTheme="minorHAnsi" w:eastAsia="Times New Roman" w:hAnsiTheme="minorHAnsi" w:cstheme="minorHAnsi"/>
                <w:lang w:eastAsia="pl-PL"/>
              </w:rPr>
            </w:pPr>
            <w:r w:rsidRPr="00394729">
              <w:rPr>
                <w:rFonts w:asciiTheme="minorHAnsi" w:eastAsia="Times New Roman" w:hAnsiTheme="minorHAnsi" w:cstheme="minorHAnsi"/>
                <w:lang w:eastAsia="pl-PL"/>
              </w:rPr>
              <w:t xml:space="preserve">• Smart </w:t>
            </w:r>
            <w:proofErr w:type="spellStart"/>
            <w:r w:rsidRPr="00394729">
              <w:rPr>
                <w:rFonts w:asciiTheme="minorHAnsi" w:eastAsia="Times New Roman" w:hAnsiTheme="minorHAnsi" w:cstheme="minorHAnsi"/>
                <w:lang w:eastAsia="pl-PL"/>
              </w:rPr>
              <w:t>Wizard</w:t>
            </w:r>
            <w:proofErr w:type="spellEnd"/>
          </w:p>
          <w:p w14:paraId="2A0197E6" w14:textId="77777777" w:rsidR="00394729" w:rsidRPr="00394729" w:rsidRDefault="00394729" w:rsidP="00394729">
            <w:pPr>
              <w:spacing w:after="0" w:line="240" w:lineRule="auto"/>
              <w:rPr>
                <w:rFonts w:asciiTheme="minorHAnsi" w:eastAsia="Times New Roman" w:hAnsiTheme="minorHAnsi" w:cstheme="minorHAnsi"/>
                <w:lang w:eastAsia="pl-PL"/>
              </w:rPr>
            </w:pPr>
            <w:r w:rsidRPr="00394729">
              <w:rPr>
                <w:rFonts w:asciiTheme="minorHAnsi" w:eastAsia="Times New Roman" w:hAnsiTheme="minorHAnsi" w:cstheme="minorHAnsi"/>
                <w:lang w:eastAsia="pl-PL"/>
              </w:rPr>
              <w:t xml:space="preserve">• </w:t>
            </w:r>
            <w:proofErr w:type="spellStart"/>
            <w:r w:rsidRPr="00394729">
              <w:rPr>
                <w:rFonts w:asciiTheme="minorHAnsi" w:eastAsia="Times New Roman" w:hAnsiTheme="minorHAnsi" w:cstheme="minorHAnsi"/>
                <w:lang w:eastAsia="pl-PL"/>
              </w:rPr>
              <w:t>Upload</w:t>
            </w:r>
            <w:proofErr w:type="spellEnd"/>
            <w:r w:rsidRPr="00394729">
              <w:rPr>
                <w:rFonts w:asciiTheme="minorHAnsi" w:eastAsia="Times New Roman" w:hAnsiTheme="minorHAnsi" w:cstheme="minorHAnsi"/>
                <w:lang w:eastAsia="pl-PL"/>
              </w:rPr>
              <w:t>/</w:t>
            </w:r>
            <w:proofErr w:type="spellStart"/>
            <w:r w:rsidRPr="00394729">
              <w:rPr>
                <w:rFonts w:asciiTheme="minorHAnsi" w:eastAsia="Times New Roman" w:hAnsiTheme="minorHAnsi" w:cstheme="minorHAnsi"/>
                <w:lang w:eastAsia="pl-PL"/>
              </w:rPr>
              <w:t>download</w:t>
            </w:r>
            <w:proofErr w:type="spellEnd"/>
            <w:r w:rsidRPr="00394729">
              <w:rPr>
                <w:rFonts w:asciiTheme="minorHAnsi" w:eastAsia="Times New Roman" w:hAnsiTheme="minorHAnsi" w:cstheme="minorHAnsi"/>
                <w:lang w:eastAsia="pl-PL"/>
              </w:rPr>
              <w:t xml:space="preserve"> </w:t>
            </w:r>
            <w:proofErr w:type="spellStart"/>
            <w:r w:rsidRPr="00394729">
              <w:rPr>
                <w:rFonts w:asciiTheme="minorHAnsi" w:eastAsia="Times New Roman" w:hAnsiTheme="minorHAnsi" w:cstheme="minorHAnsi"/>
                <w:lang w:eastAsia="pl-PL"/>
              </w:rPr>
              <w:t>configuration</w:t>
            </w:r>
            <w:proofErr w:type="spellEnd"/>
            <w:r w:rsidRPr="00394729">
              <w:rPr>
                <w:rFonts w:asciiTheme="minorHAnsi" w:eastAsia="Times New Roman" w:hAnsiTheme="minorHAnsi" w:cstheme="minorHAnsi"/>
                <w:lang w:eastAsia="pl-PL"/>
              </w:rPr>
              <w:t xml:space="preserve"> file</w:t>
            </w:r>
          </w:p>
          <w:p w14:paraId="1A2D1FF5" w14:textId="77777777" w:rsidR="00394729" w:rsidRPr="00394729" w:rsidRDefault="00394729" w:rsidP="00394729">
            <w:pPr>
              <w:spacing w:after="0" w:line="240" w:lineRule="auto"/>
              <w:rPr>
                <w:rFonts w:asciiTheme="minorHAnsi" w:eastAsia="Times New Roman" w:hAnsiTheme="minorHAnsi" w:cstheme="minorHAnsi"/>
                <w:lang w:eastAsia="pl-PL"/>
              </w:rPr>
            </w:pPr>
            <w:r w:rsidRPr="00394729">
              <w:rPr>
                <w:rFonts w:asciiTheme="minorHAnsi" w:eastAsia="Times New Roman" w:hAnsiTheme="minorHAnsi" w:cstheme="minorHAnsi"/>
                <w:lang w:eastAsia="pl-PL"/>
              </w:rPr>
              <w:t xml:space="preserve">• System Log (Max. 500 log </w:t>
            </w:r>
            <w:proofErr w:type="spellStart"/>
            <w:r w:rsidRPr="00394729">
              <w:rPr>
                <w:rFonts w:asciiTheme="minorHAnsi" w:eastAsia="Times New Roman" w:hAnsiTheme="minorHAnsi" w:cstheme="minorHAnsi"/>
                <w:lang w:eastAsia="pl-PL"/>
              </w:rPr>
              <w:t>entries</w:t>
            </w:r>
            <w:proofErr w:type="spellEnd"/>
            <w:r w:rsidRPr="00394729">
              <w:rPr>
                <w:rFonts w:asciiTheme="minorHAnsi" w:eastAsia="Times New Roman" w:hAnsiTheme="minorHAnsi" w:cstheme="minorHAnsi"/>
                <w:lang w:eastAsia="pl-PL"/>
              </w:rPr>
              <w:t>)</w:t>
            </w:r>
          </w:p>
          <w:p w14:paraId="502FC5D5" w14:textId="77777777" w:rsidR="00394729" w:rsidRPr="00394729" w:rsidRDefault="00394729" w:rsidP="00394729">
            <w:pPr>
              <w:spacing w:after="0" w:line="240" w:lineRule="auto"/>
              <w:rPr>
                <w:rFonts w:asciiTheme="minorHAnsi" w:eastAsia="Times New Roman" w:hAnsiTheme="minorHAnsi" w:cstheme="minorHAnsi"/>
                <w:lang w:eastAsia="pl-PL"/>
              </w:rPr>
            </w:pPr>
            <w:r w:rsidRPr="00394729">
              <w:rPr>
                <w:rFonts w:asciiTheme="minorHAnsi" w:eastAsia="Times New Roman" w:hAnsiTheme="minorHAnsi" w:cstheme="minorHAnsi"/>
                <w:lang w:eastAsia="pl-PL"/>
              </w:rPr>
              <w:t>• SNTP</w:t>
            </w:r>
          </w:p>
          <w:p w14:paraId="53C54F53" w14:textId="77777777" w:rsidR="00394729" w:rsidRPr="00394729" w:rsidRDefault="00394729" w:rsidP="00394729">
            <w:pPr>
              <w:spacing w:after="0" w:line="240" w:lineRule="auto"/>
              <w:rPr>
                <w:rFonts w:asciiTheme="minorHAnsi" w:eastAsia="Times New Roman" w:hAnsiTheme="minorHAnsi" w:cstheme="minorHAnsi"/>
                <w:lang w:eastAsia="pl-PL"/>
              </w:rPr>
            </w:pPr>
            <w:r w:rsidRPr="00394729">
              <w:rPr>
                <w:rFonts w:asciiTheme="minorHAnsi" w:eastAsia="Times New Roman" w:hAnsiTheme="minorHAnsi" w:cstheme="minorHAnsi"/>
                <w:lang w:eastAsia="pl-PL"/>
              </w:rPr>
              <w:t>• ICMP v6</w:t>
            </w:r>
          </w:p>
          <w:p w14:paraId="5380FFEA" w14:textId="77777777" w:rsidR="00394729" w:rsidRPr="00394729" w:rsidRDefault="00394729" w:rsidP="00394729">
            <w:pPr>
              <w:spacing w:after="0" w:line="240" w:lineRule="auto"/>
              <w:rPr>
                <w:rFonts w:asciiTheme="minorHAnsi" w:eastAsia="Times New Roman" w:hAnsiTheme="minorHAnsi" w:cstheme="minorHAnsi"/>
                <w:lang w:eastAsia="pl-PL"/>
              </w:rPr>
            </w:pPr>
            <w:r w:rsidRPr="00394729">
              <w:rPr>
                <w:rFonts w:asciiTheme="minorHAnsi" w:eastAsia="Times New Roman" w:hAnsiTheme="minorHAnsi" w:cstheme="minorHAnsi"/>
                <w:lang w:eastAsia="pl-PL"/>
              </w:rPr>
              <w:t xml:space="preserve">• IPv4/v6 Dual </w:t>
            </w:r>
            <w:proofErr w:type="spellStart"/>
            <w:r w:rsidRPr="00394729">
              <w:rPr>
                <w:rFonts w:asciiTheme="minorHAnsi" w:eastAsia="Times New Roman" w:hAnsiTheme="minorHAnsi" w:cstheme="minorHAnsi"/>
                <w:lang w:eastAsia="pl-PL"/>
              </w:rPr>
              <w:t>Stack</w:t>
            </w:r>
            <w:proofErr w:type="spellEnd"/>
          </w:p>
          <w:p w14:paraId="16E688E8" w14:textId="77777777" w:rsidR="00394729" w:rsidRPr="00394729" w:rsidRDefault="00394729" w:rsidP="00394729">
            <w:pPr>
              <w:spacing w:after="0" w:line="240" w:lineRule="auto"/>
              <w:rPr>
                <w:rFonts w:asciiTheme="minorHAnsi" w:eastAsia="Times New Roman" w:hAnsiTheme="minorHAnsi" w:cstheme="minorHAnsi"/>
                <w:lang w:eastAsia="pl-PL"/>
              </w:rPr>
            </w:pPr>
            <w:r w:rsidRPr="00394729">
              <w:rPr>
                <w:rFonts w:asciiTheme="minorHAnsi" w:eastAsia="Times New Roman" w:hAnsiTheme="minorHAnsi" w:cstheme="minorHAnsi"/>
                <w:lang w:eastAsia="pl-PL"/>
              </w:rPr>
              <w:t xml:space="preserve">• Time </w:t>
            </w:r>
            <w:proofErr w:type="spellStart"/>
            <w:r w:rsidRPr="00394729">
              <w:rPr>
                <w:rFonts w:asciiTheme="minorHAnsi" w:eastAsia="Times New Roman" w:hAnsiTheme="minorHAnsi" w:cstheme="minorHAnsi"/>
                <w:lang w:eastAsia="pl-PL"/>
              </w:rPr>
              <w:t>setting</w:t>
            </w:r>
            <w:proofErr w:type="spellEnd"/>
          </w:p>
          <w:p w14:paraId="251ED80B" w14:textId="77777777" w:rsidR="00394729" w:rsidRPr="00394729" w:rsidRDefault="00394729" w:rsidP="00394729">
            <w:pPr>
              <w:spacing w:after="0" w:line="240" w:lineRule="auto"/>
              <w:rPr>
                <w:rFonts w:asciiTheme="minorHAnsi" w:eastAsia="Times New Roman" w:hAnsiTheme="minorHAnsi" w:cstheme="minorHAnsi"/>
                <w:lang w:eastAsia="pl-PL"/>
              </w:rPr>
            </w:pPr>
            <w:r w:rsidRPr="00394729">
              <w:rPr>
                <w:rFonts w:asciiTheme="minorHAnsi" w:eastAsia="Times New Roman" w:hAnsiTheme="minorHAnsi" w:cstheme="minorHAnsi"/>
                <w:lang w:eastAsia="pl-PL"/>
              </w:rPr>
              <w:t>• SNTP</w:t>
            </w:r>
          </w:p>
          <w:p w14:paraId="2B52D478" w14:textId="77777777" w:rsidR="00394729" w:rsidRPr="00394729" w:rsidRDefault="00394729" w:rsidP="00394729">
            <w:pPr>
              <w:spacing w:after="0" w:line="240" w:lineRule="auto"/>
              <w:rPr>
                <w:rFonts w:asciiTheme="minorHAnsi" w:eastAsia="Times New Roman" w:hAnsiTheme="minorHAnsi" w:cstheme="minorHAnsi"/>
                <w:lang w:eastAsia="pl-PL"/>
              </w:rPr>
            </w:pPr>
            <w:r w:rsidRPr="00394729">
              <w:rPr>
                <w:rFonts w:asciiTheme="minorHAnsi" w:eastAsia="Times New Roman" w:hAnsiTheme="minorHAnsi" w:cstheme="minorHAnsi"/>
                <w:lang w:eastAsia="pl-PL"/>
              </w:rPr>
              <w:t>• RMONv1</w:t>
            </w:r>
          </w:p>
          <w:p w14:paraId="23ADDB75" w14:textId="77777777" w:rsidR="00394729" w:rsidRPr="00394729" w:rsidRDefault="00394729" w:rsidP="00394729">
            <w:pPr>
              <w:spacing w:after="0" w:line="240" w:lineRule="auto"/>
              <w:rPr>
                <w:rFonts w:asciiTheme="minorHAnsi" w:eastAsia="Times New Roman" w:hAnsiTheme="minorHAnsi" w:cstheme="minorHAnsi"/>
                <w:lang w:eastAsia="pl-PL"/>
              </w:rPr>
            </w:pPr>
            <w:r w:rsidRPr="00394729">
              <w:rPr>
                <w:rFonts w:asciiTheme="minorHAnsi" w:eastAsia="Times New Roman" w:hAnsiTheme="minorHAnsi" w:cstheme="minorHAnsi"/>
                <w:lang w:eastAsia="pl-PL"/>
              </w:rPr>
              <w:t xml:space="preserve">• </w:t>
            </w:r>
            <w:proofErr w:type="spellStart"/>
            <w:r w:rsidRPr="00394729">
              <w:rPr>
                <w:rFonts w:asciiTheme="minorHAnsi" w:eastAsia="Times New Roman" w:hAnsiTheme="minorHAnsi" w:cstheme="minorHAnsi"/>
                <w:lang w:eastAsia="pl-PL"/>
              </w:rPr>
              <w:t>Trusted</w:t>
            </w:r>
            <w:proofErr w:type="spellEnd"/>
            <w:r w:rsidRPr="00394729">
              <w:rPr>
                <w:rFonts w:asciiTheme="minorHAnsi" w:eastAsia="Times New Roman" w:hAnsiTheme="minorHAnsi" w:cstheme="minorHAnsi"/>
                <w:lang w:eastAsia="pl-PL"/>
              </w:rPr>
              <w:t xml:space="preserve"> host</w:t>
            </w:r>
          </w:p>
          <w:p w14:paraId="5FC8E581" w14:textId="77777777" w:rsidR="00394729" w:rsidRPr="00394729" w:rsidRDefault="00394729" w:rsidP="00394729">
            <w:pPr>
              <w:spacing w:after="0" w:line="240" w:lineRule="auto"/>
              <w:rPr>
                <w:rFonts w:asciiTheme="minorHAnsi" w:eastAsia="Times New Roman" w:hAnsiTheme="minorHAnsi" w:cstheme="minorHAnsi"/>
                <w:lang w:eastAsia="pl-PL"/>
              </w:rPr>
            </w:pPr>
            <w:r w:rsidRPr="00394729">
              <w:rPr>
                <w:rFonts w:asciiTheme="minorHAnsi" w:eastAsia="Times New Roman" w:hAnsiTheme="minorHAnsi" w:cstheme="minorHAnsi"/>
                <w:lang w:eastAsia="pl-PL"/>
              </w:rPr>
              <w:t>• Dual image</w:t>
            </w:r>
          </w:p>
          <w:p w14:paraId="05EDD11E" w14:textId="39196313" w:rsidR="0099782E" w:rsidRPr="00394729" w:rsidRDefault="00394729" w:rsidP="00394729">
            <w:pPr>
              <w:spacing w:after="0" w:line="240" w:lineRule="auto"/>
              <w:rPr>
                <w:rFonts w:asciiTheme="minorHAnsi" w:eastAsia="Times New Roman" w:hAnsiTheme="minorHAnsi" w:cstheme="minorHAnsi"/>
                <w:lang w:eastAsia="pl-PL"/>
              </w:rPr>
            </w:pPr>
            <w:r w:rsidRPr="00394729">
              <w:rPr>
                <w:rFonts w:asciiTheme="minorHAnsi" w:eastAsia="Times New Roman" w:hAnsiTheme="minorHAnsi" w:cstheme="minorHAnsi"/>
                <w:lang w:eastAsia="pl-PL"/>
              </w:rPr>
              <w:t xml:space="preserve">• Dual </w:t>
            </w:r>
            <w:proofErr w:type="spellStart"/>
            <w:r w:rsidRPr="00394729">
              <w:rPr>
                <w:rFonts w:asciiTheme="minorHAnsi" w:eastAsia="Times New Roman" w:hAnsiTheme="minorHAnsi" w:cstheme="minorHAnsi"/>
                <w:lang w:eastAsia="pl-PL"/>
              </w:rPr>
              <w:t>configuration</w:t>
            </w:r>
            <w:proofErr w:type="spellEnd"/>
          </w:p>
        </w:tc>
      </w:tr>
      <w:tr w:rsidR="0099782E" w:rsidRPr="00394729" w14:paraId="2DA213A1" w14:textId="77777777" w:rsidTr="0099782E">
        <w:trPr>
          <w:jc w:val="center"/>
        </w:trPr>
        <w:tc>
          <w:tcPr>
            <w:tcW w:w="4047" w:type="dxa"/>
            <w:shd w:val="clear" w:color="auto" w:fill="auto"/>
          </w:tcPr>
          <w:p w14:paraId="286A9070" w14:textId="1D2BF35C" w:rsidR="0099782E" w:rsidRPr="00394729" w:rsidRDefault="00394729" w:rsidP="0099782E">
            <w:pPr>
              <w:spacing w:after="0" w:line="240" w:lineRule="auto"/>
              <w:jc w:val="center"/>
              <w:rPr>
                <w:rFonts w:asciiTheme="minorHAnsi" w:eastAsia="Times New Roman" w:hAnsiTheme="minorHAnsi" w:cstheme="minorHAnsi"/>
                <w:lang w:eastAsia="pl-PL"/>
              </w:rPr>
            </w:pPr>
            <w:r w:rsidRPr="00394729">
              <w:rPr>
                <w:rFonts w:asciiTheme="minorHAnsi" w:eastAsia="Times New Roman" w:hAnsiTheme="minorHAnsi" w:cstheme="minorHAnsi"/>
                <w:lang w:eastAsia="pl-PL"/>
              </w:rPr>
              <w:t xml:space="preserve">Bezpieczeństwo </w:t>
            </w:r>
          </w:p>
        </w:tc>
        <w:tc>
          <w:tcPr>
            <w:tcW w:w="4600" w:type="dxa"/>
            <w:shd w:val="clear" w:color="auto" w:fill="auto"/>
          </w:tcPr>
          <w:p w14:paraId="294EEFDE" w14:textId="77777777" w:rsidR="00394729" w:rsidRPr="00394729" w:rsidRDefault="00394729" w:rsidP="00394729">
            <w:pPr>
              <w:spacing w:after="0" w:line="240" w:lineRule="auto"/>
              <w:rPr>
                <w:rFonts w:asciiTheme="minorHAnsi" w:eastAsia="Times New Roman" w:hAnsiTheme="minorHAnsi" w:cstheme="minorHAnsi"/>
                <w:lang w:eastAsia="pl-PL"/>
              </w:rPr>
            </w:pPr>
            <w:r w:rsidRPr="00394729">
              <w:rPr>
                <w:rFonts w:asciiTheme="minorHAnsi" w:eastAsia="Times New Roman" w:hAnsiTheme="minorHAnsi" w:cstheme="minorHAnsi"/>
                <w:lang w:eastAsia="pl-PL"/>
              </w:rPr>
              <w:t xml:space="preserve">• </w:t>
            </w:r>
            <w:proofErr w:type="spellStart"/>
            <w:r w:rsidRPr="00394729">
              <w:rPr>
                <w:rFonts w:asciiTheme="minorHAnsi" w:eastAsia="Times New Roman" w:hAnsiTheme="minorHAnsi" w:cstheme="minorHAnsi"/>
                <w:lang w:eastAsia="pl-PL"/>
              </w:rPr>
              <w:t>DoS</w:t>
            </w:r>
            <w:proofErr w:type="spellEnd"/>
            <w:r w:rsidRPr="00394729">
              <w:rPr>
                <w:rFonts w:asciiTheme="minorHAnsi" w:eastAsia="Times New Roman" w:hAnsiTheme="minorHAnsi" w:cstheme="minorHAnsi"/>
                <w:lang w:eastAsia="pl-PL"/>
              </w:rPr>
              <w:t xml:space="preserve"> </w:t>
            </w:r>
            <w:proofErr w:type="spellStart"/>
            <w:r w:rsidRPr="00394729">
              <w:rPr>
                <w:rFonts w:asciiTheme="minorHAnsi" w:eastAsia="Times New Roman" w:hAnsiTheme="minorHAnsi" w:cstheme="minorHAnsi"/>
                <w:lang w:eastAsia="pl-PL"/>
              </w:rPr>
              <w:t>attack</w:t>
            </w:r>
            <w:proofErr w:type="spellEnd"/>
            <w:r w:rsidRPr="00394729">
              <w:rPr>
                <w:rFonts w:asciiTheme="minorHAnsi" w:eastAsia="Times New Roman" w:hAnsiTheme="minorHAnsi" w:cstheme="minorHAnsi"/>
                <w:lang w:eastAsia="pl-PL"/>
              </w:rPr>
              <w:t xml:space="preserve"> </w:t>
            </w:r>
            <w:proofErr w:type="spellStart"/>
            <w:r w:rsidRPr="00394729">
              <w:rPr>
                <w:rFonts w:asciiTheme="minorHAnsi" w:eastAsia="Times New Roman" w:hAnsiTheme="minorHAnsi" w:cstheme="minorHAnsi"/>
                <w:lang w:eastAsia="pl-PL"/>
              </w:rPr>
              <w:t>prevention</w:t>
            </w:r>
            <w:proofErr w:type="spellEnd"/>
          </w:p>
          <w:p w14:paraId="5454E247" w14:textId="77777777" w:rsidR="00394729" w:rsidRPr="00394729" w:rsidRDefault="00394729" w:rsidP="00394729">
            <w:pPr>
              <w:spacing w:after="0" w:line="240" w:lineRule="auto"/>
              <w:rPr>
                <w:rFonts w:asciiTheme="minorHAnsi" w:eastAsia="Times New Roman" w:hAnsiTheme="minorHAnsi" w:cstheme="minorHAnsi"/>
                <w:lang w:eastAsia="pl-PL"/>
              </w:rPr>
            </w:pPr>
            <w:r w:rsidRPr="00394729">
              <w:rPr>
                <w:rFonts w:asciiTheme="minorHAnsi" w:eastAsia="Times New Roman" w:hAnsiTheme="minorHAnsi" w:cstheme="minorHAnsi"/>
                <w:lang w:eastAsia="pl-PL"/>
              </w:rPr>
              <w:t>• 802.1X Port-</w:t>
            </w:r>
            <w:proofErr w:type="spellStart"/>
            <w:r w:rsidRPr="00394729">
              <w:rPr>
                <w:rFonts w:asciiTheme="minorHAnsi" w:eastAsia="Times New Roman" w:hAnsiTheme="minorHAnsi" w:cstheme="minorHAnsi"/>
                <w:lang w:eastAsia="pl-PL"/>
              </w:rPr>
              <w:t>based</w:t>
            </w:r>
            <w:proofErr w:type="spellEnd"/>
            <w:r w:rsidRPr="00394729">
              <w:rPr>
                <w:rFonts w:asciiTheme="minorHAnsi" w:eastAsia="Times New Roman" w:hAnsiTheme="minorHAnsi" w:cstheme="minorHAnsi"/>
                <w:lang w:eastAsia="pl-PL"/>
              </w:rPr>
              <w:t xml:space="preserve"> Access Control</w:t>
            </w:r>
          </w:p>
          <w:p w14:paraId="57799456" w14:textId="77777777" w:rsidR="00394729" w:rsidRPr="00394729" w:rsidRDefault="00394729" w:rsidP="00394729">
            <w:pPr>
              <w:spacing w:after="0" w:line="240" w:lineRule="auto"/>
              <w:rPr>
                <w:rFonts w:asciiTheme="minorHAnsi" w:eastAsia="Times New Roman" w:hAnsiTheme="minorHAnsi" w:cstheme="minorHAnsi"/>
                <w:lang w:eastAsia="pl-PL"/>
              </w:rPr>
            </w:pPr>
            <w:r w:rsidRPr="00394729">
              <w:rPr>
                <w:rFonts w:asciiTheme="minorHAnsi" w:eastAsia="Times New Roman" w:hAnsiTheme="minorHAnsi" w:cstheme="minorHAnsi"/>
                <w:lang w:eastAsia="pl-PL"/>
              </w:rPr>
              <w:t>• Port Security</w:t>
            </w:r>
          </w:p>
          <w:p w14:paraId="6E3C7936" w14:textId="77777777" w:rsidR="00394729" w:rsidRPr="00394729" w:rsidRDefault="00394729" w:rsidP="00394729">
            <w:pPr>
              <w:spacing w:after="0" w:line="240" w:lineRule="auto"/>
              <w:rPr>
                <w:rFonts w:asciiTheme="minorHAnsi" w:eastAsia="Times New Roman" w:hAnsiTheme="minorHAnsi" w:cstheme="minorHAnsi"/>
                <w:lang w:eastAsia="pl-PL"/>
              </w:rPr>
            </w:pPr>
            <w:r w:rsidRPr="00394729">
              <w:rPr>
                <w:rFonts w:asciiTheme="minorHAnsi" w:eastAsia="Times New Roman" w:hAnsiTheme="minorHAnsi" w:cstheme="minorHAnsi"/>
                <w:lang w:eastAsia="pl-PL"/>
              </w:rPr>
              <w:t xml:space="preserve">• </w:t>
            </w:r>
            <w:proofErr w:type="spellStart"/>
            <w:r w:rsidRPr="00394729">
              <w:rPr>
                <w:rFonts w:asciiTheme="minorHAnsi" w:eastAsia="Times New Roman" w:hAnsiTheme="minorHAnsi" w:cstheme="minorHAnsi"/>
                <w:lang w:eastAsia="pl-PL"/>
              </w:rPr>
              <w:t>Supports</w:t>
            </w:r>
            <w:proofErr w:type="spellEnd"/>
            <w:r w:rsidRPr="00394729">
              <w:rPr>
                <w:rFonts w:asciiTheme="minorHAnsi" w:eastAsia="Times New Roman" w:hAnsiTheme="minorHAnsi" w:cstheme="minorHAnsi"/>
                <w:lang w:eastAsia="pl-PL"/>
              </w:rPr>
              <w:t xml:space="preserve"> </w:t>
            </w:r>
            <w:proofErr w:type="spellStart"/>
            <w:r w:rsidRPr="00394729">
              <w:rPr>
                <w:rFonts w:asciiTheme="minorHAnsi" w:eastAsia="Times New Roman" w:hAnsiTheme="minorHAnsi" w:cstheme="minorHAnsi"/>
                <w:lang w:eastAsia="pl-PL"/>
              </w:rPr>
              <w:t>up</w:t>
            </w:r>
            <w:proofErr w:type="spellEnd"/>
            <w:r w:rsidRPr="00394729">
              <w:rPr>
                <w:rFonts w:asciiTheme="minorHAnsi" w:eastAsia="Times New Roman" w:hAnsiTheme="minorHAnsi" w:cstheme="minorHAnsi"/>
                <w:lang w:eastAsia="pl-PL"/>
              </w:rPr>
              <w:t xml:space="preserve"> to 64 MAC </w:t>
            </w:r>
            <w:proofErr w:type="spellStart"/>
            <w:r w:rsidRPr="00394729">
              <w:rPr>
                <w:rFonts w:asciiTheme="minorHAnsi" w:eastAsia="Times New Roman" w:hAnsiTheme="minorHAnsi" w:cstheme="minorHAnsi"/>
                <w:lang w:eastAsia="pl-PL"/>
              </w:rPr>
              <w:t>addresses</w:t>
            </w:r>
            <w:proofErr w:type="spellEnd"/>
            <w:r w:rsidRPr="00394729">
              <w:rPr>
                <w:rFonts w:asciiTheme="minorHAnsi" w:eastAsia="Times New Roman" w:hAnsiTheme="minorHAnsi" w:cstheme="minorHAnsi"/>
                <w:lang w:eastAsia="pl-PL"/>
              </w:rPr>
              <w:t xml:space="preserve"> per port</w:t>
            </w:r>
          </w:p>
          <w:p w14:paraId="210301E2" w14:textId="77777777" w:rsidR="00394729" w:rsidRPr="00394729" w:rsidRDefault="00394729" w:rsidP="00394729">
            <w:pPr>
              <w:spacing w:after="0" w:line="240" w:lineRule="auto"/>
              <w:rPr>
                <w:rFonts w:asciiTheme="minorHAnsi" w:eastAsia="Times New Roman" w:hAnsiTheme="minorHAnsi" w:cstheme="minorHAnsi"/>
                <w:lang w:eastAsia="pl-PL"/>
              </w:rPr>
            </w:pPr>
            <w:r w:rsidRPr="00394729">
              <w:rPr>
                <w:rFonts w:asciiTheme="minorHAnsi" w:eastAsia="Times New Roman" w:hAnsiTheme="minorHAnsi" w:cstheme="minorHAnsi"/>
                <w:lang w:eastAsia="pl-PL"/>
              </w:rPr>
              <w:t xml:space="preserve">• ARP </w:t>
            </w:r>
            <w:proofErr w:type="spellStart"/>
            <w:r w:rsidRPr="00394729">
              <w:rPr>
                <w:rFonts w:asciiTheme="minorHAnsi" w:eastAsia="Times New Roman" w:hAnsiTheme="minorHAnsi" w:cstheme="minorHAnsi"/>
                <w:lang w:eastAsia="pl-PL"/>
              </w:rPr>
              <w:t>Spoofing</w:t>
            </w:r>
            <w:proofErr w:type="spellEnd"/>
            <w:r w:rsidRPr="00394729">
              <w:rPr>
                <w:rFonts w:asciiTheme="minorHAnsi" w:eastAsia="Times New Roman" w:hAnsiTheme="minorHAnsi" w:cstheme="minorHAnsi"/>
                <w:lang w:eastAsia="pl-PL"/>
              </w:rPr>
              <w:t xml:space="preserve"> </w:t>
            </w:r>
            <w:proofErr w:type="spellStart"/>
            <w:r w:rsidRPr="00394729">
              <w:rPr>
                <w:rFonts w:asciiTheme="minorHAnsi" w:eastAsia="Times New Roman" w:hAnsiTheme="minorHAnsi" w:cstheme="minorHAnsi"/>
                <w:lang w:eastAsia="pl-PL"/>
              </w:rPr>
              <w:t>Prevention</w:t>
            </w:r>
            <w:proofErr w:type="spellEnd"/>
            <w:r w:rsidRPr="00394729">
              <w:rPr>
                <w:rFonts w:asciiTheme="minorHAnsi" w:eastAsia="Times New Roman" w:hAnsiTheme="minorHAnsi" w:cstheme="minorHAnsi"/>
                <w:lang w:eastAsia="pl-PL"/>
              </w:rPr>
              <w:t xml:space="preserve"> </w:t>
            </w:r>
          </w:p>
          <w:p w14:paraId="0B6BF8EC" w14:textId="77777777" w:rsidR="00394729" w:rsidRPr="00394729" w:rsidRDefault="00394729" w:rsidP="00394729">
            <w:pPr>
              <w:spacing w:after="0" w:line="240" w:lineRule="auto"/>
              <w:rPr>
                <w:rFonts w:asciiTheme="minorHAnsi" w:eastAsia="Times New Roman" w:hAnsiTheme="minorHAnsi" w:cstheme="minorHAnsi"/>
                <w:lang w:eastAsia="pl-PL"/>
              </w:rPr>
            </w:pPr>
            <w:r w:rsidRPr="00394729">
              <w:rPr>
                <w:rFonts w:asciiTheme="minorHAnsi" w:eastAsia="Times New Roman" w:hAnsiTheme="minorHAnsi" w:cstheme="minorHAnsi"/>
                <w:lang w:eastAsia="pl-PL"/>
              </w:rPr>
              <w:t>• DHCP Server Screening</w:t>
            </w:r>
          </w:p>
          <w:p w14:paraId="48392397" w14:textId="77777777" w:rsidR="00394729" w:rsidRPr="00394729" w:rsidRDefault="00394729" w:rsidP="00394729">
            <w:pPr>
              <w:spacing w:after="0" w:line="240" w:lineRule="auto"/>
              <w:rPr>
                <w:rFonts w:asciiTheme="minorHAnsi" w:eastAsia="Times New Roman" w:hAnsiTheme="minorHAnsi" w:cstheme="minorHAnsi"/>
                <w:lang w:eastAsia="pl-PL"/>
              </w:rPr>
            </w:pPr>
            <w:r w:rsidRPr="00394729">
              <w:rPr>
                <w:rFonts w:asciiTheme="minorHAnsi" w:eastAsia="Times New Roman" w:hAnsiTheme="minorHAnsi" w:cstheme="minorHAnsi"/>
                <w:lang w:eastAsia="pl-PL"/>
              </w:rPr>
              <w:t xml:space="preserve">• IP-MAC-Port </w:t>
            </w:r>
            <w:proofErr w:type="spellStart"/>
            <w:r w:rsidRPr="00394729">
              <w:rPr>
                <w:rFonts w:asciiTheme="minorHAnsi" w:eastAsia="Times New Roman" w:hAnsiTheme="minorHAnsi" w:cstheme="minorHAnsi"/>
                <w:lang w:eastAsia="pl-PL"/>
              </w:rPr>
              <w:t>Binding</w:t>
            </w:r>
            <w:proofErr w:type="spellEnd"/>
            <w:r w:rsidRPr="00394729">
              <w:rPr>
                <w:rFonts w:asciiTheme="minorHAnsi" w:eastAsia="Times New Roman" w:hAnsiTheme="minorHAnsi" w:cstheme="minorHAnsi"/>
                <w:lang w:eastAsia="pl-PL"/>
              </w:rPr>
              <w:t xml:space="preserve"> (Smart </w:t>
            </w:r>
            <w:proofErr w:type="spellStart"/>
            <w:r w:rsidRPr="00394729">
              <w:rPr>
                <w:rFonts w:asciiTheme="minorHAnsi" w:eastAsia="Times New Roman" w:hAnsiTheme="minorHAnsi" w:cstheme="minorHAnsi"/>
                <w:lang w:eastAsia="pl-PL"/>
              </w:rPr>
              <w:t>Binding</w:t>
            </w:r>
            <w:proofErr w:type="spellEnd"/>
            <w:r w:rsidRPr="00394729">
              <w:rPr>
                <w:rFonts w:asciiTheme="minorHAnsi" w:eastAsia="Times New Roman" w:hAnsiTheme="minorHAnsi" w:cstheme="minorHAnsi"/>
                <w:lang w:eastAsia="pl-PL"/>
              </w:rPr>
              <w:t>)</w:t>
            </w:r>
          </w:p>
          <w:p w14:paraId="531737FD" w14:textId="77777777" w:rsidR="00394729" w:rsidRPr="00394729" w:rsidRDefault="00394729" w:rsidP="00394729">
            <w:pPr>
              <w:spacing w:after="0" w:line="240" w:lineRule="auto"/>
              <w:rPr>
                <w:rFonts w:asciiTheme="minorHAnsi" w:eastAsia="Times New Roman" w:hAnsiTheme="minorHAnsi" w:cstheme="minorHAnsi"/>
                <w:lang w:eastAsia="pl-PL"/>
              </w:rPr>
            </w:pPr>
            <w:r w:rsidRPr="00394729">
              <w:rPr>
                <w:rFonts w:asciiTheme="minorHAnsi" w:eastAsia="Times New Roman" w:hAnsiTheme="minorHAnsi" w:cstheme="minorHAnsi"/>
                <w:lang w:eastAsia="pl-PL"/>
              </w:rPr>
              <w:t xml:space="preserve">• ARP </w:t>
            </w:r>
            <w:proofErr w:type="spellStart"/>
            <w:r w:rsidRPr="00394729">
              <w:rPr>
                <w:rFonts w:asciiTheme="minorHAnsi" w:eastAsia="Times New Roman" w:hAnsiTheme="minorHAnsi" w:cstheme="minorHAnsi"/>
                <w:lang w:eastAsia="pl-PL"/>
              </w:rPr>
              <w:t>Inspection</w:t>
            </w:r>
            <w:proofErr w:type="spellEnd"/>
          </w:p>
          <w:p w14:paraId="3CCBC079" w14:textId="77777777" w:rsidR="00394729" w:rsidRPr="00394729" w:rsidRDefault="00394729" w:rsidP="00394729">
            <w:pPr>
              <w:spacing w:after="0" w:line="240" w:lineRule="auto"/>
              <w:rPr>
                <w:rFonts w:asciiTheme="minorHAnsi" w:eastAsia="Times New Roman" w:hAnsiTheme="minorHAnsi" w:cstheme="minorHAnsi"/>
                <w:lang w:eastAsia="pl-PL"/>
              </w:rPr>
            </w:pPr>
            <w:r w:rsidRPr="00394729">
              <w:rPr>
                <w:rFonts w:asciiTheme="minorHAnsi" w:eastAsia="Times New Roman" w:hAnsiTheme="minorHAnsi" w:cstheme="minorHAnsi"/>
                <w:lang w:eastAsia="pl-PL"/>
              </w:rPr>
              <w:t xml:space="preserve">• IPv4 </w:t>
            </w:r>
            <w:proofErr w:type="spellStart"/>
            <w:r w:rsidRPr="00394729">
              <w:rPr>
                <w:rFonts w:asciiTheme="minorHAnsi" w:eastAsia="Times New Roman" w:hAnsiTheme="minorHAnsi" w:cstheme="minorHAnsi"/>
                <w:lang w:eastAsia="pl-PL"/>
              </w:rPr>
              <w:t>Inspection</w:t>
            </w:r>
            <w:proofErr w:type="spellEnd"/>
          </w:p>
          <w:p w14:paraId="6FA3BA72" w14:textId="77777777" w:rsidR="00394729" w:rsidRPr="00394729" w:rsidRDefault="00394729" w:rsidP="00394729">
            <w:pPr>
              <w:spacing w:after="0" w:line="240" w:lineRule="auto"/>
              <w:rPr>
                <w:rFonts w:asciiTheme="minorHAnsi" w:eastAsia="Times New Roman" w:hAnsiTheme="minorHAnsi" w:cstheme="minorHAnsi"/>
                <w:lang w:eastAsia="pl-PL"/>
              </w:rPr>
            </w:pPr>
            <w:r w:rsidRPr="00394729">
              <w:rPr>
                <w:rFonts w:asciiTheme="minorHAnsi" w:eastAsia="Times New Roman" w:hAnsiTheme="minorHAnsi" w:cstheme="minorHAnsi"/>
                <w:lang w:eastAsia="pl-PL"/>
              </w:rPr>
              <w:t xml:space="preserve">• IPv6 </w:t>
            </w:r>
            <w:proofErr w:type="spellStart"/>
            <w:r w:rsidRPr="00394729">
              <w:rPr>
                <w:rFonts w:asciiTheme="minorHAnsi" w:eastAsia="Times New Roman" w:hAnsiTheme="minorHAnsi" w:cstheme="minorHAnsi"/>
                <w:lang w:eastAsia="pl-PL"/>
              </w:rPr>
              <w:t>Inspection</w:t>
            </w:r>
            <w:proofErr w:type="spellEnd"/>
          </w:p>
          <w:p w14:paraId="1B33CF3D" w14:textId="7734951B" w:rsidR="0099782E" w:rsidRPr="00394729" w:rsidRDefault="00394729" w:rsidP="00394729">
            <w:pPr>
              <w:spacing w:after="0" w:line="240" w:lineRule="auto"/>
              <w:rPr>
                <w:rFonts w:asciiTheme="minorHAnsi" w:eastAsia="Times New Roman" w:hAnsiTheme="minorHAnsi" w:cstheme="minorHAnsi"/>
                <w:lang w:eastAsia="pl-PL"/>
              </w:rPr>
            </w:pPr>
            <w:r w:rsidRPr="00394729">
              <w:rPr>
                <w:rFonts w:asciiTheme="minorHAnsi" w:eastAsia="Times New Roman" w:hAnsiTheme="minorHAnsi" w:cstheme="minorHAnsi"/>
                <w:lang w:eastAsia="pl-PL"/>
              </w:rPr>
              <w:t xml:space="preserve">• DHCP </w:t>
            </w:r>
            <w:proofErr w:type="spellStart"/>
            <w:r w:rsidRPr="00394729">
              <w:rPr>
                <w:rFonts w:asciiTheme="minorHAnsi" w:eastAsia="Times New Roman" w:hAnsiTheme="minorHAnsi" w:cstheme="minorHAnsi"/>
                <w:lang w:eastAsia="pl-PL"/>
              </w:rPr>
              <w:t>Snooping</w:t>
            </w:r>
            <w:proofErr w:type="spellEnd"/>
          </w:p>
        </w:tc>
      </w:tr>
      <w:tr w:rsidR="0099782E" w:rsidRPr="00394729" w14:paraId="35D72751" w14:textId="77777777" w:rsidTr="0099782E">
        <w:trPr>
          <w:jc w:val="center"/>
        </w:trPr>
        <w:tc>
          <w:tcPr>
            <w:tcW w:w="4047" w:type="dxa"/>
            <w:shd w:val="clear" w:color="auto" w:fill="auto"/>
          </w:tcPr>
          <w:p w14:paraId="355C688D" w14:textId="5E1B274B" w:rsidR="0099782E" w:rsidRPr="00394729" w:rsidRDefault="00427FD1" w:rsidP="0099782E">
            <w:pPr>
              <w:spacing w:after="0" w:line="240" w:lineRule="auto"/>
              <w:jc w:val="center"/>
              <w:rPr>
                <w:rFonts w:asciiTheme="minorHAnsi" w:eastAsia="Times New Roman" w:hAnsiTheme="minorHAnsi" w:cstheme="minorHAnsi"/>
                <w:lang w:eastAsia="pl-PL"/>
              </w:rPr>
            </w:pPr>
            <w:r w:rsidRPr="00394729">
              <w:rPr>
                <w:rFonts w:asciiTheme="minorHAnsi" w:eastAsia="Times New Roman" w:hAnsiTheme="minorHAnsi" w:cstheme="minorHAnsi"/>
                <w:lang w:eastAsia="pl-PL"/>
              </w:rPr>
              <w:lastRenderedPageBreak/>
              <w:t xml:space="preserve">Dodatkowe </w:t>
            </w:r>
          </w:p>
        </w:tc>
        <w:tc>
          <w:tcPr>
            <w:tcW w:w="4600" w:type="dxa"/>
            <w:shd w:val="clear" w:color="auto" w:fill="auto"/>
          </w:tcPr>
          <w:p w14:paraId="32D5164B" w14:textId="77777777" w:rsidR="00427FD1" w:rsidRPr="00394729" w:rsidRDefault="00427FD1" w:rsidP="00394729">
            <w:pPr>
              <w:spacing w:after="0" w:line="240" w:lineRule="auto"/>
              <w:rPr>
                <w:rFonts w:asciiTheme="minorHAnsi" w:eastAsia="Times New Roman" w:hAnsiTheme="minorHAnsi" w:cstheme="minorHAnsi"/>
                <w:lang w:eastAsia="pl-PL"/>
              </w:rPr>
            </w:pPr>
            <w:r w:rsidRPr="00394729">
              <w:rPr>
                <w:rFonts w:asciiTheme="minorHAnsi" w:eastAsia="Times New Roman" w:hAnsiTheme="minorHAnsi" w:cstheme="minorHAnsi"/>
                <w:lang w:eastAsia="pl-PL"/>
              </w:rPr>
              <w:t>Wykrywanie stanu łącza</w:t>
            </w:r>
          </w:p>
          <w:p w14:paraId="33C5104A" w14:textId="77777777" w:rsidR="00427FD1" w:rsidRPr="00394729" w:rsidRDefault="00427FD1" w:rsidP="00394729">
            <w:pPr>
              <w:spacing w:after="0" w:line="240" w:lineRule="auto"/>
              <w:rPr>
                <w:rFonts w:asciiTheme="minorHAnsi" w:eastAsia="Times New Roman" w:hAnsiTheme="minorHAnsi" w:cstheme="minorHAnsi"/>
                <w:lang w:eastAsia="pl-PL"/>
              </w:rPr>
            </w:pPr>
            <w:r w:rsidRPr="00394729">
              <w:rPr>
                <w:rFonts w:asciiTheme="minorHAnsi" w:eastAsia="Times New Roman" w:hAnsiTheme="minorHAnsi" w:cstheme="minorHAnsi"/>
                <w:lang w:eastAsia="pl-PL"/>
              </w:rPr>
              <w:t>Wyłączanie portu</w:t>
            </w:r>
          </w:p>
          <w:p w14:paraId="0B5CF2DA" w14:textId="77777777" w:rsidR="0099782E" w:rsidRPr="00394729" w:rsidRDefault="00427FD1" w:rsidP="00394729">
            <w:pPr>
              <w:spacing w:after="0" w:line="240" w:lineRule="auto"/>
              <w:rPr>
                <w:rFonts w:asciiTheme="minorHAnsi" w:eastAsia="Times New Roman" w:hAnsiTheme="minorHAnsi" w:cstheme="minorHAnsi"/>
                <w:lang w:eastAsia="pl-PL"/>
              </w:rPr>
            </w:pPr>
            <w:r w:rsidRPr="00394729">
              <w:rPr>
                <w:rFonts w:asciiTheme="minorHAnsi" w:eastAsia="Times New Roman" w:hAnsiTheme="minorHAnsi" w:cstheme="minorHAnsi"/>
                <w:lang w:eastAsia="pl-PL"/>
              </w:rPr>
              <w:t>Hibernacja systemu</w:t>
            </w:r>
          </w:p>
          <w:p w14:paraId="0D93C488" w14:textId="77777777" w:rsidR="00394729" w:rsidRPr="00394729" w:rsidRDefault="00394729" w:rsidP="00394729">
            <w:pPr>
              <w:spacing w:after="0" w:line="240" w:lineRule="auto"/>
              <w:rPr>
                <w:rFonts w:asciiTheme="minorHAnsi" w:eastAsia="Times New Roman" w:hAnsiTheme="minorHAnsi" w:cstheme="minorHAnsi"/>
                <w:lang w:eastAsia="pl-PL"/>
              </w:rPr>
            </w:pPr>
            <w:r w:rsidRPr="00394729">
              <w:rPr>
                <w:rFonts w:asciiTheme="minorHAnsi" w:eastAsia="Times New Roman" w:hAnsiTheme="minorHAnsi" w:cstheme="minorHAnsi"/>
                <w:lang w:eastAsia="pl-PL"/>
              </w:rPr>
              <w:t>- Zamknięcie portu</w:t>
            </w:r>
          </w:p>
          <w:p w14:paraId="78E73E77" w14:textId="77777777" w:rsidR="00394729" w:rsidRPr="00394729" w:rsidRDefault="00394729" w:rsidP="00394729">
            <w:pPr>
              <w:spacing w:after="0" w:line="240" w:lineRule="auto"/>
              <w:rPr>
                <w:rFonts w:asciiTheme="minorHAnsi" w:eastAsia="Times New Roman" w:hAnsiTheme="minorHAnsi" w:cstheme="minorHAnsi"/>
                <w:lang w:eastAsia="pl-PL"/>
              </w:rPr>
            </w:pPr>
            <w:r w:rsidRPr="00394729">
              <w:rPr>
                <w:rFonts w:asciiTheme="minorHAnsi" w:eastAsia="Times New Roman" w:hAnsiTheme="minorHAnsi" w:cstheme="minorHAnsi"/>
                <w:lang w:eastAsia="pl-PL"/>
              </w:rPr>
              <w:t>- Lista kontroli dostępu zabezpiecza sieć</w:t>
            </w:r>
          </w:p>
          <w:p w14:paraId="5A5449C0" w14:textId="77777777" w:rsidR="00394729" w:rsidRPr="00394729" w:rsidRDefault="00394729" w:rsidP="00394729">
            <w:pPr>
              <w:spacing w:after="0" w:line="240" w:lineRule="auto"/>
              <w:rPr>
                <w:rFonts w:asciiTheme="minorHAnsi" w:eastAsia="Times New Roman" w:hAnsiTheme="minorHAnsi" w:cstheme="minorHAnsi"/>
                <w:lang w:eastAsia="pl-PL"/>
              </w:rPr>
            </w:pPr>
            <w:r w:rsidRPr="00394729">
              <w:rPr>
                <w:rFonts w:asciiTheme="minorHAnsi" w:eastAsia="Times New Roman" w:hAnsiTheme="minorHAnsi" w:cstheme="minorHAnsi"/>
                <w:lang w:eastAsia="pl-PL"/>
              </w:rPr>
              <w:t>- Port Security obsługuje 64 MAC na port</w:t>
            </w:r>
          </w:p>
          <w:p w14:paraId="6E9E2197" w14:textId="77777777" w:rsidR="00394729" w:rsidRPr="00394729" w:rsidRDefault="00394729" w:rsidP="00394729">
            <w:pPr>
              <w:spacing w:after="0" w:line="240" w:lineRule="auto"/>
              <w:rPr>
                <w:rFonts w:asciiTheme="minorHAnsi" w:eastAsia="Times New Roman" w:hAnsiTheme="minorHAnsi" w:cstheme="minorHAnsi"/>
                <w:lang w:eastAsia="pl-PL"/>
              </w:rPr>
            </w:pPr>
            <w:r w:rsidRPr="00394729">
              <w:rPr>
                <w:rFonts w:asciiTheme="minorHAnsi" w:eastAsia="Times New Roman" w:hAnsiTheme="minorHAnsi" w:cstheme="minorHAnsi"/>
                <w:lang w:eastAsia="pl-PL"/>
              </w:rPr>
              <w:t>- Zapobieganie fałszowaniu ARP</w:t>
            </w:r>
          </w:p>
          <w:p w14:paraId="437B8BB3" w14:textId="77777777" w:rsidR="00394729" w:rsidRPr="00394729" w:rsidRDefault="00394729" w:rsidP="00394729">
            <w:pPr>
              <w:spacing w:after="0" w:line="240" w:lineRule="auto"/>
              <w:rPr>
                <w:rFonts w:asciiTheme="minorHAnsi" w:eastAsia="Times New Roman" w:hAnsiTheme="minorHAnsi" w:cstheme="minorHAnsi"/>
                <w:lang w:eastAsia="pl-PL"/>
              </w:rPr>
            </w:pPr>
            <w:r w:rsidRPr="00394729">
              <w:rPr>
                <w:rFonts w:asciiTheme="minorHAnsi" w:eastAsia="Times New Roman" w:hAnsiTheme="minorHAnsi" w:cstheme="minorHAnsi"/>
                <w:lang w:eastAsia="pl-PL"/>
              </w:rPr>
              <w:t>- Inteligentne wiązanie</w:t>
            </w:r>
          </w:p>
          <w:p w14:paraId="75AB36F4" w14:textId="77777777" w:rsidR="00394729" w:rsidRPr="00394729" w:rsidRDefault="00394729" w:rsidP="00394729">
            <w:pPr>
              <w:spacing w:after="0" w:line="240" w:lineRule="auto"/>
              <w:rPr>
                <w:rFonts w:asciiTheme="minorHAnsi" w:eastAsia="Times New Roman" w:hAnsiTheme="minorHAnsi" w:cstheme="minorHAnsi"/>
                <w:lang w:eastAsia="pl-PL"/>
              </w:rPr>
            </w:pPr>
            <w:r w:rsidRPr="00394729">
              <w:rPr>
                <w:rFonts w:asciiTheme="minorHAnsi" w:eastAsia="Times New Roman" w:hAnsiTheme="minorHAnsi" w:cstheme="minorHAnsi"/>
                <w:lang w:eastAsia="pl-PL"/>
              </w:rPr>
              <w:t xml:space="preserve">-  Wykrywa ruch Voice </w:t>
            </w:r>
            <w:proofErr w:type="spellStart"/>
            <w:r w:rsidRPr="00394729">
              <w:rPr>
                <w:rFonts w:asciiTheme="minorHAnsi" w:eastAsia="Times New Roman" w:hAnsiTheme="minorHAnsi" w:cstheme="minorHAnsi"/>
                <w:lang w:eastAsia="pl-PL"/>
              </w:rPr>
              <w:t>over</w:t>
            </w:r>
            <w:proofErr w:type="spellEnd"/>
            <w:r w:rsidRPr="00394729">
              <w:rPr>
                <w:rFonts w:asciiTheme="minorHAnsi" w:eastAsia="Times New Roman" w:hAnsiTheme="minorHAnsi" w:cstheme="minorHAnsi"/>
                <w:lang w:eastAsia="pl-PL"/>
              </w:rPr>
              <w:t xml:space="preserve"> IP (VoIP) i automatycznie oddziela go od reszty sieci, zwiększając bezpieczeństwo i umożliwiając zastosowanie </w:t>
            </w:r>
            <w:proofErr w:type="spellStart"/>
            <w:r w:rsidRPr="00394729">
              <w:rPr>
                <w:rFonts w:asciiTheme="minorHAnsi" w:eastAsia="Times New Roman" w:hAnsiTheme="minorHAnsi" w:cstheme="minorHAnsi"/>
                <w:lang w:eastAsia="pl-PL"/>
              </w:rPr>
              <w:t>Quality</w:t>
            </w:r>
            <w:proofErr w:type="spellEnd"/>
            <w:r w:rsidRPr="00394729">
              <w:rPr>
                <w:rFonts w:asciiTheme="minorHAnsi" w:eastAsia="Times New Roman" w:hAnsiTheme="minorHAnsi" w:cstheme="minorHAnsi"/>
                <w:lang w:eastAsia="pl-PL"/>
              </w:rPr>
              <w:t xml:space="preserve"> of Service (</w:t>
            </w:r>
            <w:proofErr w:type="spellStart"/>
            <w:r w:rsidRPr="00394729">
              <w:rPr>
                <w:rFonts w:asciiTheme="minorHAnsi" w:eastAsia="Times New Roman" w:hAnsiTheme="minorHAnsi" w:cstheme="minorHAnsi"/>
                <w:lang w:eastAsia="pl-PL"/>
              </w:rPr>
              <w:t>QoS</w:t>
            </w:r>
            <w:proofErr w:type="spellEnd"/>
            <w:r w:rsidRPr="00394729">
              <w:rPr>
                <w:rFonts w:asciiTheme="minorHAnsi" w:eastAsia="Times New Roman" w:hAnsiTheme="minorHAnsi" w:cstheme="minorHAnsi"/>
                <w:lang w:eastAsia="pl-PL"/>
              </w:rPr>
              <w:t>)</w:t>
            </w:r>
          </w:p>
          <w:p w14:paraId="4468222E" w14:textId="77777777" w:rsidR="00394729" w:rsidRPr="00394729" w:rsidRDefault="00394729" w:rsidP="00394729">
            <w:pPr>
              <w:spacing w:after="0" w:line="240" w:lineRule="auto"/>
              <w:rPr>
                <w:rFonts w:asciiTheme="minorHAnsi" w:eastAsia="Times New Roman" w:hAnsiTheme="minorHAnsi" w:cstheme="minorHAnsi"/>
                <w:lang w:eastAsia="pl-PL"/>
              </w:rPr>
            </w:pPr>
            <w:r w:rsidRPr="00394729">
              <w:rPr>
                <w:rFonts w:asciiTheme="minorHAnsi" w:eastAsia="Times New Roman" w:hAnsiTheme="minorHAnsi" w:cstheme="minorHAnsi"/>
                <w:lang w:eastAsia="pl-PL"/>
              </w:rPr>
              <w:t>- Tryb nadzoru wykrywa zgodne kamery ONVIF i umieszcza je w sieci VLAN nadzoru</w:t>
            </w:r>
          </w:p>
          <w:p w14:paraId="69F41C25" w14:textId="77777777" w:rsidR="00394729" w:rsidRPr="00394729" w:rsidRDefault="00394729" w:rsidP="00394729">
            <w:pPr>
              <w:spacing w:after="0" w:line="240" w:lineRule="auto"/>
              <w:rPr>
                <w:rFonts w:asciiTheme="minorHAnsi" w:eastAsia="Times New Roman" w:hAnsiTheme="minorHAnsi" w:cstheme="minorHAnsi"/>
                <w:lang w:eastAsia="pl-PL"/>
              </w:rPr>
            </w:pPr>
            <w:r w:rsidRPr="00394729">
              <w:rPr>
                <w:rFonts w:asciiTheme="minorHAnsi" w:eastAsia="Times New Roman" w:hAnsiTheme="minorHAnsi" w:cstheme="minorHAnsi"/>
                <w:lang w:eastAsia="pl-PL"/>
              </w:rPr>
              <w:t>- Obsługuje uwierzytelnianie oparte na portach 802.1X, które umożliwia uwierzytelnianie sieci za pośrednictwem zewnętrznych serwerów RADIUS</w:t>
            </w:r>
          </w:p>
          <w:p w14:paraId="54E8A4B0" w14:textId="77777777" w:rsidR="00394729" w:rsidRPr="00394729" w:rsidRDefault="00394729" w:rsidP="00394729">
            <w:pPr>
              <w:spacing w:after="0" w:line="240" w:lineRule="auto"/>
              <w:rPr>
                <w:rFonts w:asciiTheme="minorHAnsi" w:eastAsia="Times New Roman" w:hAnsiTheme="minorHAnsi" w:cstheme="minorHAnsi"/>
                <w:lang w:eastAsia="pl-PL"/>
              </w:rPr>
            </w:pPr>
            <w:r w:rsidRPr="00394729">
              <w:rPr>
                <w:rFonts w:asciiTheme="minorHAnsi" w:eastAsia="Times New Roman" w:hAnsiTheme="minorHAnsi" w:cstheme="minorHAnsi"/>
                <w:lang w:eastAsia="pl-PL"/>
              </w:rPr>
              <w:t xml:space="preserve">- ACL (Access Control List) </w:t>
            </w:r>
          </w:p>
          <w:p w14:paraId="3523B4AD" w14:textId="7C02C754" w:rsidR="00394729" w:rsidRPr="00394729" w:rsidRDefault="00394729" w:rsidP="00394729">
            <w:pPr>
              <w:spacing w:after="0" w:line="240" w:lineRule="auto"/>
              <w:rPr>
                <w:rFonts w:asciiTheme="minorHAnsi" w:eastAsia="Times New Roman" w:hAnsiTheme="minorHAnsi" w:cstheme="minorHAnsi"/>
                <w:lang w:eastAsia="pl-PL"/>
              </w:rPr>
            </w:pPr>
            <w:r w:rsidRPr="00394729">
              <w:rPr>
                <w:rFonts w:asciiTheme="minorHAnsi" w:eastAsia="Times New Roman" w:hAnsiTheme="minorHAnsi" w:cstheme="minorHAnsi"/>
                <w:lang w:eastAsia="pl-PL"/>
              </w:rPr>
              <w:t>- Ochrona przed fałszowaniem ARP</w:t>
            </w:r>
          </w:p>
        </w:tc>
      </w:tr>
      <w:tr w:rsidR="00077676" w:rsidRPr="00394729" w14:paraId="3158D724" w14:textId="77777777" w:rsidTr="0099782E">
        <w:trPr>
          <w:jc w:val="center"/>
        </w:trPr>
        <w:tc>
          <w:tcPr>
            <w:tcW w:w="4047" w:type="dxa"/>
            <w:shd w:val="clear" w:color="auto" w:fill="auto"/>
          </w:tcPr>
          <w:p w14:paraId="79927ED2" w14:textId="73120690" w:rsidR="00077676" w:rsidRPr="00394729" w:rsidRDefault="00077676" w:rsidP="0099782E">
            <w:pPr>
              <w:spacing w:after="0" w:line="240" w:lineRule="auto"/>
              <w:jc w:val="center"/>
              <w:rPr>
                <w:rFonts w:asciiTheme="minorHAnsi" w:eastAsia="Times New Roman" w:hAnsiTheme="minorHAnsi" w:cstheme="minorHAnsi"/>
                <w:lang w:eastAsia="pl-PL"/>
              </w:rPr>
            </w:pPr>
            <w:r>
              <w:rPr>
                <w:rFonts w:asciiTheme="minorHAnsi" w:eastAsia="Times New Roman" w:hAnsiTheme="minorHAnsi" w:cstheme="minorHAnsi"/>
                <w:lang w:eastAsia="pl-PL"/>
              </w:rPr>
              <w:t>Gwarancja</w:t>
            </w:r>
          </w:p>
        </w:tc>
        <w:tc>
          <w:tcPr>
            <w:tcW w:w="4600" w:type="dxa"/>
            <w:shd w:val="clear" w:color="auto" w:fill="auto"/>
          </w:tcPr>
          <w:p w14:paraId="04183FEB" w14:textId="5EA05366" w:rsidR="00077676" w:rsidRPr="00394729" w:rsidRDefault="00077676" w:rsidP="00394729">
            <w:pPr>
              <w:spacing w:after="0" w:line="240" w:lineRule="auto"/>
              <w:rPr>
                <w:rFonts w:asciiTheme="minorHAnsi" w:eastAsia="Times New Roman" w:hAnsiTheme="minorHAnsi" w:cstheme="minorHAnsi"/>
                <w:lang w:eastAsia="pl-PL"/>
              </w:rPr>
            </w:pPr>
            <w:r>
              <w:rPr>
                <w:rFonts w:asciiTheme="minorHAnsi" w:eastAsia="Times New Roman" w:hAnsiTheme="minorHAnsi" w:cstheme="minorHAnsi"/>
                <w:lang w:eastAsia="pl-PL"/>
              </w:rPr>
              <w:t>24 miesiące</w:t>
            </w:r>
          </w:p>
        </w:tc>
      </w:tr>
      <w:tr w:rsidR="0099782E" w:rsidRPr="00394729" w14:paraId="5D3863FB" w14:textId="77777777" w:rsidTr="0099782E">
        <w:trPr>
          <w:jc w:val="center"/>
        </w:trPr>
        <w:tc>
          <w:tcPr>
            <w:tcW w:w="8647" w:type="dxa"/>
            <w:gridSpan w:val="2"/>
            <w:shd w:val="clear" w:color="auto" w:fill="auto"/>
          </w:tcPr>
          <w:p w14:paraId="1A0C196F" w14:textId="22DBA9A8" w:rsidR="0099782E" w:rsidRPr="00394729" w:rsidRDefault="00394729" w:rsidP="0099782E">
            <w:pPr>
              <w:spacing w:after="0" w:line="240" w:lineRule="auto"/>
              <w:jc w:val="center"/>
              <w:rPr>
                <w:rFonts w:asciiTheme="minorHAnsi" w:eastAsia="Times New Roman" w:hAnsiTheme="minorHAnsi" w:cstheme="minorHAnsi"/>
                <w:lang w:eastAsia="pl-PL"/>
              </w:rPr>
            </w:pPr>
            <w:r w:rsidRPr="00394729">
              <w:rPr>
                <w:rFonts w:asciiTheme="minorHAnsi" w:eastAsia="Times New Roman" w:hAnsiTheme="minorHAnsi" w:cstheme="minorHAnsi"/>
                <w:lang w:eastAsia="pl-PL"/>
              </w:rPr>
              <w:t>Dodatkowo wkładki światłowodowe do portów SFP</w:t>
            </w:r>
          </w:p>
        </w:tc>
      </w:tr>
    </w:tbl>
    <w:p w14:paraId="5981EFF3" w14:textId="46A274D2" w:rsidR="0099782E" w:rsidRDefault="0099782E" w:rsidP="00977FC5">
      <w:pPr>
        <w:autoSpaceDE w:val="0"/>
        <w:autoSpaceDN w:val="0"/>
        <w:adjustRightInd w:val="0"/>
        <w:spacing w:after="0" w:line="240" w:lineRule="auto"/>
        <w:rPr>
          <w:rFonts w:asciiTheme="minorHAnsi" w:eastAsiaTheme="minorHAnsi" w:hAnsiTheme="minorHAnsi" w:cstheme="minorHAnsi"/>
          <w:color w:val="000000"/>
          <w14:ligatures w14:val="standardContextual"/>
        </w:rPr>
      </w:pPr>
    </w:p>
    <w:p w14:paraId="61687228" w14:textId="766B5D2E" w:rsidR="0099782E" w:rsidRDefault="0099782E" w:rsidP="00977FC5">
      <w:pPr>
        <w:autoSpaceDE w:val="0"/>
        <w:autoSpaceDN w:val="0"/>
        <w:adjustRightInd w:val="0"/>
        <w:spacing w:after="0" w:line="240" w:lineRule="auto"/>
        <w:rPr>
          <w:rFonts w:asciiTheme="minorHAnsi" w:eastAsiaTheme="minorHAnsi" w:hAnsiTheme="minorHAnsi" w:cstheme="minorHAnsi"/>
          <w:color w:val="000000"/>
          <w14:ligatures w14:val="standardContextual"/>
        </w:rPr>
      </w:pPr>
    </w:p>
    <w:p w14:paraId="0FE2A35A" w14:textId="036181AF" w:rsidR="000E78CA" w:rsidRDefault="000E78CA" w:rsidP="00977FC5">
      <w:pPr>
        <w:autoSpaceDE w:val="0"/>
        <w:autoSpaceDN w:val="0"/>
        <w:adjustRightInd w:val="0"/>
        <w:spacing w:after="0" w:line="240" w:lineRule="auto"/>
        <w:rPr>
          <w:rFonts w:asciiTheme="minorHAnsi" w:eastAsiaTheme="minorHAnsi" w:hAnsiTheme="minorHAnsi" w:cstheme="minorHAnsi"/>
          <w:color w:val="000000"/>
          <w14:ligatures w14:val="standardContextual"/>
        </w:rPr>
      </w:pPr>
    </w:p>
    <w:p w14:paraId="1A7517FA" w14:textId="77777777" w:rsidR="000E78CA" w:rsidRPr="000E78CA" w:rsidRDefault="000E78CA" w:rsidP="000E78CA">
      <w:pPr>
        <w:autoSpaceDE w:val="0"/>
        <w:autoSpaceDN w:val="0"/>
        <w:adjustRightInd w:val="0"/>
        <w:spacing w:after="0" w:line="240" w:lineRule="auto"/>
        <w:rPr>
          <w:rFonts w:eastAsiaTheme="minorHAnsi" w:cs="Calibri"/>
          <w:color w:val="FF0000"/>
          <w14:ligatures w14:val="standardContextual"/>
        </w:rPr>
      </w:pPr>
      <w:r w:rsidRPr="000E78CA">
        <w:rPr>
          <w:rFonts w:eastAsiaTheme="minorHAnsi" w:cs="Calibri"/>
          <w:color w:val="FF0000"/>
          <w14:ligatures w14:val="standardContextual"/>
        </w:rPr>
        <w:t xml:space="preserve">W przypadku awarii dysków twardych, dyski pozostają u Zamawiającego. </w:t>
      </w:r>
    </w:p>
    <w:p w14:paraId="4EB8B79E" w14:textId="77777777" w:rsidR="000E78CA" w:rsidRDefault="000E78CA" w:rsidP="00977FC5">
      <w:pPr>
        <w:autoSpaceDE w:val="0"/>
        <w:autoSpaceDN w:val="0"/>
        <w:adjustRightInd w:val="0"/>
        <w:spacing w:after="0" w:line="240" w:lineRule="auto"/>
        <w:rPr>
          <w:rFonts w:asciiTheme="minorHAnsi" w:eastAsiaTheme="minorHAnsi" w:hAnsiTheme="minorHAnsi" w:cstheme="minorHAnsi"/>
          <w:color w:val="000000"/>
          <w14:ligatures w14:val="standardContextual"/>
        </w:rPr>
      </w:pPr>
    </w:p>
    <w:p w14:paraId="2447F0F1" w14:textId="53200E21" w:rsidR="0099782E" w:rsidRDefault="00502D62" w:rsidP="00502D62">
      <w:pPr>
        <w:autoSpaceDE w:val="0"/>
        <w:autoSpaceDN w:val="0"/>
        <w:adjustRightInd w:val="0"/>
        <w:spacing w:after="0" w:line="240" w:lineRule="auto"/>
        <w:rPr>
          <w:rFonts w:asciiTheme="minorHAnsi" w:eastAsiaTheme="minorHAnsi" w:hAnsiTheme="minorHAnsi" w:cstheme="minorHAnsi"/>
          <w:color w:val="000000"/>
          <w14:ligatures w14:val="standardContextual"/>
        </w:rPr>
      </w:pPr>
      <w:r>
        <w:t>Opis znajdujący się powyżej zawiera minimalne parametry (techniczne i użytkowe) jakie musi spełnić oferowany sprzęt, co oznacza, że Wykonawca może oferować przedmiot zamówienia charakteryzujący się lepszymi parametrami technicznymi i/lub użytkowymi.</w:t>
      </w:r>
    </w:p>
    <w:p w14:paraId="1B53AA40" w14:textId="77777777" w:rsidR="00502D62" w:rsidRPr="00C7003F" w:rsidRDefault="00502D62" w:rsidP="00977FC5">
      <w:pPr>
        <w:autoSpaceDE w:val="0"/>
        <w:autoSpaceDN w:val="0"/>
        <w:adjustRightInd w:val="0"/>
        <w:spacing w:after="0" w:line="240" w:lineRule="auto"/>
        <w:rPr>
          <w:rFonts w:asciiTheme="minorHAnsi" w:eastAsiaTheme="minorHAnsi" w:hAnsiTheme="minorHAnsi" w:cstheme="minorHAnsi"/>
          <w:color w:val="000000"/>
          <w14:ligatures w14:val="standardContextual"/>
        </w:rPr>
      </w:pPr>
    </w:p>
    <w:p w14:paraId="5DCF1EE0" w14:textId="77777777" w:rsidR="00AB7B80" w:rsidRPr="00C7003F" w:rsidRDefault="00AB7B80" w:rsidP="00AB7B80">
      <w:r w:rsidRPr="00C7003F">
        <w:t>Jeżeli Wykonawca stwierdzi, że użyte w opisie przedmiotu zamówienia i w załącznikach do zapytania parametry lub normy krajowe lub przenoszące na normy europejskie lub normy międzynarodowe mogą wskazywać na producentów produktów lub źródła ich pochodzenia to oznacza, że mają takie znaczenie, że parametry techniczne tak wskazanych produktów określają wymagane przez Zamawiającego minimalne oczekiwania co do jakości produktów, które mają być użyte do wykonania przedmiotu umowy. Wykonawca jest uprawniony do stosowania produktów równoważnych, przez które rozumie się takie, które posiadają parametry techniczne nie gorsze od tych wskazanych w zapytaniu i w załącznikach do zapytania. Na Wykonawcy spoczywa ciężar wskazania „równoważności”.</w:t>
      </w:r>
    </w:p>
    <w:p w14:paraId="3C71FB79" w14:textId="5A89460A" w:rsidR="00AB7B80" w:rsidRPr="00C7003F" w:rsidRDefault="00AB7B80" w:rsidP="004C6A29">
      <w:pPr>
        <w:rPr>
          <w:rFonts w:asciiTheme="minorHAnsi" w:eastAsiaTheme="minorHAnsi" w:hAnsiTheme="minorHAnsi" w:cstheme="minorHAnsi"/>
          <w:color w:val="000000"/>
          <w14:ligatures w14:val="standardContextual"/>
        </w:rPr>
      </w:pPr>
      <w:r w:rsidRPr="00C7003F">
        <w:t>Wskazanie producenta, nazwy firmy i nazw własnych zamawianego asortymentu służy jedynie określaniu parametrów zamawianych produktów, a nie wyłonieniu lub preferowaniu konkretnego producenta czy dostawcy. Parametry i możliwości sprzętu według szczegółowych opisów technicznych winny być nie gorsze niż określone przez Zamawiającego.</w:t>
      </w:r>
      <w:r w:rsidR="004C6A29">
        <w:t xml:space="preserve"> </w:t>
      </w:r>
    </w:p>
    <w:p w14:paraId="6F05CB15" w14:textId="4C4CCD9A" w:rsidR="00AB7B80" w:rsidRPr="00C7003F" w:rsidRDefault="00AB7B80" w:rsidP="00977FC5">
      <w:pPr>
        <w:autoSpaceDE w:val="0"/>
        <w:autoSpaceDN w:val="0"/>
        <w:adjustRightInd w:val="0"/>
        <w:spacing w:after="0" w:line="240" w:lineRule="auto"/>
        <w:rPr>
          <w:rFonts w:asciiTheme="minorHAnsi" w:eastAsiaTheme="minorHAnsi" w:hAnsiTheme="minorHAnsi" w:cstheme="minorHAnsi"/>
          <w:color w:val="000000"/>
          <w14:ligatures w14:val="standardContextual"/>
        </w:rPr>
      </w:pPr>
    </w:p>
    <w:p w14:paraId="39787938" w14:textId="77777777" w:rsidR="00AB7B80" w:rsidRPr="00C7003F" w:rsidRDefault="00AB7B80" w:rsidP="00977FC5">
      <w:pPr>
        <w:autoSpaceDE w:val="0"/>
        <w:autoSpaceDN w:val="0"/>
        <w:adjustRightInd w:val="0"/>
        <w:spacing w:after="0" w:line="240" w:lineRule="auto"/>
        <w:rPr>
          <w:rFonts w:asciiTheme="minorHAnsi" w:eastAsiaTheme="minorHAnsi" w:hAnsiTheme="minorHAnsi" w:cstheme="minorHAnsi"/>
          <w:color w:val="000000"/>
          <w14:ligatures w14:val="standardContextual"/>
        </w:rPr>
      </w:pPr>
    </w:p>
    <w:p w14:paraId="58417650" w14:textId="44B27836" w:rsidR="00977FC5" w:rsidRPr="00C7003F" w:rsidRDefault="00977FC5" w:rsidP="00977FC5">
      <w:pPr>
        <w:pStyle w:val="Default"/>
        <w:rPr>
          <w:rFonts w:asciiTheme="minorHAnsi" w:eastAsiaTheme="minorHAnsi" w:hAnsiTheme="minorHAnsi" w:cstheme="minorHAnsi"/>
          <w:kern w:val="0"/>
          <w:sz w:val="22"/>
          <w:szCs w:val="22"/>
          <w:lang w:eastAsia="en-US"/>
          <w14:ligatures w14:val="standardContextual"/>
        </w:rPr>
      </w:pPr>
      <w:r w:rsidRPr="00C7003F">
        <w:rPr>
          <w:rFonts w:asciiTheme="minorHAnsi" w:eastAsiaTheme="minorHAnsi" w:hAnsiTheme="minorHAnsi" w:cstheme="minorHAnsi"/>
          <w:sz w:val="22"/>
          <w:szCs w:val="22"/>
          <w14:ligatures w14:val="standardContextual"/>
        </w:rPr>
        <w:t xml:space="preserve"> Zamawiający wymaga fabrycznie nowego oprogramowania, nieużywanego oraz nieaktywowanego nigdy wcześniej na innym urządzeniu</w:t>
      </w:r>
      <w:r w:rsidR="008A6573" w:rsidRPr="00C7003F">
        <w:rPr>
          <w:rFonts w:asciiTheme="minorHAnsi" w:eastAsiaTheme="minorHAnsi" w:hAnsiTheme="minorHAnsi" w:cstheme="minorHAnsi"/>
          <w:sz w:val="22"/>
          <w:szCs w:val="22"/>
          <w14:ligatures w14:val="standardContextual"/>
        </w:rPr>
        <w:t>,</w:t>
      </w:r>
      <w:r w:rsidRPr="00C7003F">
        <w:rPr>
          <w:rFonts w:asciiTheme="minorHAnsi" w:eastAsiaTheme="minorHAnsi" w:hAnsiTheme="minorHAnsi" w:cstheme="minorHAnsi"/>
          <w:sz w:val="22"/>
          <w:szCs w:val="22"/>
          <w14:ligatures w14:val="standardContextual"/>
        </w:rPr>
        <w:t xml:space="preserve"> </w:t>
      </w:r>
      <w:r w:rsidR="008A6573" w:rsidRPr="00C7003F">
        <w:rPr>
          <w:rFonts w:asciiTheme="minorHAnsi" w:eastAsiaTheme="minorHAnsi" w:hAnsiTheme="minorHAnsi" w:cstheme="minorHAnsi"/>
          <w:sz w:val="22"/>
          <w:szCs w:val="22"/>
          <w14:ligatures w14:val="standardContextual"/>
        </w:rPr>
        <w:t>oraz pochodzącego z legalnego źródła sprzedaży.</w:t>
      </w:r>
    </w:p>
    <w:p w14:paraId="79C072B1" w14:textId="77777777" w:rsidR="00E26D6C" w:rsidRPr="00C7003F" w:rsidRDefault="00E26D6C" w:rsidP="00977FC5">
      <w:pPr>
        <w:spacing w:after="0" w:line="240" w:lineRule="auto"/>
        <w:rPr>
          <w:rFonts w:asciiTheme="minorHAnsi" w:eastAsiaTheme="minorHAnsi" w:hAnsiTheme="minorHAnsi" w:cstheme="minorHAnsi"/>
          <w:color w:val="000000"/>
          <w14:ligatures w14:val="standardContextual"/>
        </w:rPr>
      </w:pPr>
    </w:p>
    <w:p w14:paraId="1E372922" w14:textId="0FE5B0E8" w:rsidR="001E301F" w:rsidRPr="00C7003F" w:rsidRDefault="00977FC5" w:rsidP="00977FC5">
      <w:pPr>
        <w:spacing w:after="0" w:line="240" w:lineRule="auto"/>
        <w:rPr>
          <w:rFonts w:asciiTheme="minorHAnsi" w:eastAsiaTheme="minorHAnsi" w:hAnsiTheme="minorHAnsi" w:cstheme="minorHAnsi"/>
          <w:color w:val="000000"/>
          <w14:ligatures w14:val="standardContextual"/>
        </w:rPr>
      </w:pPr>
      <w:r w:rsidRPr="00C7003F">
        <w:rPr>
          <w:rFonts w:asciiTheme="minorHAnsi" w:eastAsiaTheme="minorHAnsi" w:hAnsiTheme="minorHAnsi" w:cstheme="minorHAnsi"/>
          <w:color w:val="000000"/>
          <w14:ligatures w14:val="standardContextual"/>
        </w:rPr>
        <w:lastRenderedPageBreak/>
        <w:t xml:space="preserve"> Zamawiający dopuszcza możliwość przeprowadzenia weryfikacji oryginalności dostarczonych programów komputerowych u Producenta oprogramowania w przypadku wystąpienia wątpliwości co do jego legalności.</w:t>
      </w:r>
    </w:p>
    <w:p w14:paraId="4122E5F4" w14:textId="77777777" w:rsidR="00E26D6C" w:rsidRPr="00C7003F" w:rsidRDefault="00E26D6C" w:rsidP="00977FC5">
      <w:pPr>
        <w:autoSpaceDE w:val="0"/>
        <w:autoSpaceDN w:val="0"/>
        <w:adjustRightInd w:val="0"/>
        <w:spacing w:after="0" w:line="240" w:lineRule="auto"/>
        <w:rPr>
          <w:rFonts w:asciiTheme="minorHAnsi" w:eastAsiaTheme="minorHAnsi" w:hAnsiTheme="minorHAnsi" w:cstheme="minorHAnsi"/>
          <w14:ligatures w14:val="standardContextual"/>
        </w:rPr>
      </w:pPr>
    </w:p>
    <w:sectPr w:rsidR="00E26D6C" w:rsidRPr="00C7003F" w:rsidSect="00D8664E">
      <w:headerReference w:type="default" r:id="rId7"/>
      <w:footerReference w:type="default" r:id="rId8"/>
      <w:pgSz w:w="11906" w:h="16838"/>
      <w:pgMar w:top="1814"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80022D0" w14:textId="77777777" w:rsidR="00A7715B" w:rsidRDefault="00A7715B" w:rsidP="000E6B1A">
      <w:pPr>
        <w:spacing w:after="0" w:line="240" w:lineRule="auto"/>
      </w:pPr>
      <w:r>
        <w:separator/>
      </w:r>
    </w:p>
  </w:endnote>
  <w:endnote w:type="continuationSeparator" w:id="0">
    <w:p w14:paraId="5F244595" w14:textId="77777777" w:rsidR="00A7715B" w:rsidRDefault="00A7715B" w:rsidP="000E6B1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Arial Unicode MS">
    <w:altName w:val="Arial"/>
    <w:panose1 w:val="020B0604020202020204"/>
    <w:charset w:val="00"/>
    <w:family w:val="roman"/>
    <w:pitch w:val="variable"/>
    <w:sig w:usb0="00000003" w:usb1="00000000" w:usb2="00000000" w:usb3="00000000" w:csb0="00000001" w:csb1="00000000"/>
  </w:font>
  <w:font w:name="Calibri">
    <w:panose1 w:val="020F0502020204030204"/>
    <w:charset w:val="EE"/>
    <w:family w:val="swiss"/>
    <w:pitch w:val="variable"/>
    <w:sig w:usb0="E4002EFF" w:usb1="C2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EE"/>
    <w:family w:val="swiss"/>
    <w:pitch w:val="variable"/>
    <w:sig w:usb0="E4002EFF" w:usb1="C200247B" w:usb2="00000009" w:usb3="00000000" w:csb0="000001FF" w:csb1="00000000"/>
  </w:font>
  <w:font w:name="Avenir-Light">
    <w:altName w:val="Calibri"/>
    <w:charset w:val="01"/>
    <w:family w:val="roman"/>
    <w:pitch w:val="variable"/>
  </w:font>
  <w:font w:name="SimSun">
    <w:altName w:val="宋体"/>
    <w:panose1 w:val="02010600030101010101"/>
    <w:charset w:val="86"/>
    <w:family w:val="auto"/>
    <w:pitch w:val="variable"/>
    <w:sig w:usb0="00000203" w:usb1="288F0000" w:usb2="00000016" w:usb3="00000000" w:csb0="00040001" w:csb1="00000000"/>
  </w:font>
  <w:font w:name="Mangal">
    <w:altName w:val="Courier New"/>
    <w:panose1 w:val="00000400000000000000"/>
    <w:charset w:val="00"/>
    <w:family w:val="roman"/>
    <w:pitch w:val="variable"/>
    <w:sig w:usb0="00000003" w:usb1="00000000" w:usb2="00000000" w:usb3="00000000" w:csb0="00000001" w:csb1="00000000"/>
  </w:font>
  <w:font w:name="Thorndale">
    <w:altName w:val="Times New Roman"/>
    <w:charset w:val="00"/>
    <w:family w:val="roman"/>
    <w:pitch w:val="variable"/>
  </w:font>
  <w:font w:name="Segoe UI">
    <w:panose1 w:val="020B0502040204020203"/>
    <w:charset w:val="EE"/>
    <w:family w:val="swiss"/>
    <w:pitch w:val="variable"/>
    <w:sig w:usb0="E4002EFF" w:usb1="C000E47F" w:usb2="00000009" w:usb3="00000000" w:csb0="000001FF" w:csb1="00000000"/>
  </w:font>
  <w:font w:name="Cambria">
    <w:panose1 w:val="02040503050406030204"/>
    <w:charset w:val="EE"/>
    <w:family w:val="roman"/>
    <w:pitch w:val="variable"/>
    <w:sig w:usb0="E00006FF" w:usb1="420024FF" w:usb2="02000000" w:usb3="00000000" w:csb0="0000019F" w:csb1="00000000"/>
  </w:font>
  <w:font w:name="NSimSun">
    <w:panose1 w:val="02010609030101010101"/>
    <w:charset w:val="86"/>
    <w:family w:val="modern"/>
    <w:pitch w:val="fixed"/>
    <w:sig w:usb0="00000203" w:usb1="288F0000" w:usb2="00000016" w:usb3="00000000" w:csb0="00040001" w:csb1="00000000"/>
  </w:font>
  <w:font w:name="Liberation Sans">
    <w:altName w:val="Arial"/>
    <w:charset w:val="EE"/>
    <w:family w:val="swiss"/>
    <w:pitch w:val="variable"/>
    <w:sig w:usb0="E0000AFF" w:usb1="500078FF" w:usb2="00000021" w:usb3="00000000" w:csb0="000001BF" w:csb1="00000000"/>
  </w:font>
  <w:font w:name="PingFang SC">
    <w:panose1 w:val="00000000000000000000"/>
    <w:charset w:val="00"/>
    <w:family w:val="roman"/>
    <w:notTrueType/>
    <w:pitch w:val="default"/>
  </w:font>
  <w:font w:name="CIDFont+F1">
    <w:altName w:val="MS Gothic"/>
    <w:panose1 w:val="00000000000000000000"/>
    <w:charset w:val="80"/>
    <w:family w:val="auto"/>
    <w:notTrueType/>
    <w:pitch w:val="default"/>
    <w:sig w:usb0="00000000" w:usb1="08070000" w:usb2="00000010" w:usb3="00000000" w:csb0="00020000"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3D1F8FC" w14:textId="23994EB0" w:rsidR="002C7323" w:rsidRDefault="002C7323">
    <w:pPr>
      <w:pStyle w:val="Stopka"/>
      <w:jc w:val="center"/>
      <w:rPr>
        <w:color w:val="4472C4" w:themeColor="accent1"/>
      </w:rPr>
    </w:pPr>
    <w:r>
      <w:rPr>
        <w:color w:val="4472C4" w:themeColor="accent1"/>
      </w:rPr>
      <w:t xml:space="preserve">Strona </w:t>
    </w:r>
    <w:r>
      <w:rPr>
        <w:color w:val="4472C4" w:themeColor="accent1"/>
      </w:rPr>
      <w:fldChar w:fldCharType="begin"/>
    </w:r>
    <w:r>
      <w:rPr>
        <w:color w:val="4472C4" w:themeColor="accent1"/>
      </w:rPr>
      <w:instrText>PAGE  \* Arabic  \* MERGEFORMAT</w:instrText>
    </w:r>
    <w:r>
      <w:rPr>
        <w:color w:val="4472C4" w:themeColor="accent1"/>
      </w:rPr>
      <w:fldChar w:fldCharType="separate"/>
    </w:r>
    <w:r w:rsidR="00BC0E94">
      <w:rPr>
        <w:noProof/>
        <w:color w:val="4472C4" w:themeColor="accent1"/>
      </w:rPr>
      <w:t>16</w:t>
    </w:r>
    <w:r>
      <w:rPr>
        <w:color w:val="4472C4" w:themeColor="accent1"/>
      </w:rPr>
      <w:fldChar w:fldCharType="end"/>
    </w:r>
    <w:r>
      <w:rPr>
        <w:color w:val="4472C4" w:themeColor="accent1"/>
      </w:rPr>
      <w:t xml:space="preserve"> z </w:t>
    </w:r>
    <w:r>
      <w:rPr>
        <w:color w:val="4472C4" w:themeColor="accent1"/>
      </w:rPr>
      <w:fldChar w:fldCharType="begin"/>
    </w:r>
    <w:r>
      <w:rPr>
        <w:color w:val="4472C4" w:themeColor="accent1"/>
      </w:rPr>
      <w:instrText>NUMPAGES \ * arabskie \ * MERGEFORMAT</w:instrText>
    </w:r>
    <w:r>
      <w:rPr>
        <w:color w:val="4472C4" w:themeColor="accent1"/>
      </w:rPr>
      <w:fldChar w:fldCharType="separate"/>
    </w:r>
    <w:r w:rsidR="00BC0E94">
      <w:rPr>
        <w:noProof/>
        <w:color w:val="4472C4" w:themeColor="accent1"/>
      </w:rPr>
      <w:t>16</w:t>
    </w:r>
    <w:r>
      <w:rPr>
        <w:color w:val="4472C4" w:themeColor="accent1"/>
      </w:rPr>
      <w:fldChar w:fldCharType="end"/>
    </w:r>
  </w:p>
  <w:p w14:paraId="2B5183BE" w14:textId="77777777" w:rsidR="002C7323" w:rsidRDefault="002C7323">
    <w:pPr>
      <w:pStyle w:val="Stopka"/>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F085AE1" w14:textId="77777777" w:rsidR="00A7715B" w:rsidRDefault="00A7715B" w:rsidP="000E6B1A">
      <w:pPr>
        <w:spacing w:after="0" w:line="240" w:lineRule="auto"/>
      </w:pPr>
      <w:r>
        <w:separator/>
      </w:r>
    </w:p>
  </w:footnote>
  <w:footnote w:type="continuationSeparator" w:id="0">
    <w:p w14:paraId="66C1A667" w14:textId="77777777" w:rsidR="00A7715B" w:rsidRDefault="00A7715B" w:rsidP="000E6B1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B8A6CEB" w14:textId="77777777" w:rsidR="002C7323" w:rsidRDefault="002C7323" w:rsidP="00D8664E">
    <w:pPr>
      <w:pStyle w:val="Default"/>
      <w:jc w:val="center"/>
      <w:rPr>
        <w:rFonts w:ascii="Times New Roman" w:eastAsiaTheme="minorHAnsi" w:hAnsi="Times New Roman"/>
        <w:b/>
        <w:bCs/>
        <w:sz w:val="23"/>
        <w:szCs w:val="23"/>
      </w:rPr>
    </w:pPr>
    <w:r>
      <w:rPr>
        <w:noProof/>
        <w:lang w:eastAsia="pl-PL"/>
        <w14:ligatures w14:val="standardContextual"/>
      </w:rPr>
      <w:drawing>
        <wp:anchor distT="0" distB="0" distL="114300" distR="114300" simplePos="0" relativeHeight="251658240" behindDoc="1" locked="0" layoutInCell="1" allowOverlap="1" wp14:anchorId="172189A9" wp14:editId="74DF18D7">
          <wp:simplePos x="0" y="0"/>
          <wp:positionH relativeFrom="column">
            <wp:posOffset>-4445</wp:posOffset>
          </wp:positionH>
          <wp:positionV relativeFrom="paragraph">
            <wp:posOffset>-278130</wp:posOffset>
          </wp:positionV>
          <wp:extent cx="1400175" cy="763270"/>
          <wp:effectExtent l="0" t="0" r="9525" b="0"/>
          <wp:wrapTight wrapText="bothSides">
            <wp:wrapPolygon edited="0">
              <wp:start x="0" y="0"/>
              <wp:lineTo x="0" y="21025"/>
              <wp:lineTo x="21453" y="21025"/>
              <wp:lineTo x="21453" y="0"/>
              <wp:lineTo x="0" y="0"/>
            </wp:wrapPolygon>
          </wp:wrapTight>
          <wp:docPr id="3" name="Obraz 3"/>
          <wp:cNvGraphicFramePr/>
          <a:graphic xmlns:a="http://schemas.openxmlformats.org/drawingml/2006/main">
            <a:graphicData uri="http://schemas.openxmlformats.org/drawingml/2006/picture">
              <pic:pic xmlns:pic="http://schemas.openxmlformats.org/drawingml/2006/picture">
                <pic:nvPicPr>
                  <pic:cNvPr id="1841493527" name="Obraz 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400175" cy="763270"/>
                  </a:xfrm>
                  <a:prstGeom prst="rect">
                    <a:avLst/>
                  </a:prstGeom>
                  <a:noFill/>
                </pic:spPr>
              </pic:pic>
            </a:graphicData>
          </a:graphic>
        </wp:anchor>
      </w:drawing>
    </w:r>
    <w:r>
      <w:t xml:space="preserve"> </w:t>
    </w:r>
    <w:r w:rsidRPr="00D8664E">
      <w:rPr>
        <w:b/>
        <w:bCs/>
        <w:color w:val="D0CECE" w:themeColor="background2" w:themeShade="E6"/>
      </w:rPr>
      <w:t>Teatrze im. Stefana Żeromskiego w Kielcach</w:t>
    </w:r>
  </w:p>
  <w:p w14:paraId="3971D9AA" w14:textId="2A4D1114" w:rsidR="002C7323" w:rsidRDefault="002C7323">
    <w:pPr>
      <w:pStyle w:val="Nagwek"/>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singleLevel"/>
    <w:tmpl w:val="00000001"/>
    <w:name w:val="WW8Num2"/>
    <w:lvl w:ilvl="0">
      <w:start w:val="1"/>
      <w:numFmt w:val="decimal"/>
      <w:lvlText w:val="%1."/>
      <w:lvlJc w:val="left"/>
      <w:pPr>
        <w:tabs>
          <w:tab w:val="num" w:pos="720"/>
        </w:tabs>
        <w:ind w:left="720" w:hanging="360"/>
      </w:pPr>
      <w:rPr>
        <w:rFonts w:hint="default"/>
        <w:b w:val="0"/>
      </w:rPr>
    </w:lvl>
  </w:abstractNum>
  <w:abstractNum w:abstractNumId="1" w15:restartNumberingAfterBreak="0">
    <w:nsid w:val="00000004"/>
    <w:multiLevelType w:val="singleLevel"/>
    <w:tmpl w:val="00000004"/>
    <w:lvl w:ilvl="0">
      <w:start w:val="1"/>
      <w:numFmt w:val="bullet"/>
      <w:lvlText w:val=""/>
      <w:lvlJc w:val="left"/>
      <w:pPr>
        <w:tabs>
          <w:tab w:val="num" w:pos="720"/>
        </w:tabs>
        <w:ind w:left="720" w:hanging="360"/>
      </w:pPr>
      <w:rPr>
        <w:rFonts w:ascii="Symbol" w:hAnsi="Symbol" w:cs="Symbol"/>
      </w:rPr>
    </w:lvl>
  </w:abstractNum>
  <w:abstractNum w:abstractNumId="2" w15:restartNumberingAfterBreak="0">
    <w:nsid w:val="00000006"/>
    <w:multiLevelType w:val="multilevel"/>
    <w:tmpl w:val="00000006"/>
    <w:name w:val="WW8Num6"/>
    <w:lvl w:ilvl="0">
      <w:start w:val="1"/>
      <w:numFmt w:val="decimal"/>
      <w:lvlText w:val="%1)"/>
      <w:lvlJc w:val="left"/>
      <w:rPr>
        <w:rFonts w:ascii="Times New Roman" w:eastAsia="Times New Roman" w:hAnsi="Times New Roman" w:cs="Times New Roman"/>
        <w:b w:val="0"/>
        <w:bCs w:val="0"/>
        <w:i w:val="0"/>
        <w:iCs w:val="0"/>
        <w:caps w:val="0"/>
        <w:smallCaps w:val="0"/>
        <w:strike w:val="0"/>
        <w:dstrike w:val="0"/>
        <w:color w:val="000000"/>
        <w:spacing w:val="0"/>
        <w:w w:val="100"/>
        <w:kern w:val="2"/>
        <w:position w:val="0"/>
        <w:sz w:val="24"/>
        <w:vertAlign w:val="baseline"/>
        <w14:textOutline w14:w="0" w14:cap="rnd" w14:cmpd="sng" w14:algn="ctr">
          <w14:noFill/>
          <w14:prstDash w14:val="solid"/>
          <w14:bevel/>
        </w14:textOutline>
      </w:rPr>
    </w:lvl>
    <w:lvl w:ilvl="1">
      <w:start w:val="1"/>
      <w:numFmt w:val="decimal"/>
      <w:lvlText w:val="%2)"/>
      <w:lvlJc w:val="left"/>
      <w:rPr>
        <w:rFonts w:ascii="Arial" w:eastAsia="Arial" w:hAnsi="Arial" w:cs="Arial"/>
        <w:b w:val="0"/>
        <w:bCs w:val="0"/>
        <w:i w:val="0"/>
        <w:iCs w:val="0"/>
        <w:caps w:val="0"/>
        <w:smallCaps w:val="0"/>
        <w:strike w:val="0"/>
        <w:dstrike w:val="0"/>
        <w:color w:val="000000"/>
        <w:spacing w:val="0"/>
        <w:w w:val="100"/>
        <w:kern w:val="2"/>
        <w:position w:val="0"/>
        <w:sz w:val="22"/>
        <w:szCs w:val="22"/>
        <w:vertAlign w:val="baseline"/>
        <w14:textOutline w14:w="0" w14:cap="rnd" w14:cmpd="sng" w14:algn="ctr">
          <w14:noFill/>
          <w14:prstDash w14:val="solid"/>
          <w14:bevel/>
        </w14:textOutline>
      </w:rPr>
    </w:lvl>
    <w:lvl w:ilvl="2">
      <w:start w:val="1"/>
      <w:numFmt w:val="decimal"/>
      <w:lvlText w:val="%3."/>
      <w:lvlJc w:val="left"/>
      <w:rPr>
        <w:rFonts w:cs="Arial Unicode MS"/>
        <w:caps w:val="0"/>
        <w:smallCaps w:val="0"/>
        <w:strike w:val="0"/>
        <w:dstrike w:val="0"/>
        <w:color w:val="000000"/>
        <w:spacing w:val="0"/>
        <w:w w:val="100"/>
        <w:kern w:val="2"/>
        <w:position w:val="0"/>
        <w:sz w:val="24"/>
        <w:vertAlign w:val="baseline"/>
        <w14:textOutline w14:w="0" w14:cap="rnd" w14:cmpd="sng" w14:algn="ctr">
          <w14:noFill/>
          <w14:prstDash w14:val="solid"/>
          <w14:bevel/>
        </w14:textOutline>
      </w:rPr>
    </w:lvl>
    <w:lvl w:ilvl="3">
      <w:start w:val="1"/>
      <w:numFmt w:val="decimal"/>
      <w:lvlText w:val="%4."/>
      <w:lvlJc w:val="left"/>
      <w:rPr>
        <w:rFonts w:cs="Arial Unicode MS"/>
        <w:caps w:val="0"/>
        <w:smallCaps w:val="0"/>
        <w:strike w:val="0"/>
        <w:dstrike w:val="0"/>
        <w:color w:val="000000"/>
        <w:spacing w:val="0"/>
        <w:w w:val="100"/>
        <w:kern w:val="2"/>
        <w:position w:val="0"/>
        <w:sz w:val="24"/>
        <w:vertAlign w:val="baseline"/>
        <w14:textOutline w14:w="0" w14:cap="rnd" w14:cmpd="sng" w14:algn="ctr">
          <w14:noFill/>
          <w14:prstDash w14:val="solid"/>
          <w14:bevel/>
        </w14:textOutline>
      </w:rPr>
    </w:lvl>
    <w:lvl w:ilvl="4">
      <w:start w:val="1"/>
      <w:numFmt w:val="decimal"/>
      <w:lvlText w:val="%5."/>
      <w:lvlJc w:val="left"/>
      <w:rPr>
        <w:rFonts w:cs="Arial Unicode MS"/>
        <w:caps w:val="0"/>
        <w:smallCaps w:val="0"/>
        <w:strike w:val="0"/>
        <w:dstrike w:val="0"/>
        <w:color w:val="000000"/>
        <w:spacing w:val="0"/>
        <w:w w:val="100"/>
        <w:kern w:val="2"/>
        <w:position w:val="0"/>
        <w:sz w:val="24"/>
        <w:vertAlign w:val="baseline"/>
        <w14:textOutline w14:w="0" w14:cap="rnd" w14:cmpd="sng" w14:algn="ctr">
          <w14:noFill/>
          <w14:prstDash w14:val="solid"/>
          <w14:bevel/>
        </w14:textOutline>
      </w:rPr>
    </w:lvl>
    <w:lvl w:ilvl="5">
      <w:start w:val="1"/>
      <w:numFmt w:val="decimal"/>
      <w:lvlText w:val="%6."/>
      <w:lvlJc w:val="left"/>
      <w:rPr>
        <w:rFonts w:cs="Arial Unicode MS"/>
        <w:caps w:val="0"/>
        <w:smallCaps w:val="0"/>
        <w:strike w:val="0"/>
        <w:dstrike w:val="0"/>
        <w:color w:val="000000"/>
        <w:spacing w:val="0"/>
        <w:w w:val="100"/>
        <w:kern w:val="2"/>
        <w:position w:val="0"/>
        <w:sz w:val="24"/>
        <w:vertAlign w:val="baseline"/>
        <w14:textOutline w14:w="0" w14:cap="rnd" w14:cmpd="sng" w14:algn="ctr">
          <w14:noFill/>
          <w14:prstDash w14:val="solid"/>
          <w14:bevel/>
        </w14:textOutline>
      </w:rPr>
    </w:lvl>
    <w:lvl w:ilvl="6">
      <w:start w:val="1"/>
      <w:numFmt w:val="decimal"/>
      <w:lvlText w:val="%7."/>
      <w:lvlJc w:val="left"/>
      <w:rPr>
        <w:rFonts w:cs="Arial Unicode MS"/>
        <w:caps w:val="0"/>
        <w:smallCaps w:val="0"/>
        <w:strike w:val="0"/>
        <w:dstrike w:val="0"/>
        <w:color w:val="000000"/>
        <w:spacing w:val="0"/>
        <w:w w:val="100"/>
        <w:kern w:val="2"/>
        <w:position w:val="0"/>
        <w:sz w:val="24"/>
        <w:vertAlign w:val="baseline"/>
        <w14:textOutline w14:w="0" w14:cap="rnd" w14:cmpd="sng" w14:algn="ctr">
          <w14:noFill/>
          <w14:prstDash w14:val="solid"/>
          <w14:bevel/>
        </w14:textOutline>
      </w:rPr>
    </w:lvl>
    <w:lvl w:ilvl="7">
      <w:start w:val="1"/>
      <w:numFmt w:val="decimal"/>
      <w:lvlText w:val="%8."/>
      <w:lvlJc w:val="left"/>
      <w:rPr>
        <w:rFonts w:cs="Arial Unicode MS"/>
        <w:caps w:val="0"/>
        <w:smallCaps w:val="0"/>
        <w:strike w:val="0"/>
        <w:dstrike w:val="0"/>
        <w:color w:val="000000"/>
        <w:spacing w:val="0"/>
        <w:w w:val="100"/>
        <w:kern w:val="2"/>
        <w:position w:val="0"/>
        <w:sz w:val="24"/>
        <w:vertAlign w:val="baseline"/>
        <w14:textOutline w14:w="0" w14:cap="rnd" w14:cmpd="sng" w14:algn="ctr">
          <w14:noFill/>
          <w14:prstDash w14:val="solid"/>
          <w14:bevel/>
        </w14:textOutline>
      </w:rPr>
    </w:lvl>
    <w:lvl w:ilvl="8">
      <w:start w:val="1"/>
      <w:numFmt w:val="decimal"/>
      <w:lvlText w:val="%9."/>
      <w:lvlJc w:val="left"/>
      <w:rPr>
        <w:rFonts w:cs="Arial Unicode MS"/>
        <w:caps w:val="0"/>
        <w:smallCaps w:val="0"/>
        <w:strike w:val="0"/>
        <w:dstrike w:val="0"/>
        <w:color w:val="000000"/>
        <w:spacing w:val="0"/>
        <w:w w:val="100"/>
        <w:kern w:val="2"/>
        <w:position w:val="0"/>
        <w:sz w:val="24"/>
        <w:vertAlign w:val="baseline"/>
        <w14:textOutline w14:w="0" w14:cap="rnd" w14:cmpd="sng" w14:algn="ctr">
          <w14:noFill/>
          <w14:prstDash w14:val="solid"/>
          <w14:bevel/>
        </w14:textOutline>
      </w:rPr>
    </w:lvl>
  </w:abstractNum>
  <w:abstractNum w:abstractNumId="3" w15:restartNumberingAfterBreak="0">
    <w:nsid w:val="00000008"/>
    <w:multiLevelType w:val="singleLevel"/>
    <w:tmpl w:val="00000008"/>
    <w:name w:val="WW8Num9"/>
    <w:lvl w:ilvl="0">
      <w:start w:val="1"/>
      <w:numFmt w:val="decimal"/>
      <w:lvlText w:val="%1."/>
      <w:lvlJc w:val="left"/>
      <w:pPr>
        <w:tabs>
          <w:tab w:val="num" w:pos="720"/>
        </w:tabs>
        <w:ind w:left="720" w:hanging="360"/>
      </w:pPr>
    </w:lvl>
  </w:abstractNum>
  <w:abstractNum w:abstractNumId="4" w15:restartNumberingAfterBreak="0">
    <w:nsid w:val="00000017"/>
    <w:multiLevelType w:val="singleLevel"/>
    <w:tmpl w:val="00000017"/>
    <w:name w:val="WW8Num37"/>
    <w:lvl w:ilvl="0">
      <w:start w:val="1"/>
      <w:numFmt w:val="decimal"/>
      <w:lvlText w:val="%1)"/>
      <w:lvlJc w:val="left"/>
      <w:pPr>
        <w:tabs>
          <w:tab w:val="num" w:pos="0"/>
        </w:tabs>
        <w:ind w:left="720" w:hanging="360"/>
      </w:pPr>
    </w:lvl>
  </w:abstractNum>
  <w:abstractNum w:abstractNumId="5" w15:restartNumberingAfterBreak="0">
    <w:nsid w:val="1B6D62AE"/>
    <w:multiLevelType w:val="multilevel"/>
    <w:tmpl w:val="E6283C42"/>
    <w:styleLink w:val="WW8Num14"/>
    <w:lvl w:ilvl="0">
      <w:start w:val="1"/>
      <w:numFmt w:val="decimal"/>
      <w:lvlText w:val="%1."/>
      <w:lvlJc w:val="left"/>
      <w:pPr>
        <w:ind w:left="360" w:hanging="360"/>
      </w:pPr>
      <w:rPr>
        <w:b/>
      </w:rPr>
    </w:lvl>
    <w:lvl w:ilvl="1">
      <w:start w:val="1"/>
      <w:numFmt w:val="decimal"/>
      <w:lvlText w:val="%2)"/>
      <w:lvlJc w:val="left"/>
      <w:pPr>
        <w:ind w:left="786" w:hanging="360"/>
      </w:pPr>
    </w:lvl>
    <w:lvl w:ilvl="2">
      <w:start w:val="1"/>
      <w:numFmt w:val="lowerRoman"/>
      <w:lvlText w:val="%3."/>
      <w:lvlJc w:val="left"/>
      <w:pPr>
        <w:ind w:left="1080" w:hanging="180"/>
      </w:pPr>
    </w:lvl>
    <w:lvl w:ilvl="3">
      <w:start w:val="1"/>
      <w:numFmt w:val="decimal"/>
      <w:lvlText w:val="%4."/>
      <w:lvlJc w:val="left"/>
      <w:pPr>
        <w:ind w:left="1800" w:hanging="360"/>
      </w:pPr>
    </w:lvl>
    <w:lvl w:ilvl="4">
      <w:start w:val="1"/>
      <w:numFmt w:val="lowerLetter"/>
      <w:lvlText w:val="%5."/>
      <w:lvlJc w:val="left"/>
      <w:pPr>
        <w:ind w:left="2520" w:hanging="360"/>
      </w:pPr>
    </w:lvl>
    <w:lvl w:ilvl="5">
      <w:start w:val="1"/>
      <w:numFmt w:val="lowerRoman"/>
      <w:lvlText w:val="%6."/>
      <w:lvlJc w:val="left"/>
      <w:pPr>
        <w:ind w:left="3240" w:hanging="180"/>
      </w:pPr>
    </w:lvl>
    <w:lvl w:ilvl="6">
      <w:start w:val="1"/>
      <w:numFmt w:val="decimal"/>
      <w:lvlText w:val="%7."/>
      <w:lvlJc w:val="left"/>
      <w:pPr>
        <w:ind w:left="3960" w:hanging="360"/>
      </w:pPr>
    </w:lvl>
    <w:lvl w:ilvl="7">
      <w:start w:val="1"/>
      <w:numFmt w:val="lowerLetter"/>
      <w:lvlText w:val="%8."/>
      <w:lvlJc w:val="left"/>
      <w:pPr>
        <w:ind w:left="4680" w:hanging="360"/>
      </w:pPr>
    </w:lvl>
    <w:lvl w:ilvl="8">
      <w:start w:val="1"/>
      <w:numFmt w:val="lowerRoman"/>
      <w:lvlText w:val="%9."/>
      <w:lvlJc w:val="left"/>
      <w:pPr>
        <w:ind w:left="5400" w:hanging="180"/>
      </w:pPr>
    </w:lvl>
  </w:abstractNum>
  <w:abstractNum w:abstractNumId="6" w15:restartNumberingAfterBreak="0">
    <w:nsid w:val="2DB36743"/>
    <w:multiLevelType w:val="hybridMultilevel"/>
    <w:tmpl w:val="75B86E84"/>
    <w:styleLink w:val="Zaimportowanystyl2"/>
    <w:lvl w:ilvl="0" w:tplc="2576ABAE">
      <w:start w:val="1"/>
      <w:numFmt w:val="decimal"/>
      <w:lvlText w:val="%1."/>
      <w:lvlJc w:val="left"/>
      <w:pPr>
        <w:ind w:left="426"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1" w:tplc="BDDE9A2A">
      <w:start w:val="1"/>
      <w:numFmt w:val="lowerLetter"/>
      <w:lvlText w:val="%2."/>
      <w:lvlJc w:val="left"/>
      <w:pPr>
        <w:tabs>
          <w:tab w:val="left" w:pos="426"/>
        </w:tabs>
        <w:ind w:left="786"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2" w:tplc="BC2EDEC4">
      <w:start w:val="1"/>
      <w:numFmt w:val="lowerRoman"/>
      <w:lvlText w:val="%3."/>
      <w:lvlJc w:val="left"/>
      <w:pPr>
        <w:tabs>
          <w:tab w:val="left" w:pos="426"/>
        </w:tabs>
        <w:ind w:left="1506" w:hanging="29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3" w:tplc="8ADCA790">
      <w:start w:val="1"/>
      <w:numFmt w:val="decimal"/>
      <w:lvlText w:val="%4."/>
      <w:lvlJc w:val="left"/>
      <w:pPr>
        <w:tabs>
          <w:tab w:val="left" w:pos="426"/>
        </w:tabs>
        <w:ind w:left="2226"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4" w:tplc="ABBE49E0">
      <w:start w:val="1"/>
      <w:numFmt w:val="lowerLetter"/>
      <w:lvlText w:val="%5."/>
      <w:lvlJc w:val="left"/>
      <w:pPr>
        <w:tabs>
          <w:tab w:val="left" w:pos="426"/>
        </w:tabs>
        <w:ind w:left="2946"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5" w:tplc="902EBD32">
      <w:start w:val="1"/>
      <w:numFmt w:val="lowerRoman"/>
      <w:lvlText w:val="%6."/>
      <w:lvlJc w:val="left"/>
      <w:pPr>
        <w:tabs>
          <w:tab w:val="left" w:pos="426"/>
        </w:tabs>
        <w:ind w:left="3666" w:hanging="29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6" w:tplc="DC8A4D36">
      <w:start w:val="1"/>
      <w:numFmt w:val="decimal"/>
      <w:lvlText w:val="%7."/>
      <w:lvlJc w:val="left"/>
      <w:pPr>
        <w:tabs>
          <w:tab w:val="left" w:pos="426"/>
        </w:tabs>
        <w:ind w:left="4386"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7" w:tplc="7F3C97B2">
      <w:start w:val="1"/>
      <w:numFmt w:val="lowerLetter"/>
      <w:lvlText w:val="%8."/>
      <w:lvlJc w:val="left"/>
      <w:pPr>
        <w:tabs>
          <w:tab w:val="left" w:pos="426"/>
        </w:tabs>
        <w:ind w:left="5106"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8" w:tplc="0EB47FF0">
      <w:start w:val="1"/>
      <w:numFmt w:val="lowerRoman"/>
      <w:lvlText w:val="%9."/>
      <w:lvlJc w:val="left"/>
      <w:pPr>
        <w:tabs>
          <w:tab w:val="left" w:pos="426"/>
        </w:tabs>
        <w:ind w:left="5826" w:hanging="29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7" w15:restartNumberingAfterBreak="0">
    <w:nsid w:val="3BC53550"/>
    <w:multiLevelType w:val="hybridMultilevel"/>
    <w:tmpl w:val="C3400FA6"/>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42D05E0B"/>
    <w:multiLevelType w:val="hybridMultilevel"/>
    <w:tmpl w:val="C3400FA6"/>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570A6230"/>
    <w:multiLevelType w:val="multilevel"/>
    <w:tmpl w:val="719CEB58"/>
    <w:lvl w:ilvl="0">
      <w:start w:val="1"/>
      <w:numFmt w:val="decimal"/>
      <w:pStyle w:val="TableParagraph"/>
      <w:lvlText w:val="%1."/>
      <w:lvlJc w:val="left"/>
      <w:pPr>
        <w:ind w:left="360" w:hanging="360"/>
      </w:pPr>
      <w:rPr>
        <w:rFonts w:cs="Times New Roman"/>
      </w:rPr>
    </w:lvl>
    <w:lvl w:ilvl="1">
      <w:start w:val="1"/>
      <w:numFmt w:val="decimal"/>
      <w:lvlText w:val="%1.%2."/>
      <w:lvlJc w:val="left"/>
      <w:pPr>
        <w:ind w:left="792" w:hanging="432"/>
      </w:pPr>
      <w:rPr>
        <w:rFonts w:cs="Times New Roman" w:hint="default"/>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10" w15:restartNumberingAfterBreak="0">
    <w:nsid w:val="5A72052F"/>
    <w:multiLevelType w:val="hybridMultilevel"/>
    <w:tmpl w:val="3A2AE0BC"/>
    <w:lvl w:ilvl="0" w:tplc="A5065534">
      <w:start w:val="512"/>
      <w:numFmt w:val="bullet"/>
      <w:lvlText w:val="-"/>
      <w:lvlJc w:val="left"/>
      <w:pPr>
        <w:tabs>
          <w:tab w:val="num" w:pos="360"/>
        </w:tabs>
        <w:ind w:left="360" w:hanging="360"/>
      </w:pPr>
      <w:rPr>
        <w:rFonts w:ascii="Tahoma" w:eastAsia="Times New Roman" w:hAnsi="Tahoma" w:hint="default"/>
      </w:rPr>
    </w:lvl>
    <w:lvl w:ilvl="1" w:tplc="04150003" w:tentative="1">
      <w:start w:val="1"/>
      <w:numFmt w:val="bullet"/>
      <w:lvlText w:val="o"/>
      <w:lvlJc w:val="left"/>
      <w:pPr>
        <w:tabs>
          <w:tab w:val="num" w:pos="1440"/>
        </w:tabs>
        <w:ind w:left="1440" w:hanging="360"/>
      </w:pPr>
      <w:rPr>
        <w:rFonts w:ascii="Courier New" w:hAnsi="Courier New"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63DF28FA"/>
    <w:multiLevelType w:val="hybridMultilevel"/>
    <w:tmpl w:val="F56E1E64"/>
    <w:lvl w:ilvl="0" w:tplc="0330A224">
      <w:start w:val="1"/>
      <w:numFmt w:val="upperRoman"/>
      <w:pStyle w:val="Nagwek1"/>
      <w:lvlText w:val="%1."/>
      <w:lvlJc w:val="left"/>
      <w:pPr>
        <w:ind w:left="720" w:hanging="360"/>
      </w:pPr>
      <w:rPr>
        <w:rFonts w:cs="Times New Roman" w:hint="default"/>
      </w:rPr>
    </w:lvl>
    <w:lvl w:ilvl="1" w:tplc="6B0AF8AA">
      <w:start w:val="2"/>
      <w:numFmt w:val="bullet"/>
      <w:lvlText w:val=""/>
      <w:lvlJc w:val="left"/>
      <w:pPr>
        <w:ind w:left="1440" w:hanging="360"/>
      </w:pPr>
      <w:rPr>
        <w:rFonts w:ascii="Symbol" w:eastAsia="Times New Roman" w:hAnsi="Symbol" w:hint="default"/>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2" w15:restartNumberingAfterBreak="0">
    <w:nsid w:val="64C93035"/>
    <w:multiLevelType w:val="hybridMultilevel"/>
    <w:tmpl w:val="2E3C318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65262566"/>
    <w:multiLevelType w:val="multilevel"/>
    <w:tmpl w:val="00000006"/>
    <w:lvl w:ilvl="0">
      <w:start w:val="1"/>
      <w:numFmt w:val="decimal"/>
      <w:lvlText w:val="%1)"/>
      <w:lvlJc w:val="left"/>
      <w:rPr>
        <w:rFonts w:ascii="Times New Roman" w:eastAsia="Times New Roman" w:hAnsi="Times New Roman" w:cs="Times New Roman"/>
        <w:b w:val="0"/>
        <w:bCs w:val="0"/>
        <w:i w:val="0"/>
        <w:iCs w:val="0"/>
        <w:caps w:val="0"/>
        <w:smallCaps w:val="0"/>
        <w:strike w:val="0"/>
        <w:dstrike w:val="0"/>
        <w:color w:val="000000"/>
        <w:spacing w:val="0"/>
        <w:w w:val="100"/>
        <w:kern w:val="2"/>
        <w:position w:val="0"/>
        <w:sz w:val="24"/>
        <w:vertAlign w:val="baseline"/>
        <w14:textOutline w14:w="0" w14:cap="rnd" w14:cmpd="sng" w14:algn="ctr">
          <w14:noFill/>
          <w14:prstDash w14:val="solid"/>
          <w14:bevel/>
        </w14:textOutline>
      </w:rPr>
    </w:lvl>
    <w:lvl w:ilvl="1">
      <w:start w:val="1"/>
      <w:numFmt w:val="decimal"/>
      <w:lvlText w:val="%2)"/>
      <w:lvlJc w:val="left"/>
      <w:rPr>
        <w:rFonts w:ascii="Arial" w:eastAsia="Arial" w:hAnsi="Arial" w:cs="Arial"/>
        <w:b w:val="0"/>
        <w:bCs w:val="0"/>
        <w:i w:val="0"/>
        <w:iCs w:val="0"/>
        <w:caps w:val="0"/>
        <w:smallCaps w:val="0"/>
        <w:strike w:val="0"/>
        <w:dstrike w:val="0"/>
        <w:color w:val="000000"/>
        <w:spacing w:val="0"/>
        <w:w w:val="100"/>
        <w:kern w:val="2"/>
        <w:position w:val="0"/>
        <w:sz w:val="22"/>
        <w:szCs w:val="22"/>
        <w:vertAlign w:val="baseline"/>
        <w14:textOutline w14:w="0" w14:cap="rnd" w14:cmpd="sng" w14:algn="ctr">
          <w14:noFill/>
          <w14:prstDash w14:val="solid"/>
          <w14:bevel/>
        </w14:textOutline>
      </w:rPr>
    </w:lvl>
    <w:lvl w:ilvl="2">
      <w:start w:val="1"/>
      <w:numFmt w:val="decimal"/>
      <w:lvlText w:val="%3."/>
      <w:lvlJc w:val="left"/>
      <w:rPr>
        <w:rFonts w:cs="Arial Unicode MS"/>
        <w:caps w:val="0"/>
        <w:smallCaps w:val="0"/>
        <w:strike w:val="0"/>
        <w:dstrike w:val="0"/>
        <w:color w:val="000000"/>
        <w:spacing w:val="0"/>
        <w:w w:val="100"/>
        <w:kern w:val="2"/>
        <w:position w:val="0"/>
        <w:sz w:val="24"/>
        <w:vertAlign w:val="baseline"/>
        <w14:textOutline w14:w="0" w14:cap="rnd" w14:cmpd="sng" w14:algn="ctr">
          <w14:noFill/>
          <w14:prstDash w14:val="solid"/>
          <w14:bevel/>
        </w14:textOutline>
      </w:rPr>
    </w:lvl>
    <w:lvl w:ilvl="3">
      <w:start w:val="1"/>
      <w:numFmt w:val="decimal"/>
      <w:lvlText w:val="%4."/>
      <w:lvlJc w:val="left"/>
      <w:rPr>
        <w:rFonts w:cs="Arial Unicode MS"/>
        <w:caps w:val="0"/>
        <w:smallCaps w:val="0"/>
        <w:strike w:val="0"/>
        <w:dstrike w:val="0"/>
        <w:color w:val="000000"/>
        <w:spacing w:val="0"/>
        <w:w w:val="100"/>
        <w:kern w:val="2"/>
        <w:position w:val="0"/>
        <w:sz w:val="24"/>
        <w:vertAlign w:val="baseline"/>
        <w14:textOutline w14:w="0" w14:cap="rnd" w14:cmpd="sng" w14:algn="ctr">
          <w14:noFill/>
          <w14:prstDash w14:val="solid"/>
          <w14:bevel/>
        </w14:textOutline>
      </w:rPr>
    </w:lvl>
    <w:lvl w:ilvl="4">
      <w:start w:val="1"/>
      <w:numFmt w:val="decimal"/>
      <w:lvlText w:val="%5."/>
      <w:lvlJc w:val="left"/>
      <w:rPr>
        <w:rFonts w:cs="Arial Unicode MS"/>
        <w:caps w:val="0"/>
        <w:smallCaps w:val="0"/>
        <w:strike w:val="0"/>
        <w:dstrike w:val="0"/>
        <w:color w:val="000000"/>
        <w:spacing w:val="0"/>
        <w:w w:val="100"/>
        <w:kern w:val="2"/>
        <w:position w:val="0"/>
        <w:sz w:val="24"/>
        <w:vertAlign w:val="baseline"/>
        <w14:textOutline w14:w="0" w14:cap="rnd" w14:cmpd="sng" w14:algn="ctr">
          <w14:noFill/>
          <w14:prstDash w14:val="solid"/>
          <w14:bevel/>
        </w14:textOutline>
      </w:rPr>
    </w:lvl>
    <w:lvl w:ilvl="5">
      <w:start w:val="1"/>
      <w:numFmt w:val="decimal"/>
      <w:lvlText w:val="%6."/>
      <w:lvlJc w:val="left"/>
      <w:rPr>
        <w:rFonts w:cs="Arial Unicode MS"/>
        <w:caps w:val="0"/>
        <w:smallCaps w:val="0"/>
        <w:strike w:val="0"/>
        <w:dstrike w:val="0"/>
        <w:color w:val="000000"/>
        <w:spacing w:val="0"/>
        <w:w w:val="100"/>
        <w:kern w:val="2"/>
        <w:position w:val="0"/>
        <w:sz w:val="24"/>
        <w:vertAlign w:val="baseline"/>
        <w14:textOutline w14:w="0" w14:cap="rnd" w14:cmpd="sng" w14:algn="ctr">
          <w14:noFill/>
          <w14:prstDash w14:val="solid"/>
          <w14:bevel/>
        </w14:textOutline>
      </w:rPr>
    </w:lvl>
    <w:lvl w:ilvl="6">
      <w:start w:val="1"/>
      <w:numFmt w:val="decimal"/>
      <w:lvlText w:val="%7."/>
      <w:lvlJc w:val="left"/>
      <w:rPr>
        <w:rFonts w:cs="Arial Unicode MS"/>
        <w:caps w:val="0"/>
        <w:smallCaps w:val="0"/>
        <w:strike w:val="0"/>
        <w:dstrike w:val="0"/>
        <w:color w:val="000000"/>
        <w:spacing w:val="0"/>
        <w:w w:val="100"/>
        <w:kern w:val="2"/>
        <w:position w:val="0"/>
        <w:sz w:val="24"/>
        <w:vertAlign w:val="baseline"/>
        <w14:textOutline w14:w="0" w14:cap="rnd" w14:cmpd="sng" w14:algn="ctr">
          <w14:noFill/>
          <w14:prstDash w14:val="solid"/>
          <w14:bevel/>
        </w14:textOutline>
      </w:rPr>
    </w:lvl>
    <w:lvl w:ilvl="7">
      <w:start w:val="1"/>
      <w:numFmt w:val="decimal"/>
      <w:lvlText w:val="%8."/>
      <w:lvlJc w:val="left"/>
      <w:rPr>
        <w:rFonts w:cs="Arial Unicode MS"/>
        <w:caps w:val="0"/>
        <w:smallCaps w:val="0"/>
        <w:strike w:val="0"/>
        <w:dstrike w:val="0"/>
        <w:color w:val="000000"/>
        <w:spacing w:val="0"/>
        <w:w w:val="100"/>
        <w:kern w:val="2"/>
        <w:position w:val="0"/>
        <w:sz w:val="24"/>
        <w:vertAlign w:val="baseline"/>
        <w14:textOutline w14:w="0" w14:cap="rnd" w14:cmpd="sng" w14:algn="ctr">
          <w14:noFill/>
          <w14:prstDash w14:val="solid"/>
          <w14:bevel/>
        </w14:textOutline>
      </w:rPr>
    </w:lvl>
    <w:lvl w:ilvl="8">
      <w:start w:val="1"/>
      <w:numFmt w:val="decimal"/>
      <w:lvlText w:val="%9."/>
      <w:lvlJc w:val="left"/>
      <w:rPr>
        <w:rFonts w:cs="Arial Unicode MS"/>
        <w:caps w:val="0"/>
        <w:smallCaps w:val="0"/>
        <w:strike w:val="0"/>
        <w:dstrike w:val="0"/>
        <w:color w:val="000000"/>
        <w:spacing w:val="0"/>
        <w:w w:val="100"/>
        <w:kern w:val="2"/>
        <w:position w:val="0"/>
        <w:sz w:val="24"/>
        <w:vertAlign w:val="baseline"/>
        <w14:textOutline w14:w="0" w14:cap="rnd" w14:cmpd="sng" w14:algn="ctr">
          <w14:noFill/>
          <w14:prstDash w14:val="solid"/>
          <w14:bevel/>
        </w14:textOutline>
      </w:rPr>
    </w:lvl>
  </w:abstractNum>
  <w:abstractNum w:abstractNumId="14" w15:restartNumberingAfterBreak="0">
    <w:nsid w:val="6F7B1B1A"/>
    <w:multiLevelType w:val="hybridMultilevel"/>
    <w:tmpl w:val="B81471AC"/>
    <w:lvl w:ilvl="0" w:tplc="04150011">
      <w:start w:val="1"/>
      <w:numFmt w:val="decimal"/>
      <w:pStyle w:val="Lista"/>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num w:numId="1">
    <w:abstractNumId w:val="11"/>
  </w:num>
  <w:num w:numId="2">
    <w:abstractNumId w:val="9"/>
  </w:num>
  <w:num w:numId="3">
    <w:abstractNumId w:val="5"/>
  </w:num>
  <w:num w:numId="4">
    <w:abstractNumId w:val="6"/>
  </w:num>
  <w:num w:numId="5">
    <w:abstractNumId w:val="14"/>
  </w:num>
  <w:num w:numId="6">
    <w:abstractNumId w:val="1"/>
  </w:num>
  <w:num w:numId="7">
    <w:abstractNumId w:val="2"/>
  </w:num>
  <w:num w:numId="8">
    <w:abstractNumId w:val="10"/>
  </w:num>
  <w:num w:numId="9">
    <w:abstractNumId w:val="0"/>
  </w:num>
  <w:num w:numId="10">
    <w:abstractNumId w:val="13"/>
  </w:num>
  <w:num w:numId="11">
    <w:abstractNumId w:val="12"/>
  </w:num>
  <w:num w:numId="12">
    <w:abstractNumId w:val="8"/>
  </w:num>
  <w:num w:numId="13">
    <w:abstractNumId w:val="7"/>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E301F"/>
    <w:rsid w:val="000030D9"/>
    <w:rsid w:val="00011649"/>
    <w:rsid w:val="00016DF1"/>
    <w:rsid w:val="00023A84"/>
    <w:rsid w:val="00025CF3"/>
    <w:rsid w:val="00037C99"/>
    <w:rsid w:val="000426E7"/>
    <w:rsid w:val="00053A3D"/>
    <w:rsid w:val="00072AA1"/>
    <w:rsid w:val="00073922"/>
    <w:rsid w:val="00076F69"/>
    <w:rsid w:val="00077676"/>
    <w:rsid w:val="00090C2D"/>
    <w:rsid w:val="00094823"/>
    <w:rsid w:val="000C47ED"/>
    <w:rsid w:val="000D5268"/>
    <w:rsid w:val="000E6B1A"/>
    <w:rsid w:val="000E78CA"/>
    <w:rsid w:val="000F0C00"/>
    <w:rsid w:val="000F1C3C"/>
    <w:rsid w:val="000F535F"/>
    <w:rsid w:val="0011063E"/>
    <w:rsid w:val="0011786A"/>
    <w:rsid w:val="0013593E"/>
    <w:rsid w:val="00136214"/>
    <w:rsid w:val="00153302"/>
    <w:rsid w:val="00154D5F"/>
    <w:rsid w:val="00156520"/>
    <w:rsid w:val="00192823"/>
    <w:rsid w:val="00194891"/>
    <w:rsid w:val="001A34CB"/>
    <w:rsid w:val="001A49A8"/>
    <w:rsid w:val="001C3CC3"/>
    <w:rsid w:val="001C555C"/>
    <w:rsid w:val="001D67CD"/>
    <w:rsid w:val="001E301F"/>
    <w:rsid w:val="002037EF"/>
    <w:rsid w:val="002061FC"/>
    <w:rsid w:val="00221E7D"/>
    <w:rsid w:val="00243D2A"/>
    <w:rsid w:val="00244AAF"/>
    <w:rsid w:val="002455D2"/>
    <w:rsid w:val="002526C7"/>
    <w:rsid w:val="00271C31"/>
    <w:rsid w:val="00272328"/>
    <w:rsid w:val="00274EEC"/>
    <w:rsid w:val="00276F5C"/>
    <w:rsid w:val="002A0AEA"/>
    <w:rsid w:val="002B3322"/>
    <w:rsid w:val="002C129A"/>
    <w:rsid w:val="002C2888"/>
    <w:rsid w:val="002C7323"/>
    <w:rsid w:val="002F1AFD"/>
    <w:rsid w:val="00302DFB"/>
    <w:rsid w:val="003114A9"/>
    <w:rsid w:val="00316B33"/>
    <w:rsid w:val="003275D6"/>
    <w:rsid w:val="00337490"/>
    <w:rsid w:val="003377B6"/>
    <w:rsid w:val="003476F0"/>
    <w:rsid w:val="00351578"/>
    <w:rsid w:val="0037520F"/>
    <w:rsid w:val="003816DC"/>
    <w:rsid w:val="003864DF"/>
    <w:rsid w:val="003870BC"/>
    <w:rsid w:val="00394729"/>
    <w:rsid w:val="003A2B03"/>
    <w:rsid w:val="003A59DF"/>
    <w:rsid w:val="003C3A4B"/>
    <w:rsid w:val="003E56E3"/>
    <w:rsid w:val="003E6BD2"/>
    <w:rsid w:val="003F5F73"/>
    <w:rsid w:val="004000CC"/>
    <w:rsid w:val="00413E82"/>
    <w:rsid w:val="004211B1"/>
    <w:rsid w:val="00427FD1"/>
    <w:rsid w:val="00445A16"/>
    <w:rsid w:val="00455833"/>
    <w:rsid w:val="00466DD8"/>
    <w:rsid w:val="00476765"/>
    <w:rsid w:val="004854BA"/>
    <w:rsid w:val="00487060"/>
    <w:rsid w:val="004A11F0"/>
    <w:rsid w:val="004A3ABB"/>
    <w:rsid w:val="004C6A29"/>
    <w:rsid w:val="004C7D0D"/>
    <w:rsid w:val="004D39AA"/>
    <w:rsid w:val="004E4FF7"/>
    <w:rsid w:val="004F21CE"/>
    <w:rsid w:val="00502D62"/>
    <w:rsid w:val="00540F8C"/>
    <w:rsid w:val="0056527D"/>
    <w:rsid w:val="00565D0D"/>
    <w:rsid w:val="00580195"/>
    <w:rsid w:val="005B0D03"/>
    <w:rsid w:val="005B3FD1"/>
    <w:rsid w:val="005B6C40"/>
    <w:rsid w:val="005C0653"/>
    <w:rsid w:val="005D1F87"/>
    <w:rsid w:val="005E00F2"/>
    <w:rsid w:val="006004C2"/>
    <w:rsid w:val="00605085"/>
    <w:rsid w:val="00615517"/>
    <w:rsid w:val="006407CC"/>
    <w:rsid w:val="00647C0F"/>
    <w:rsid w:val="00650DA0"/>
    <w:rsid w:val="00650FB3"/>
    <w:rsid w:val="006679BC"/>
    <w:rsid w:val="00671310"/>
    <w:rsid w:val="00677862"/>
    <w:rsid w:val="00684169"/>
    <w:rsid w:val="00685B3C"/>
    <w:rsid w:val="006B561F"/>
    <w:rsid w:val="006C0256"/>
    <w:rsid w:val="006D077F"/>
    <w:rsid w:val="006D1941"/>
    <w:rsid w:val="007036E3"/>
    <w:rsid w:val="0070769B"/>
    <w:rsid w:val="00724792"/>
    <w:rsid w:val="00733E21"/>
    <w:rsid w:val="00765632"/>
    <w:rsid w:val="0076718B"/>
    <w:rsid w:val="00790E1E"/>
    <w:rsid w:val="0079654A"/>
    <w:rsid w:val="007B03C8"/>
    <w:rsid w:val="007B7D69"/>
    <w:rsid w:val="007D1209"/>
    <w:rsid w:val="00803684"/>
    <w:rsid w:val="008103B3"/>
    <w:rsid w:val="00810CCD"/>
    <w:rsid w:val="00822B08"/>
    <w:rsid w:val="00826742"/>
    <w:rsid w:val="008315C1"/>
    <w:rsid w:val="008442F5"/>
    <w:rsid w:val="00845A68"/>
    <w:rsid w:val="00847ADD"/>
    <w:rsid w:val="00867466"/>
    <w:rsid w:val="00871356"/>
    <w:rsid w:val="00880AC6"/>
    <w:rsid w:val="0088125F"/>
    <w:rsid w:val="00891A4B"/>
    <w:rsid w:val="008A458D"/>
    <w:rsid w:val="008A6573"/>
    <w:rsid w:val="008B69C6"/>
    <w:rsid w:val="008C14AD"/>
    <w:rsid w:val="008C493F"/>
    <w:rsid w:val="0091232E"/>
    <w:rsid w:val="00925239"/>
    <w:rsid w:val="009338FD"/>
    <w:rsid w:val="0095041C"/>
    <w:rsid w:val="00970575"/>
    <w:rsid w:val="00977FC5"/>
    <w:rsid w:val="00983D33"/>
    <w:rsid w:val="00992492"/>
    <w:rsid w:val="0099782E"/>
    <w:rsid w:val="009A3BAB"/>
    <w:rsid w:val="009B019E"/>
    <w:rsid w:val="009B0B70"/>
    <w:rsid w:val="009B253C"/>
    <w:rsid w:val="009D0AA6"/>
    <w:rsid w:val="009D5258"/>
    <w:rsid w:val="009E69B7"/>
    <w:rsid w:val="00A00759"/>
    <w:rsid w:val="00A06083"/>
    <w:rsid w:val="00A10F78"/>
    <w:rsid w:val="00A20091"/>
    <w:rsid w:val="00A70B1E"/>
    <w:rsid w:val="00A7715B"/>
    <w:rsid w:val="00A81CFC"/>
    <w:rsid w:val="00A825F0"/>
    <w:rsid w:val="00AA0196"/>
    <w:rsid w:val="00AA1614"/>
    <w:rsid w:val="00AA23B8"/>
    <w:rsid w:val="00AB33FF"/>
    <w:rsid w:val="00AB5840"/>
    <w:rsid w:val="00AB7B80"/>
    <w:rsid w:val="00AC4D63"/>
    <w:rsid w:val="00B109F7"/>
    <w:rsid w:val="00B10BD8"/>
    <w:rsid w:val="00B1361B"/>
    <w:rsid w:val="00B159E2"/>
    <w:rsid w:val="00B24E88"/>
    <w:rsid w:val="00B25066"/>
    <w:rsid w:val="00B27A88"/>
    <w:rsid w:val="00B36455"/>
    <w:rsid w:val="00B43293"/>
    <w:rsid w:val="00B47942"/>
    <w:rsid w:val="00B52347"/>
    <w:rsid w:val="00B55835"/>
    <w:rsid w:val="00B651AB"/>
    <w:rsid w:val="00B679BB"/>
    <w:rsid w:val="00B776ED"/>
    <w:rsid w:val="00B81C23"/>
    <w:rsid w:val="00B94162"/>
    <w:rsid w:val="00BC0E94"/>
    <w:rsid w:val="00BC4497"/>
    <w:rsid w:val="00BC525F"/>
    <w:rsid w:val="00BD0752"/>
    <w:rsid w:val="00BE0DFC"/>
    <w:rsid w:val="00BE6E95"/>
    <w:rsid w:val="00BF4F3E"/>
    <w:rsid w:val="00C20E64"/>
    <w:rsid w:val="00C317A6"/>
    <w:rsid w:val="00C415A9"/>
    <w:rsid w:val="00C53268"/>
    <w:rsid w:val="00C5470B"/>
    <w:rsid w:val="00C60F88"/>
    <w:rsid w:val="00C7003F"/>
    <w:rsid w:val="00C73ED9"/>
    <w:rsid w:val="00C75F99"/>
    <w:rsid w:val="00C806F2"/>
    <w:rsid w:val="00C833D9"/>
    <w:rsid w:val="00CB35AE"/>
    <w:rsid w:val="00CB6800"/>
    <w:rsid w:val="00CC0A38"/>
    <w:rsid w:val="00D324A4"/>
    <w:rsid w:val="00D41377"/>
    <w:rsid w:val="00D4691D"/>
    <w:rsid w:val="00D6269D"/>
    <w:rsid w:val="00D76247"/>
    <w:rsid w:val="00D836D9"/>
    <w:rsid w:val="00D8540F"/>
    <w:rsid w:val="00D8664E"/>
    <w:rsid w:val="00DA4CB4"/>
    <w:rsid w:val="00DA573F"/>
    <w:rsid w:val="00DB33AE"/>
    <w:rsid w:val="00DB77A3"/>
    <w:rsid w:val="00DC0526"/>
    <w:rsid w:val="00DC7FCF"/>
    <w:rsid w:val="00DD07A2"/>
    <w:rsid w:val="00DD5938"/>
    <w:rsid w:val="00E04637"/>
    <w:rsid w:val="00E060D9"/>
    <w:rsid w:val="00E120E1"/>
    <w:rsid w:val="00E17DC4"/>
    <w:rsid w:val="00E23195"/>
    <w:rsid w:val="00E26D6C"/>
    <w:rsid w:val="00E33C45"/>
    <w:rsid w:val="00E45DE7"/>
    <w:rsid w:val="00E50D03"/>
    <w:rsid w:val="00E606F1"/>
    <w:rsid w:val="00E71743"/>
    <w:rsid w:val="00E852A2"/>
    <w:rsid w:val="00E86561"/>
    <w:rsid w:val="00EB7723"/>
    <w:rsid w:val="00EC06BA"/>
    <w:rsid w:val="00EC774A"/>
    <w:rsid w:val="00ED6668"/>
    <w:rsid w:val="00EE0FC1"/>
    <w:rsid w:val="00EE5DBA"/>
    <w:rsid w:val="00EF2770"/>
    <w:rsid w:val="00EF37DB"/>
    <w:rsid w:val="00EF69DE"/>
    <w:rsid w:val="00F05300"/>
    <w:rsid w:val="00F16C8E"/>
    <w:rsid w:val="00F367D2"/>
    <w:rsid w:val="00F412DF"/>
    <w:rsid w:val="00F711D0"/>
    <w:rsid w:val="00F750DC"/>
    <w:rsid w:val="00FA0032"/>
    <w:rsid w:val="00FB4B95"/>
    <w:rsid w:val="00FB587C"/>
    <w:rsid w:val="00FC153E"/>
    <w:rsid w:val="00FD280E"/>
    <w:rsid w:val="00FE3214"/>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1D8737B"/>
  <w15:chartTrackingRefBased/>
  <w15:docId w15:val="{1E45BF28-0A23-4F42-A13F-B76FC6C8A0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kern w:val="2"/>
        <w:sz w:val="22"/>
        <w:szCs w:val="22"/>
        <w:lang w:val="pl-PL" w:eastAsia="en-US" w:bidi="ar-SA"/>
        <w14:ligatures w14:val="standardContextual"/>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iPriority="0" w:unhideWhenUsed="1"/>
    <w:lsdException w:name="page number" w:semiHidden="1" w:uiPriority="0"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1E301F"/>
    <w:rPr>
      <w:rFonts w:ascii="Calibri" w:eastAsia="Calibri" w:hAnsi="Calibri" w:cs="Times New Roman"/>
      <w:kern w:val="0"/>
      <w14:ligatures w14:val="none"/>
    </w:rPr>
  </w:style>
  <w:style w:type="paragraph" w:styleId="Nagwek1">
    <w:name w:val="heading 1"/>
    <w:basedOn w:val="Normalny"/>
    <w:next w:val="Normalny"/>
    <w:link w:val="Nagwek1Znak"/>
    <w:uiPriority w:val="99"/>
    <w:qFormat/>
    <w:rsid w:val="001E301F"/>
    <w:pPr>
      <w:keepNext/>
      <w:numPr>
        <w:numId w:val="1"/>
      </w:numPr>
      <w:spacing w:before="240" w:after="60" w:line="240" w:lineRule="auto"/>
      <w:outlineLvl w:val="0"/>
    </w:pPr>
    <w:rPr>
      <w:b/>
      <w:bCs/>
      <w:kern w:val="32"/>
      <w:sz w:val="32"/>
      <w:szCs w:val="32"/>
      <w:lang w:eastAsia="pl-PL"/>
    </w:rPr>
  </w:style>
  <w:style w:type="paragraph" w:styleId="Nagwek2">
    <w:name w:val="heading 2"/>
    <w:basedOn w:val="Normalny"/>
    <w:next w:val="Normalny"/>
    <w:link w:val="Nagwek2Znak"/>
    <w:uiPriority w:val="9"/>
    <w:unhideWhenUsed/>
    <w:qFormat/>
    <w:rsid w:val="001E301F"/>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Nagwek3">
    <w:name w:val="heading 3"/>
    <w:basedOn w:val="Normalny"/>
    <w:next w:val="Normalny"/>
    <w:link w:val="Nagwek3Znak"/>
    <w:uiPriority w:val="99"/>
    <w:qFormat/>
    <w:rsid w:val="001E301F"/>
    <w:pPr>
      <w:keepNext/>
      <w:keepLines/>
      <w:spacing w:before="40" w:after="0"/>
      <w:outlineLvl w:val="2"/>
    </w:pPr>
    <w:rPr>
      <w:rFonts w:ascii="Calibri Light" w:hAnsi="Calibri Light"/>
      <w:color w:val="1F3763"/>
      <w:sz w:val="24"/>
      <w:szCs w:val="24"/>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uiPriority w:val="99"/>
    <w:rsid w:val="001E301F"/>
    <w:rPr>
      <w:rFonts w:ascii="Calibri" w:eastAsia="Calibri" w:hAnsi="Calibri" w:cs="Times New Roman"/>
      <w:b/>
      <w:bCs/>
      <w:kern w:val="32"/>
      <w:sz w:val="32"/>
      <w:szCs w:val="32"/>
      <w:lang w:eastAsia="pl-PL"/>
      <w14:ligatures w14:val="none"/>
    </w:rPr>
  </w:style>
  <w:style w:type="character" w:customStyle="1" w:styleId="Nagwek2Znak">
    <w:name w:val="Nagłówek 2 Znak"/>
    <w:basedOn w:val="Domylnaczcionkaakapitu"/>
    <w:link w:val="Nagwek2"/>
    <w:uiPriority w:val="9"/>
    <w:rsid w:val="001E301F"/>
    <w:rPr>
      <w:rFonts w:asciiTheme="majorHAnsi" w:eastAsiaTheme="majorEastAsia" w:hAnsiTheme="majorHAnsi" w:cstheme="majorBidi"/>
      <w:color w:val="2F5496" w:themeColor="accent1" w:themeShade="BF"/>
      <w:kern w:val="0"/>
      <w:sz w:val="26"/>
      <w:szCs w:val="26"/>
      <w14:ligatures w14:val="none"/>
    </w:rPr>
  </w:style>
  <w:style w:type="character" w:customStyle="1" w:styleId="Nagwek3Znak">
    <w:name w:val="Nagłówek 3 Znak"/>
    <w:basedOn w:val="Domylnaczcionkaakapitu"/>
    <w:link w:val="Nagwek3"/>
    <w:uiPriority w:val="99"/>
    <w:rsid w:val="001E301F"/>
    <w:rPr>
      <w:rFonts w:ascii="Calibri Light" w:eastAsia="Calibri" w:hAnsi="Calibri Light" w:cs="Times New Roman"/>
      <w:color w:val="1F3763"/>
      <w:kern w:val="0"/>
      <w:sz w:val="24"/>
      <w:szCs w:val="24"/>
      <w:lang w:eastAsia="pl-PL"/>
      <w14:ligatures w14:val="none"/>
    </w:rPr>
  </w:style>
  <w:style w:type="character" w:styleId="Odwoaniedokomentarza">
    <w:name w:val="annotation reference"/>
    <w:basedOn w:val="Domylnaczcionkaakapitu"/>
    <w:uiPriority w:val="99"/>
    <w:semiHidden/>
    <w:rsid w:val="001E301F"/>
    <w:rPr>
      <w:rFonts w:cs="Times New Roman"/>
      <w:sz w:val="16"/>
    </w:rPr>
  </w:style>
  <w:style w:type="paragraph" w:styleId="Tekstkomentarza">
    <w:name w:val="annotation text"/>
    <w:basedOn w:val="Normalny"/>
    <w:link w:val="TekstkomentarzaZnak"/>
    <w:uiPriority w:val="99"/>
    <w:rsid w:val="001E301F"/>
    <w:pPr>
      <w:spacing w:line="240" w:lineRule="auto"/>
    </w:pPr>
    <w:rPr>
      <w:sz w:val="20"/>
      <w:szCs w:val="20"/>
      <w:lang w:eastAsia="pl-PL"/>
    </w:rPr>
  </w:style>
  <w:style w:type="character" w:customStyle="1" w:styleId="TekstkomentarzaZnak">
    <w:name w:val="Tekst komentarza Znak"/>
    <w:basedOn w:val="Domylnaczcionkaakapitu"/>
    <w:link w:val="Tekstkomentarza"/>
    <w:uiPriority w:val="99"/>
    <w:rsid w:val="001E301F"/>
    <w:rPr>
      <w:rFonts w:ascii="Calibri" w:eastAsia="Calibri" w:hAnsi="Calibri" w:cs="Times New Roman"/>
      <w:kern w:val="0"/>
      <w:sz w:val="20"/>
      <w:szCs w:val="20"/>
      <w:lang w:eastAsia="pl-PL"/>
      <w14:ligatures w14:val="none"/>
    </w:rPr>
  </w:style>
  <w:style w:type="paragraph" w:styleId="Tematkomentarza">
    <w:name w:val="annotation subject"/>
    <w:basedOn w:val="Tekstkomentarza"/>
    <w:next w:val="Tekstkomentarza"/>
    <w:link w:val="TematkomentarzaZnak"/>
    <w:uiPriority w:val="99"/>
    <w:rsid w:val="001E301F"/>
    <w:rPr>
      <w:b/>
      <w:bCs/>
    </w:rPr>
  </w:style>
  <w:style w:type="character" w:customStyle="1" w:styleId="TematkomentarzaZnak">
    <w:name w:val="Temat komentarza Znak"/>
    <w:basedOn w:val="TekstkomentarzaZnak"/>
    <w:link w:val="Tematkomentarza"/>
    <w:uiPriority w:val="99"/>
    <w:rsid w:val="001E301F"/>
    <w:rPr>
      <w:rFonts w:ascii="Calibri" w:eastAsia="Calibri" w:hAnsi="Calibri" w:cs="Times New Roman"/>
      <w:b/>
      <w:bCs/>
      <w:kern w:val="0"/>
      <w:sz w:val="20"/>
      <w:szCs w:val="20"/>
      <w:lang w:eastAsia="pl-PL"/>
      <w14:ligatures w14:val="none"/>
    </w:rPr>
  </w:style>
  <w:style w:type="character" w:styleId="Hipercze">
    <w:name w:val="Hyperlink"/>
    <w:basedOn w:val="Domylnaczcionkaakapitu"/>
    <w:rsid w:val="001E301F"/>
    <w:rPr>
      <w:rFonts w:cs="Times New Roman"/>
      <w:color w:val="0563C1"/>
      <w:u w:val="single"/>
    </w:rPr>
  </w:style>
  <w:style w:type="character" w:customStyle="1" w:styleId="Nierozpoznanawzmianka1">
    <w:name w:val="Nierozpoznana wzmianka1"/>
    <w:uiPriority w:val="99"/>
    <w:semiHidden/>
    <w:rsid w:val="001E301F"/>
    <w:rPr>
      <w:color w:val="605E5C"/>
      <w:shd w:val="clear" w:color="auto" w:fill="E1DFDD"/>
    </w:rPr>
  </w:style>
  <w:style w:type="table" w:styleId="Tabela-Siatka">
    <w:name w:val="Table Grid"/>
    <w:basedOn w:val="Standardowy"/>
    <w:uiPriority w:val="99"/>
    <w:rsid w:val="001E301F"/>
    <w:pPr>
      <w:spacing w:after="0" w:line="240" w:lineRule="auto"/>
    </w:pPr>
    <w:rPr>
      <w:rFonts w:ascii="Calibri" w:eastAsia="Calibri" w:hAnsi="Calibri" w:cs="Times New Roman"/>
      <w:kern w:val="0"/>
      <w:sz w:val="20"/>
      <w:szCs w:val="20"/>
      <w:lang w:eastAsia="pl-PL"/>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kapitzlist">
    <w:name w:val="List Paragraph"/>
    <w:aliases w:val="Nagłowek 3,Numerowanie,L1,Preambuła,Akapit z listą BS,Kolorowa lista — akcent 11,Dot pt,F5 List Paragraph,Recommendation,List Paragraph11,lp1,maz_wyliczenie,opis dzialania,K-P_odwolanie,A_wyliczenie,Akapit z listą 1,CW_Lista,Podsis rysun"/>
    <w:basedOn w:val="Normalny"/>
    <w:link w:val="AkapitzlistZnak"/>
    <w:uiPriority w:val="34"/>
    <w:qFormat/>
    <w:rsid w:val="001E301F"/>
    <w:pPr>
      <w:ind w:left="720"/>
      <w:contextualSpacing/>
    </w:pPr>
  </w:style>
  <w:style w:type="character" w:customStyle="1" w:styleId="AkapitzlistZnak">
    <w:name w:val="Akapit z listą Znak"/>
    <w:aliases w:val="Nagłowek 3 Znak,Numerowanie Znak,L1 Znak,Preambuła Znak,Akapit z listą BS Znak,Kolorowa lista — akcent 11 Znak,Dot pt Znak,F5 List Paragraph Znak,Recommendation Znak,List Paragraph11 Znak,lp1 Znak,maz_wyliczenie Znak,CW_Lista Znak"/>
    <w:link w:val="Akapitzlist"/>
    <w:uiPriority w:val="34"/>
    <w:qFormat/>
    <w:locked/>
    <w:rsid w:val="001E301F"/>
    <w:rPr>
      <w:rFonts w:ascii="Calibri" w:eastAsia="Calibri" w:hAnsi="Calibri" w:cs="Times New Roman"/>
      <w:kern w:val="0"/>
      <w14:ligatures w14:val="none"/>
    </w:rPr>
  </w:style>
  <w:style w:type="paragraph" w:customStyle="1" w:styleId="TableParagraph">
    <w:name w:val="Table Paragraph"/>
    <w:basedOn w:val="Normalny"/>
    <w:uiPriority w:val="1"/>
    <w:qFormat/>
    <w:rsid w:val="001E301F"/>
    <w:pPr>
      <w:widowControl w:val="0"/>
      <w:numPr>
        <w:numId w:val="2"/>
      </w:numPr>
      <w:autoSpaceDE w:val="0"/>
      <w:autoSpaceDN w:val="0"/>
      <w:spacing w:after="0" w:line="240" w:lineRule="auto"/>
    </w:pPr>
    <w:rPr>
      <w:rFonts w:ascii="Avenir-Light" w:hAnsi="Avenir-Light" w:cs="Avenir-Light"/>
      <w:lang w:val="en-US"/>
    </w:rPr>
  </w:style>
  <w:style w:type="paragraph" w:customStyle="1" w:styleId="Default">
    <w:name w:val="Default"/>
    <w:qFormat/>
    <w:rsid w:val="001E301F"/>
    <w:pPr>
      <w:suppressAutoHyphens/>
      <w:spacing w:after="0" w:line="240" w:lineRule="auto"/>
    </w:pPr>
    <w:rPr>
      <w:rFonts w:ascii="Arial" w:eastAsia="Calibri" w:hAnsi="Arial" w:cs="Arial"/>
      <w:color w:val="000000"/>
      <w:sz w:val="24"/>
      <w:szCs w:val="24"/>
      <w:lang w:eastAsia="zh-CN"/>
      <w14:ligatures w14:val="none"/>
    </w:rPr>
  </w:style>
  <w:style w:type="character" w:customStyle="1" w:styleId="FontStyle71">
    <w:name w:val="Font Style71"/>
    <w:uiPriority w:val="99"/>
    <w:rsid w:val="001E301F"/>
    <w:rPr>
      <w:rFonts w:ascii="Calibri" w:hAnsi="Calibri"/>
      <w:color w:val="000000"/>
      <w:sz w:val="20"/>
    </w:rPr>
  </w:style>
  <w:style w:type="paragraph" w:customStyle="1" w:styleId="Style23">
    <w:name w:val="Style23"/>
    <w:basedOn w:val="Normalny"/>
    <w:uiPriority w:val="99"/>
    <w:qFormat/>
    <w:rsid w:val="001E301F"/>
    <w:pPr>
      <w:widowControl w:val="0"/>
      <w:autoSpaceDE w:val="0"/>
      <w:autoSpaceDN w:val="0"/>
      <w:adjustRightInd w:val="0"/>
      <w:spacing w:after="0" w:line="240" w:lineRule="auto"/>
    </w:pPr>
    <w:rPr>
      <w:rFonts w:eastAsia="Times New Roman" w:cs="Calibri"/>
      <w:sz w:val="24"/>
      <w:szCs w:val="24"/>
      <w:lang w:eastAsia="pl-PL"/>
    </w:rPr>
  </w:style>
  <w:style w:type="paragraph" w:customStyle="1" w:styleId="NormalnyWeb1">
    <w:name w:val="Normalny (Web)1"/>
    <w:basedOn w:val="Normalny"/>
    <w:uiPriority w:val="99"/>
    <w:rsid w:val="001E301F"/>
    <w:pPr>
      <w:widowControl w:val="0"/>
      <w:suppressAutoHyphens/>
      <w:spacing w:before="100" w:after="100" w:line="240" w:lineRule="auto"/>
      <w:textAlignment w:val="baseline"/>
    </w:pPr>
    <w:rPr>
      <w:rFonts w:ascii="Times New Roman" w:eastAsia="SimSun" w:hAnsi="Times New Roman" w:cs="Mangal"/>
      <w:color w:val="00000A"/>
      <w:kern w:val="1"/>
      <w:sz w:val="24"/>
      <w:szCs w:val="20"/>
      <w:lang w:eastAsia="zh-CN" w:bidi="hi-IN"/>
    </w:rPr>
  </w:style>
  <w:style w:type="paragraph" w:styleId="Tekstpodstawowywcity">
    <w:name w:val="Body Text Indent"/>
    <w:basedOn w:val="Tekstpodstawowy"/>
    <w:link w:val="TekstpodstawowywcityZnak"/>
    <w:rsid w:val="001E301F"/>
    <w:pPr>
      <w:widowControl w:val="0"/>
      <w:suppressAutoHyphens/>
      <w:spacing w:line="240" w:lineRule="auto"/>
      <w:ind w:left="283"/>
    </w:pPr>
    <w:rPr>
      <w:rFonts w:ascii="Thorndale" w:eastAsia="Times New Roman" w:hAnsi="Thorndale"/>
      <w:color w:val="000000"/>
      <w:sz w:val="24"/>
      <w:szCs w:val="24"/>
    </w:rPr>
  </w:style>
  <w:style w:type="character" w:customStyle="1" w:styleId="TekstpodstawowywcityZnak">
    <w:name w:val="Tekst podstawowy wcięty Znak"/>
    <w:basedOn w:val="Domylnaczcionkaakapitu"/>
    <w:link w:val="Tekstpodstawowywcity"/>
    <w:rsid w:val="001E301F"/>
    <w:rPr>
      <w:rFonts w:ascii="Thorndale" w:eastAsia="Times New Roman" w:hAnsi="Thorndale" w:cs="Times New Roman"/>
      <w:color w:val="000000"/>
      <w:kern w:val="0"/>
      <w:sz w:val="24"/>
      <w:szCs w:val="24"/>
      <w:lang w:eastAsia="pl-PL"/>
      <w14:ligatures w14:val="none"/>
    </w:rPr>
  </w:style>
  <w:style w:type="paragraph" w:styleId="Tekstpodstawowy">
    <w:name w:val="Body Text"/>
    <w:basedOn w:val="Normalny"/>
    <w:link w:val="TekstpodstawowyZnak"/>
    <w:rsid w:val="001E301F"/>
    <w:pPr>
      <w:spacing w:after="120"/>
    </w:pPr>
    <w:rPr>
      <w:sz w:val="20"/>
      <w:szCs w:val="20"/>
      <w:lang w:eastAsia="pl-PL"/>
    </w:rPr>
  </w:style>
  <w:style w:type="character" w:customStyle="1" w:styleId="TekstpodstawowyZnak">
    <w:name w:val="Tekst podstawowy Znak"/>
    <w:basedOn w:val="Domylnaczcionkaakapitu"/>
    <w:link w:val="Tekstpodstawowy"/>
    <w:rsid w:val="001E301F"/>
    <w:rPr>
      <w:rFonts w:ascii="Calibri" w:eastAsia="Calibri" w:hAnsi="Calibri" w:cs="Times New Roman"/>
      <w:kern w:val="0"/>
      <w:sz w:val="20"/>
      <w:szCs w:val="20"/>
      <w:lang w:eastAsia="pl-PL"/>
      <w14:ligatures w14:val="none"/>
    </w:rPr>
  </w:style>
  <w:style w:type="paragraph" w:customStyle="1" w:styleId="WW-Zawartotabeli1111">
    <w:name w:val="WW-Zawartość tabeli1111"/>
    <w:basedOn w:val="Tekstpodstawowy"/>
    <w:rsid w:val="001E301F"/>
    <w:pPr>
      <w:widowControl w:val="0"/>
      <w:suppressLineNumbers/>
      <w:suppressAutoHyphens/>
      <w:spacing w:line="240" w:lineRule="auto"/>
    </w:pPr>
    <w:rPr>
      <w:rFonts w:ascii="Thorndale" w:hAnsi="Thorndale"/>
      <w:color w:val="000000"/>
      <w:sz w:val="24"/>
      <w:szCs w:val="24"/>
    </w:rPr>
  </w:style>
  <w:style w:type="paragraph" w:styleId="Zwykytekst">
    <w:name w:val="Plain Text"/>
    <w:basedOn w:val="Normalny"/>
    <w:link w:val="ZwykytekstZnak"/>
    <w:rsid w:val="001E301F"/>
    <w:pPr>
      <w:spacing w:after="0" w:line="240" w:lineRule="auto"/>
    </w:pPr>
    <w:rPr>
      <w:rFonts w:ascii="Courier New" w:hAnsi="Courier New"/>
      <w:sz w:val="20"/>
      <w:szCs w:val="20"/>
      <w:lang w:eastAsia="pl-PL"/>
    </w:rPr>
  </w:style>
  <w:style w:type="character" w:customStyle="1" w:styleId="ZwykytekstZnak">
    <w:name w:val="Zwykły tekst Znak"/>
    <w:basedOn w:val="Domylnaczcionkaakapitu"/>
    <w:link w:val="Zwykytekst"/>
    <w:rsid w:val="001E301F"/>
    <w:rPr>
      <w:rFonts w:ascii="Courier New" w:eastAsia="Calibri" w:hAnsi="Courier New" w:cs="Times New Roman"/>
      <w:kern w:val="0"/>
      <w:sz w:val="20"/>
      <w:szCs w:val="20"/>
      <w:lang w:eastAsia="pl-PL"/>
      <w14:ligatures w14:val="none"/>
    </w:rPr>
  </w:style>
  <w:style w:type="paragraph" w:styleId="Tekstprzypisudolnego">
    <w:name w:val="footnote text"/>
    <w:basedOn w:val="Normalny"/>
    <w:link w:val="TekstprzypisudolnegoZnak"/>
    <w:rsid w:val="001E301F"/>
    <w:pPr>
      <w:spacing w:after="0" w:line="240" w:lineRule="auto"/>
    </w:pPr>
    <w:rPr>
      <w:rFonts w:ascii="Times New Roman" w:hAnsi="Times New Roman"/>
      <w:sz w:val="20"/>
      <w:szCs w:val="20"/>
      <w:lang w:eastAsia="pl-PL"/>
    </w:rPr>
  </w:style>
  <w:style w:type="character" w:customStyle="1" w:styleId="TekstprzypisudolnegoZnak">
    <w:name w:val="Tekst przypisu dolnego Znak"/>
    <w:basedOn w:val="Domylnaczcionkaakapitu"/>
    <w:link w:val="Tekstprzypisudolnego"/>
    <w:rsid w:val="001E301F"/>
    <w:rPr>
      <w:rFonts w:ascii="Times New Roman" w:eastAsia="Calibri" w:hAnsi="Times New Roman" w:cs="Times New Roman"/>
      <w:kern w:val="0"/>
      <w:sz w:val="20"/>
      <w:szCs w:val="20"/>
      <w:lang w:eastAsia="pl-PL"/>
      <w14:ligatures w14:val="none"/>
    </w:rPr>
  </w:style>
  <w:style w:type="character" w:styleId="Odwoanieprzypisudolnego">
    <w:name w:val="footnote reference"/>
    <w:basedOn w:val="Domylnaczcionkaakapitu"/>
    <w:rsid w:val="001E301F"/>
    <w:rPr>
      <w:rFonts w:cs="Times New Roman"/>
      <w:vertAlign w:val="superscript"/>
    </w:rPr>
  </w:style>
  <w:style w:type="paragraph" w:customStyle="1" w:styleId="Tekstpodstawowy21">
    <w:name w:val="Tekst podstawowy 21"/>
    <w:basedOn w:val="Normalny"/>
    <w:rsid w:val="001E301F"/>
    <w:pPr>
      <w:suppressAutoHyphens/>
      <w:spacing w:before="120" w:after="0" w:line="240" w:lineRule="auto"/>
      <w:jc w:val="both"/>
    </w:pPr>
    <w:rPr>
      <w:rFonts w:ascii="Times New Roman" w:eastAsia="Times New Roman" w:hAnsi="Times New Roman"/>
      <w:b/>
      <w:bCs/>
      <w:sz w:val="25"/>
      <w:lang w:eastAsia="pl-PL"/>
    </w:rPr>
  </w:style>
  <w:style w:type="paragraph" w:customStyle="1" w:styleId="Standard">
    <w:name w:val="Standard"/>
    <w:qFormat/>
    <w:rsid w:val="001E301F"/>
    <w:pPr>
      <w:widowControl w:val="0"/>
      <w:suppressAutoHyphens/>
      <w:autoSpaceDN w:val="0"/>
      <w:spacing w:after="0" w:line="240" w:lineRule="auto"/>
      <w:textAlignment w:val="baseline"/>
    </w:pPr>
    <w:rPr>
      <w:rFonts w:ascii="Times New Roman" w:eastAsia="Arial Unicode MS" w:hAnsi="Times New Roman" w:cs="Tahoma"/>
      <w:color w:val="000000"/>
      <w:kern w:val="3"/>
      <w:sz w:val="24"/>
      <w:szCs w:val="24"/>
      <w:lang w:val="en-US"/>
      <w14:ligatures w14:val="none"/>
    </w:rPr>
  </w:style>
  <w:style w:type="paragraph" w:customStyle="1" w:styleId="NormalnyWeb2">
    <w:name w:val="Normalny (Web)2"/>
    <w:basedOn w:val="Normalny"/>
    <w:uiPriority w:val="99"/>
    <w:rsid w:val="001E301F"/>
    <w:pPr>
      <w:widowControl w:val="0"/>
      <w:suppressAutoHyphens/>
      <w:spacing w:before="100" w:after="100" w:line="240" w:lineRule="auto"/>
      <w:textAlignment w:val="baseline"/>
    </w:pPr>
    <w:rPr>
      <w:rFonts w:ascii="Times New Roman" w:eastAsia="SimSun" w:hAnsi="Times New Roman" w:cs="Mangal"/>
      <w:color w:val="00000A"/>
      <w:kern w:val="1"/>
      <w:sz w:val="24"/>
      <w:szCs w:val="20"/>
      <w:lang w:eastAsia="zh-CN" w:bidi="hi-IN"/>
    </w:rPr>
  </w:style>
  <w:style w:type="paragraph" w:customStyle="1" w:styleId="western">
    <w:name w:val="western"/>
    <w:basedOn w:val="Normalny"/>
    <w:uiPriority w:val="99"/>
    <w:rsid w:val="001E301F"/>
    <w:pPr>
      <w:spacing w:before="100" w:beforeAutospacing="1" w:after="142" w:line="276" w:lineRule="auto"/>
    </w:pPr>
    <w:rPr>
      <w:rFonts w:eastAsia="Times New Roman" w:cs="Calibri"/>
      <w:lang w:eastAsia="pl-PL"/>
    </w:rPr>
  </w:style>
  <w:style w:type="paragraph" w:styleId="Stopka">
    <w:name w:val="footer"/>
    <w:basedOn w:val="Normalny"/>
    <w:link w:val="StopkaZnak"/>
    <w:uiPriority w:val="99"/>
    <w:rsid w:val="001E301F"/>
    <w:pPr>
      <w:spacing w:after="0" w:line="240" w:lineRule="auto"/>
    </w:pPr>
    <w:rPr>
      <w:rFonts w:ascii="Times New Roman" w:eastAsia="Times New Roman" w:hAnsi="Times New Roman"/>
      <w:color w:val="000000"/>
      <w:sz w:val="20"/>
      <w:szCs w:val="20"/>
      <w:lang w:eastAsia="pl-PL"/>
    </w:rPr>
  </w:style>
  <w:style w:type="character" w:customStyle="1" w:styleId="StopkaZnak">
    <w:name w:val="Stopka Znak"/>
    <w:basedOn w:val="Domylnaczcionkaakapitu"/>
    <w:link w:val="Stopka"/>
    <w:uiPriority w:val="99"/>
    <w:rsid w:val="001E301F"/>
    <w:rPr>
      <w:rFonts w:ascii="Times New Roman" w:eastAsia="Times New Roman" w:hAnsi="Times New Roman" w:cs="Times New Roman"/>
      <w:color w:val="000000"/>
      <w:kern w:val="0"/>
      <w:sz w:val="20"/>
      <w:szCs w:val="20"/>
      <w:lang w:eastAsia="pl-PL"/>
      <w14:ligatures w14:val="none"/>
    </w:rPr>
  </w:style>
  <w:style w:type="paragraph" w:styleId="Nagwek">
    <w:name w:val="header"/>
    <w:basedOn w:val="Normalny"/>
    <w:link w:val="NagwekZnak"/>
    <w:uiPriority w:val="99"/>
    <w:rsid w:val="001E301F"/>
    <w:pPr>
      <w:tabs>
        <w:tab w:val="center" w:pos="4536"/>
        <w:tab w:val="right" w:pos="9072"/>
      </w:tabs>
      <w:spacing w:after="0" w:line="240" w:lineRule="auto"/>
    </w:pPr>
    <w:rPr>
      <w:sz w:val="20"/>
      <w:szCs w:val="20"/>
      <w:lang w:eastAsia="pl-PL"/>
    </w:rPr>
  </w:style>
  <w:style w:type="character" w:customStyle="1" w:styleId="NagwekZnak">
    <w:name w:val="Nagłówek Znak"/>
    <w:basedOn w:val="Domylnaczcionkaakapitu"/>
    <w:link w:val="Nagwek"/>
    <w:uiPriority w:val="99"/>
    <w:rsid w:val="001E301F"/>
    <w:rPr>
      <w:rFonts w:ascii="Calibri" w:eastAsia="Calibri" w:hAnsi="Calibri" w:cs="Times New Roman"/>
      <w:kern w:val="0"/>
      <w:sz w:val="20"/>
      <w:szCs w:val="20"/>
      <w:lang w:eastAsia="pl-PL"/>
      <w14:ligatures w14:val="none"/>
    </w:rPr>
  </w:style>
  <w:style w:type="character" w:styleId="Pogrubienie">
    <w:name w:val="Strong"/>
    <w:basedOn w:val="Domylnaczcionkaakapitu"/>
    <w:uiPriority w:val="22"/>
    <w:qFormat/>
    <w:rsid w:val="001E301F"/>
    <w:rPr>
      <w:rFonts w:cs="Times New Roman"/>
      <w:b/>
    </w:rPr>
  </w:style>
  <w:style w:type="character" w:customStyle="1" w:styleId="WW8Num2z3">
    <w:name w:val="WW8Num2z3"/>
    <w:uiPriority w:val="99"/>
    <w:rsid w:val="001E301F"/>
    <w:rPr>
      <w:rFonts w:ascii="Arial" w:eastAsia="SimSun" w:hAnsi="Arial"/>
      <w:color w:val="000000"/>
      <w:kern w:val="2"/>
      <w:sz w:val="22"/>
      <w:lang w:eastAsia="hi-IN" w:bidi="hi-IN"/>
    </w:rPr>
  </w:style>
  <w:style w:type="paragraph" w:styleId="Poprawka">
    <w:name w:val="Revision"/>
    <w:hidden/>
    <w:uiPriority w:val="99"/>
    <w:semiHidden/>
    <w:rsid w:val="001E301F"/>
    <w:pPr>
      <w:spacing w:after="0" w:line="240" w:lineRule="auto"/>
    </w:pPr>
    <w:rPr>
      <w:rFonts w:ascii="Calibri" w:eastAsia="Calibri" w:hAnsi="Calibri" w:cs="Times New Roman"/>
      <w:kern w:val="0"/>
      <w14:ligatures w14:val="none"/>
    </w:rPr>
  </w:style>
  <w:style w:type="paragraph" w:customStyle="1" w:styleId="Textbody">
    <w:name w:val="Text body"/>
    <w:basedOn w:val="Standard"/>
    <w:qFormat/>
    <w:rsid w:val="001E301F"/>
    <w:pPr>
      <w:autoSpaceDN/>
      <w:spacing w:after="120"/>
    </w:pPr>
    <w:rPr>
      <w:rFonts w:eastAsia="SimSun" w:cs="Mangal"/>
      <w:color w:val="auto"/>
      <w:kern w:val="1"/>
      <w:lang w:val="pl-PL" w:eastAsia="zh-CN" w:bidi="hi-IN"/>
    </w:rPr>
  </w:style>
  <w:style w:type="paragraph" w:customStyle="1" w:styleId="Akapitzlist1">
    <w:name w:val="Akapit z listą1"/>
    <w:basedOn w:val="Normalny"/>
    <w:uiPriority w:val="99"/>
    <w:rsid w:val="001E301F"/>
    <w:pPr>
      <w:spacing w:after="0" w:line="240" w:lineRule="auto"/>
      <w:ind w:left="720"/>
      <w:contextualSpacing/>
    </w:pPr>
    <w:rPr>
      <w:rFonts w:ascii="Times New Roman" w:hAnsi="Times New Roman"/>
      <w:sz w:val="24"/>
      <w:szCs w:val="24"/>
      <w:lang w:eastAsia="pl-PL"/>
    </w:rPr>
  </w:style>
  <w:style w:type="character" w:customStyle="1" w:styleId="TekstkomentarzaZnak2">
    <w:name w:val="Tekst komentarza Znak2"/>
    <w:uiPriority w:val="99"/>
    <w:rsid w:val="001E301F"/>
    <w:rPr>
      <w:rFonts w:ascii="Calibri" w:hAnsi="Calibri"/>
      <w:kern w:val="2"/>
      <w:lang w:eastAsia="zh-CN"/>
    </w:rPr>
  </w:style>
  <w:style w:type="character" w:customStyle="1" w:styleId="markedcontent">
    <w:name w:val="markedcontent"/>
    <w:rsid w:val="001E301F"/>
  </w:style>
  <w:style w:type="paragraph" w:customStyle="1" w:styleId="ramka-tyt">
    <w:name w:val="ramka-tyt"/>
    <w:basedOn w:val="Normalny"/>
    <w:uiPriority w:val="99"/>
    <w:rsid w:val="001E301F"/>
    <w:pPr>
      <w:spacing w:before="100" w:beforeAutospacing="1" w:after="100" w:afterAutospacing="1" w:line="240" w:lineRule="auto"/>
    </w:pPr>
    <w:rPr>
      <w:rFonts w:ascii="Times New Roman" w:eastAsia="Times New Roman" w:hAnsi="Times New Roman"/>
      <w:sz w:val="24"/>
      <w:szCs w:val="24"/>
      <w:lang w:eastAsia="pl-PL"/>
    </w:rPr>
  </w:style>
  <w:style w:type="paragraph" w:customStyle="1" w:styleId="ramka-txt">
    <w:name w:val="ramka-txt"/>
    <w:basedOn w:val="Normalny"/>
    <w:uiPriority w:val="99"/>
    <w:rsid w:val="001E301F"/>
    <w:pPr>
      <w:spacing w:before="100" w:beforeAutospacing="1" w:after="100" w:afterAutospacing="1" w:line="240" w:lineRule="auto"/>
    </w:pPr>
    <w:rPr>
      <w:rFonts w:ascii="Times New Roman" w:eastAsia="Times New Roman" w:hAnsi="Times New Roman"/>
      <w:sz w:val="24"/>
      <w:szCs w:val="24"/>
      <w:lang w:eastAsia="pl-PL"/>
    </w:rPr>
  </w:style>
  <w:style w:type="paragraph" w:styleId="Tekstdymka">
    <w:name w:val="Balloon Text"/>
    <w:basedOn w:val="Normalny"/>
    <w:link w:val="TekstdymkaZnak"/>
    <w:uiPriority w:val="99"/>
    <w:rsid w:val="001E301F"/>
    <w:pPr>
      <w:spacing w:after="0" w:line="240" w:lineRule="auto"/>
    </w:pPr>
    <w:rPr>
      <w:rFonts w:ascii="Tahoma" w:hAnsi="Tahoma"/>
      <w:sz w:val="16"/>
      <w:szCs w:val="16"/>
      <w:lang w:eastAsia="pl-PL"/>
    </w:rPr>
  </w:style>
  <w:style w:type="character" w:customStyle="1" w:styleId="TekstdymkaZnak">
    <w:name w:val="Tekst dymka Znak"/>
    <w:basedOn w:val="Domylnaczcionkaakapitu"/>
    <w:link w:val="Tekstdymka"/>
    <w:uiPriority w:val="99"/>
    <w:rsid w:val="001E301F"/>
    <w:rPr>
      <w:rFonts w:ascii="Tahoma" w:eastAsia="Calibri" w:hAnsi="Tahoma" w:cs="Times New Roman"/>
      <w:kern w:val="0"/>
      <w:sz w:val="16"/>
      <w:szCs w:val="16"/>
      <w:lang w:eastAsia="pl-PL"/>
      <w14:ligatures w14:val="none"/>
    </w:rPr>
  </w:style>
  <w:style w:type="paragraph" w:styleId="NormalnyWeb">
    <w:name w:val="Normal (Web)"/>
    <w:basedOn w:val="Normalny"/>
    <w:rsid w:val="001E301F"/>
    <w:pPr>
      <w:spacing w:before="100" w:beforeAutospacing="1" w:after="100" w:afterAutospacing="1" w:line="240" w:lineRule="auto"/>
    </w:pPr>
    <w:rPr>
      <w:rFonts w:ascii="Times New Roman" w:eastAsia="Times New Roman" w:hAnsi="Times New Roman"/>
      <w:sz w:val="24"/>
      <w:szCs w:val="24"/>
      <w:lang w:eastAsia="pl-PL"/>
    </w:rPr>
  </w:style>
  <w:style w:type="paragraph" w:styleId="Tekstprzypisukocowego">
    <w:name w:val="endnote text"/>
    <w:basedOn w:val="Normalny"/>
    <w:link w:val="TekstprzypisukocowegoZnak"/>
    <w:uiPriority w:val="99"/>
    <w:rsid w:val="001E301F"/>
    <w:pPr>
      <w:spacing w:after="0" w:line="240" w:lineRule="auto"/>
    </w:pPr>
    <w:rPr>
      <w:sz w:val="20"/>
      <w:szCs w:val="20"/>
      <w:lang w:eastAsia="pl-PL"/>
    </w:rPr>
  </w:style>
  <w:style w:type="character" w:customStyle="1" w:styleId="TekstprzypisukocowegoZnak">
    <w:name w:val="Tekst przypisu końcowego Znak"/>
    <w:basedOn w:val="Domylnaczcionkaakapitu"/>
    <w:link w:val="Tekstprzypisukocowego"/>
    <w:uiPriority w:val="99"/>
    <w:rsid w:val="001E301F"/>
    <w:rPr>
      <w:rFonts w:ascii="Calibri" w:eastAsia="Calibri" w:hAnsi="Calibri" w:cs="Times New Roman"/>
      <w:kern w:val="0"/>
      <w:sz w:val="20"/>
      <w:szCs w:val="20"/>
      <w:lang w:eastAsia="pl-PL"/>
      <w14:ligatures w14:val="none"/>
    </w:rPr>
  </w:style>
  <w:style w:type="character" w:styleId="Odwoanieprzypisukocowego">
    <w:name w:val="endnote reference"/>
    <w:basedOn w:val="Domylnaczcionkaakapitu"/>
    <w:uiPriority w:val="99"/>
    <w:semiHidden/>
    <w:rsid w:val="001E301F"/>
    <w:rPr>
      <w:rFonts w:cs="Times New Roman"/>
      <w:vertAlign w:val="superscript"/>
    </w:rPr>
  </w:style>
  <w:style w:type="character" w:styleId="Uwydatnienie">
    <w:name w:val="Emphasis"/>
    <w:basedOn w:val="Domylnaczcionkaakapitu"/>
    <w:uiPriority w:val="99"/>
    <w:qFormat/>
    <w:rsid w:val="001E301F"/>
    <w:rPr>
      <w:rFonts w:cs="Times New Roman"/>
      <w:i/>
    </w:rPr>
  </w:style>
  <w:style w:type="character" w:customStyle="1" w:styleId="TekstkomentarzaZnak1">
    <w:name w:val="Tekst komentarza Znak1"/>
    <w:uiPriority w:val="99"/>
    <w:rsid w:val="001E301F"/>
    <w:rPr>
      <w:rFonts w:eastAsia="Arial Unicode MS"/>
      <w:color w:val="000000"/>
      <w:kern w:val="2"/>
      <w:lang w:eastAsia="zh-CN"/>
    </w:rPr>
  </w:style>
  <w:style w:type="character" w:styleId="Numerstrony">
    <w:name w:val="page number"/>
    <w:basedOn w:val="Domylnaczcionkaakapitu"/>
    <w:qFormat/>
    <w:rsid w:val="001E301F"/>
    <w:rPr>
      <w:rFonts w:cs="Times New Roman"/>
    </w:rPr>
  </w:style>
  <w:style w:type="paragraph" w:customStyle="1" w:styleId="FR2">
    <w:name w:val="FR2"/>
    <w:uiPriority w:val="99"/>
    <w:rsid w:val="001E301F"/>
    <w:pPr>
      <w:widowControl w:val="0"/>
      <w:autoSpaceDE w:val="0"/>
      <w:autoSpaceDN w:val="0"/>
      <w:adjustRightInd w:val="0"/>
      <w:spacing w:after="0" w:line="480" w:lineRule="auto"/>
      <w:ind w:left="80" w:right="1400"/>
      <w:jc w:val="center"/>
    </w:pPr>
    <w:rPr>
      <w:rFonts w:ascii="Arial" w:eastAsia="Times New Roman" w:hAnsi="Arial" w:cs="Arial"/>
      <w:kern w:val="0"/>
      <w:sz w:val="20"/>
      <w:szCs w:val="20"/>
      <w:lang w:eastAsia="pl-PL"/>
      <w14:ligatures w14:val="none"/>
    </w:rPr>
  </w:style>
  <w:style w:type="character" w:customStyle="1" w:styleId="cf01">
    <w:name w:val="cf01"/>
    <w:rsid w:val="001E301F"/>
    <w:rPr>
      <w:rFonts w:ascii="Segoe UI" w:hAnsi="Segoe UI"/>
      <w:sz w:val="18"/>
    </w:rPr>
  </w:style>
  <w:style w:type="paragraph" w:customStyle="1" w:styleId="pf0">
    <w:name w:val="pf0"/>
    <w:basedOn w:val="Normalny"/>
    <w:rsid w:val="001E301F"/>
    <w:pPr>
      <w:spacing w:before="100" w:beforeAutospacing="1" w:after="100" w:afterAutospacing="1" w:line="240" w:lineRule="auto"/>
    </w:pPr>
    <w:rPr>
      <w:rFonts w:ascii="Times New Roman" w:eastAsia="Times New Roman" w:hAnsi="Times New Roman"/>
      <w:sz w:val="24"/>
      <w:szCs w:val="24"/>
      <w:lang w:eastAsia="pl-PL"/>
    </w:rPr>
  </w:style>
  <w:style w:type="character" w:customStyle="1" w:styleId="UnresolvedMention">
    <w:name w:val="Unresolved Mention"/>
    <w:basedOn w:val="Domylnaczcionkaakapitu"/>
    <w:uiPriority w:val="99"/>
    <w:semiHidden/>
    <w:unhideWhenUsed/>
    <w:rsid w:val="001E301F"/>
    <w:rPr>
      <w:color w:val="605E5C"/>
      <w:shd w:val="clear" w:color="auto" w:fill="E1DFDD"/>
    </w:rPr>
  </w:style>
  <w:style w:type="character" w:customStyle="1" w:styleId="FontStyle15">
    <w:name w:val="Font Style15"/>
    <w:uiPriority w:val="99"/>
    <w:rsid w:val="001E301F"/>
    <w:rPr>
      <w:rFonts w:ascii="Times New Roman" w:hAnsi="Times New Roman" w:cs="Times New Roman" w:hint="default"/>
      <w:sz w:val="20"/>
      <w:szCs w:val="20"/>
    </w:rPr>
  </w:style>
  <w:style w:type="character" w:customStyle="1" w:styleId="FootnoteCharacters">
    <w:name w:val="Footnote Characters"/>
    <w:rsid w:val="001E301F"/>
    <w:rPr>
      <w:vertAlign w:val="superscript"/>
    </w:rPr>
  </w:style>
  <w:style w:type="paragraph" w:customStyle="1" w:styleId="Zwykytekst2">
    <w:name w:val="Zwykły tekst2"/>
    <w:basedOn w:val="Normalny"/>
    <w:rsid w:val="001E301F"/>
    <w:pPr>
      <w:suppressAutoHyphens/>
      <w:spacing w:after="0" w:line="240" w:lineRule="auto"/>
    </w:pPr>
    <w:rPr>
      <w:rFonts w:ascii="Courier New" w:eastAsia="Times New Roman" w:hAnsi="Courier New" w:cs="Courier New"/>
      <w:sz w:val="20"/>
      <w:szCs w:val="20"/>
      <w:lang w:val="x-none" w:eastAsia="zh-CN"/>
    </w:rPr>
  </w:style>
  <w:style w:type="paragraph" w:customStyle="1" w:styleId="WW-Zwykytekst">
    <w:name w:val="WW-Zwykły tekst"/>
    <w:basedOn w:val="Normalny"/>
    <w:rsid w:val="001E301F"/>
    <w:pPr>
      <w:suppressAutoHyphens/>
      <w:spacing w:after="0" w:line="240" w:lineRule="auto"/>
    </w:pPr>
    <w:rPr>
      <w:rFonts w:ascii="Courier New" w:eastAsia="Times New Roman" w:hAnsi="Courier New" w:cs="Courier New"/>
      <w:sz w:val="20"/>
      <w:szCs w:val="20"/>
      <w:lang w:eastAsia="ar-SA"/>
    </w:rPr>
  </w:style>
  <w:style w:type="paragraph" w:styleId="Podtytu">
    <w:name w:val="Subtitle"/>
    <w:basedOn w:val="Normalny"/>
    <w:link w:val="PodtytuZnak"/>
    <w:qFormat/>
    <w:rsid w:val="001E301F"/>
    <w:pPr>
      <w:spacing w:after="0" w:line="240" w:lineRule="auto"/>
      <w:jc w:val="both"/>
    </w:pPr>
    <w:rPr>
      <w:rFonts w:ascii="Cambria" w:eastAsia="Times New Roman" w:hAnsi="Cambria"/>
      <w:sz w:val="24"/>
      <w:szCs w:val="24"/>
      <w:lang w:eastAsia="pl-PL"/>
    </w:rPr>
  </w:style>
  <w:style w:type="character" w:customStyle="1" w:styleId="PodtytuZnak">
    <w:name w:val="Podtytuł Znak"/>
    <w:basedOn w:val="Domylnaczcionkaakapitu"/>
    <w:link w:val="Podtytu"/>
    <w:rsid w:val="001E301F"/>
    <w:rPr>
      <w:rFonts w:ascii="Cambria" w:eastAsia="Times New Roman" w:hAnsi="Cambria" w:cs="Times New Roman"/>
      <w:kern w:val="0"/>
      <w:sz w:val="24"/>
      <w:szCs w:val="24"/>
      <w:lang w:eastAsia="pl-PL"/>
      <w14:ligatures w14:val="none"/>
    </w:rPr>
  </w:style>
  <w:style w:type="paragraph" w:customStyle="1" w:styleId="Style3">
    <w:name w:val="Style3"/>
    <w:basedOn w:val="Normalny"/>
    <w:uiPriority w:val="99"/>
    <w:rsid w:val="001E301F"/>
    <w:pPr>
      <w:widowControl w:val="0"/>
      <w:autoSpaceDE w:val="0"/>
      <w:autoSpaceDN w:val="0"/>
      <w:adjustRightInd w:val="0"/>
      <w:spacing w:after="0" w:line="254" w:lineRule="exact"/>
      <w:ind w:hanging="278"/>
      <w:jc w:val="both"/>
    </w:pPr>
    <w:rPr>
      <w:rFonts w:ascii="Arial" w:eastAsia="Times New Roman" w:hAnsi="Arial" w:cs="Arial"/>
      <w:sz w:val="24"/>
      <w:szCs w:val="24"/>
      <w:lang w:eastAsia="pl-PL"/>
    </w:rPr>
  </w:style>
  <w:style w:type="paragraph" w:customStyle="1" w:styleId="Style6">
    <w:name w:val="Style6"/>
    <w:basedOn w:val="Normalny"/>
    <w:uiPriority w:val="99"/>
    <w:rsid w:val="001E301F"/>
    <w:pPr>
      <w:widowControl w:val="0"/>
      <w:autoSpaceDE w:val="0"/>
      <w:autoSpaceDN w:val="0"/>
      <w:adjustRightInd w:val="0"/>
      <w:spacing w:after="0" w:line="254" w:lineRule="exact"/>
      <w:ind w:firstLine="274"/>
      <w:jc w:val="both"/>
    </w:pPr>
    <w:rPr>
      <w:rFonts w:ascii="Arial" w:eastAsia="Times New Roman" w:hAnsi="Arial" w:cs="Arial"/>
      <w:sz w:val="24"/>
      <w:szCs w:val="24"/>
      <w:lang w:eastAsia="pl-PL"/>
    </w:rPr>
  </w:style>
  <w:style w:type="paragraph" w:customStyle="1" w:styleId="Style1">
    <w:name w:val="Style1"/>
    <w:basedOn w:val="Normalny"/>
    <w:uiPriority w:val="99"/>
    <w:rsid w:val="001E301F"/>
    <w:pPr>
      <w:widowControl w:val="0"/>
      <w:autoSpaceDE w:val="0"/>
      <w:autoSpaceDN w:val="0"/>
      <w:adjustRightInd w:val="0"/>
      <w:spacing w:after="0" w:line="266" w:lineRule="exact"/>
    </w:pPr>
    <w:rPr>
      <w:rFonts w:ascii="Times New Roman" w:eastAsia="Times New Roman" w:hAnsi="Times New Roman"/>
      <w:sz w:val="24"/>
      <w:szCs w:val="24"/>
      <w:lang w:eastAsia="pl-PL"/>
    </w:rPr>
  </w:style>
  <w:style w:type="paragraph" w:customStyle="1" w:styleId="Style7">
    <w:name w:val="Style7"/>
    <w:basedOn w:val="Normalny"/>
    <w:uiPriority w:val="99"/>
    <w:rsid w:val="001E301F"/>
    <w:pPr>
      <w:widowControl w:val="0"/>
      <w:autoSpaceDE w:val="0"/>
      <w:autoSpaceDN w:val="0"/>
      <w:adjustRightInd w:val="0"/>
      <w:spacing w:after="0" w:line="264" w:lineRule="exact"/>
      <w:jc w:val="both"/>
    </w:pPr>
    <w:rPr>
      <w:rFonts w:ascii="Times New Roman" w:eastAsia="Times New Roman" w:hAnsi="Times New Roman"/>
      <w:sz w:val="24"/>
      <w:szCs w:val="24"/>
      <w:lang w:eastAsia="pl-PL"/>
    </w:rPr>
  </w:style>
  <w:style w:type="paragraph" w:customStyle="1" w:styleId="Style9">
    <w:name w:val="Style9"/>
    <w:basedOn w:val="Normalny"/>
    <w:uiPriority w:val="99"/>
    <w:rsid w:val="001E301F"/>
    <w:pPr>
      <w:widowControl w:val="0"/>
      <w:autoSpaceDE w:val="0"/>
      <w:autoSpaceDN w:val="0"/>
      <w:adjustRightInd w:val="0"/>
      <w:spacing w:after="0" w:line="240" w:lineRule="auto"/>
    </w:pPr>
    <w:rPr>
      <w:rFonts w:ascii="Times New Roman" w:eastAsia="Times New Roman" w:hAnsi="Times New Roman"/>
      <w:sz w:val="24"/>
      <w:szCs w:val="24"/>
      <w:lang w:eastAsia="pl-PL"/>
    </w:rPr>
  </w:style>
  <w:style w:type="paragraph" w:customStyle="1" w:styleId="Style10">
    <w:name w:val="Style10"/>
    <w:basedOn w:val="Normalny"/>
    <w:uiPriority w:val="99"/>
    <w:rsid w:val="001E301F"/>
    <w:pPr>
      <w:widowControl w:val="0"/>
      <w:autoSpaceDE w:val="0"/>
      <w:autoSpaceDN w:val="0"/>
      <w:adjustRightInd w:val="0"/>
      <w:spacing w:after="0" w:line="240" w:lineRule="auto"/>
    </w:pPr>
    <w:rPr>
      <w:rFonts w:ascii="Times New Roman" w:eastAsia="Times New Roman" w:hAnsi="Times New Roman"/>
      <w:sz w:val="24"/>
      <w:szCs w:val="24"/>
      <w:lang w:eastAsia="pl-PL"/>
    </w:rPr>
  </w:style>
  <w:style w:type="paragraph" w:customStyle="1" w:styleId="Style11">
    <w:name w:val="Style11"/>
    <w:basedOn w:val="Normalny"/>
    <w:uiPriority w:val="99"/>
    <w:rsid w:val="001E301F"/>
    <w:pPr>
      <w:widowControl w:val="0"/>
      <w:autoSpaceDE w:val="0"/>
      <w:autoSpaceDN w:val="0"/>
      <w:adjustRightInd w:val="0"/>
      <w:spacing w:after="0" w:line="240" w:lineRule="auto"/>
    </w:pPr>
    <w:rPr>
      <w:rFonts w:ascii="Times New Roman" w:eastAsia="Times New Roman" w:hAnsi="Times New Roman"/>
      <w:sz w:val="24"/>
      <w:szCs w:val="24"/>
      <w:lang w:eastAsia="pl-PL"/>
    </w:rPr>
  </w:style>
  <w:style w:type="character" w:customStyle="1" w:styleId="FontStyle13">
    <w:name w:val="Font Style13"/>
    <w:uiPriority w:val="99"/>
    <w:rsid w:val="001E301F"/>
    <w:rPr>
      <w:rFonts w:ascii="Times New Roman" w:hAnsi="Times New Roman" w:cs="Times New Roman"/>
      <w:b/>
      <w:bCs/>
      <w:color w:val="000000"/>
      <w:sz w:val="30"/>
      <w:szCs w:val="30"/>
    </w:rPr>
  </w:style>
  <w:style w:type="character" w:customStyle="1" w:styleId="FontStyle14">
    <w:name w:val="Font Style14"/>
    <w:uiPriority w:val="99"/>
    <w:rsid w:val="001E301F"/>
    <w:rPr>
      <w:rFonts w:ascii="Times New Roman" w:hAnsi="Times New Roman" w:cs="Times New Roman"/>
      <w:color w:val="000000"/>
      <w:sz w:val="18"/>
      <w:szCs w:val="18"/>
    </w:rPr>
  </w:style>
  <w:style w:type="character" w:customStyle="1" w:styleId="FontStyle16">
    <w:name w:val="Font Style16"/>
    <w:uiPriority w:val="99"/>
    <w:rsid w:val="001E301F"/>
    <w:rPr>
      <w:rFonts w:ascii="Times New Roman" w:hAnsi="Times New Roman" w:cs="Times New Roman"/>
      <w:b/>
      <w:bCs/>
      <w:color w:val="000000"/>
      <w:sz w:val="26"/>
      <w:szCs w:val="26"/>
    </w:rPr>
  </w:style>
  <w:style w:type="character" w:customStyle="1" w:styleId="FontStyle17">
    <w:name w:val="Font Style17"/>
    <w:uiPriority w:val="99"/>
    <w:rsid w:val="001E301F"/>
    <w:rPr>
      <w:rFonts w:ascii="Times New Roman" w:hAnsi="Times New Roman" w:cs="Times New Roman"/>
      <w:color w:val="000000"/>
      <w:sz w:val="22"/>
      <w:szCs w:val="22"/>
    </w:rPr>
  </w:style>
  <w:style w:type="paragraph" w:customStyle="1" w:styleId="Tekstwstpniesformatowany">
    <w:name w:val="Tekst wstępnie sformatowany"/>
    <w:basedOn w:val="Normalny"/>
    <w:rsid w:val="001E301F"/>
    <w:pPr>
      <w:widowControl w:val="0"/>
      <w:suppressAutoHyphens/>
      <w:spacing w:after="0" w:line="240" w:lineRule="auto"/>
    </w:pPr>
    <w:rPr>
      <w:rFonts w:ascii="Courier New" w:eastAsia="NSimSun" w:hAnsi="Courier New" w:cs="Courier New"/>
      <w:sz w:val="20"/>
      <w:szCs w:val="20"/>
      <w:lang w:eastAsia="zh-CN"/>
    </w:rPr>
  </w:style>
  <w:style w:type="numbering" w:customStyle="1" w:styleId="WW8Num14">
    <w:name w:val="WW8Num14"/>
    <w:basedOn w:val="Bezlisty"/>
    <w:rsid w:val="001E301F"/>
    <w:pPr>
      <w:numPr>
        <w:numId w:val="3"/>
      </w:numPr>
    </w:pPr>
  </w:style>
  <w:style w:type="character" w:customStyle="1" w:styleId="normaltextrun">
    <w:name w:val="normaltextrun"/>
    <w:basedOn w:val="Domylnaczcionkaakapitu"/>
    <w:rsid w:val="001E301F"/>
  </w:style>
  <w:style w:type="character" w:customStyle="1" w:styleId="eop">
    <w:name w:val="eop"/>
    <w:basedOn w:val="Domylnaczcionkaakapitu"/>
    <w:rsid w:val="001E301F"/>
  </w:style>
  <w:style w:type="numbering" w:customStyle="1" w:styleId="Zaimportowanystyl2">
    <w:name w:val="Zaimportowany styl 2"/>
    <w:rsid w:val="001E301F"/>
    <w:pPr>
      <w:numPr>
        <w:numId w:val="4"/>
      </w:numPr>
    </w:pPr>
  </w:style>
  <w:style w:type="character" w:customStyle="1" w:styleId="FontStyle12">
    <w:name w:val="Font Style12"/>
    <w:rsid w:val="001E301F"/>
    <w:rPr>
      <w:rFonts w:ascii="Times New Roman" w:hAnsi="Times New Roman" w:cs="Times New Roman"/>
      <w:b/>
      <w:bCs/>
      <w:sz w:val="26"/>
      <w:szCs w:val="26"/>
    </w:rPr>
  </w:style>
  <w:style w:type="paragraph" w:styleId="Bezodstpw">
    <w:name w:val="No Spacing"/>
    <w:uiPriority w:val="1"/>
    <w:qFormat/>
    <w:rsid w:val="001E301F"/>
    <w:pPr>
      <w:spacing w:after="0" w:line="240" w:lineRule="auto"/>
    </w:pPr>
  </w:style>
  <w:style w:type="character" w:customStyle="1" w:styleId="Odwoaniedokomentarza2">
    <w:name w:val="Odwołanie do komentarza2"/>
    <w:rsid w:val="001E301F"/>
    <w:rPr>
      <w:sz w:val="16"/>
      <w:szCs w:val="16"/>
    </w:rPr>
  </w:style>
  <w:style w:type="character" w:customStyle="1" w:styleId="WW8Num2z0">
    <w:name w:val="WW8Num2z0"/>
    <w:rsid w:val="001E301F"/>
    <w:rPr>
      <w:rFonts w:hint="default"/>
      <w:b w:val="0"/>
    </w:rPr>
  </w:style>
  <w:style w:type="character" w:customStyle="1" w:styleId="WW8Num2z2">
    <w:name w:val="WW8Num2z2"/>
    <w:rsid w:val="001E301F"/>
    <w:rPr>
      <w:rFonts w:hint="default"/>
    </w:rPr>
  </w:style>
  <w:style w:type="character" w:customStyle="1" w:styleId="WW8Num4z0">
    <w:name w:val="WW8Num4z0"/>
    <w:rsid w:val="001E301F"/>
    <w:rPr>
      <w:rFonts w:ascii="Times New Roman" w:eastAsia="Times New Roman" w:hAnsi="Times New Roman" w:cs="Times New Roman"/>
    </w:rPr>
  </w:style>
  <w:style w:type="character" w:customStyle="1" w:styleId="WW8Num5z0">
    <w:name w:val="WW8Num5z0"/>
    <w:rsid w:val="001E301F"/>
    <w:rPr>
      <w:rFonts w:hint="default"/>
    </w:rPr>
  </w:style>
  <w:style w:type="character" w:customStyle="1" w:styleId="WW8Num6z0">
    <w:name w:val="WW8Num6z0"/>
    <w:rsid w:val="001E301F"/>
    <w:rPr>
      <w:b/>
    </w:rPr>
  </w:style>
  <w:style w:type="character" w:customStyle="1" w:styleId="WW8Num7z0">
    <w:name w:val="WW8Num7z0"/>
    <w:rsid w:val="001E301F"/>
    <w:rPr>
      <w:rFonts w:hint="default"/>
    </w:rPr>
  </w:style>
  <w:style w:type="character" w:customStyle="1" w:styleId="WW8Num8z0">
    <w:name w:val="WW8Num8z0"/>
    <w:rsid w:val="001E301F"/>
    <w:rPr>
      <w:rFonts w:hint="default"/>
    </w:rPr>
  </w:style>
  <w:style w:type="character" w:customStyle="1" w:styleId="WW8Num11z0">
    <w:name w:val="WW8Num11z0"/>
    <w:rsid w:val="001E301F"/>
    <w:rPr>
      <w:rFonts w:hint="default"/>
    </w:rPr>
  </w:style>
  <w:style w:type="character" w:customStyle="1" w:styleId="WW8Num12z0">
    <w:name w:val="WW8Num12z0"/>
    <w:rsid w:val="001E301F"/>
    <w:rPr>
      <w:b w:val="0"/>
      <w:bCs w:val="0"/>
    </w:rPr>
  </w:style>
  <w:style w:type="character" w:customStyle="1" w:styleId="WW8Num13z0">
    <w:name w:val="WW8Num13z0"/>
    <w:rsid w:val="001E301F"/>
    <w:rPr>
      <w:rFonts w:hint="default"/>
    </w:rPr>
  </w:style>
  <w:style w:type="character" w:customStyle="1" w:styleId="WW8Num14z0">
    <w:name w:val="WW8Num14z0"/>
    <w:rsid w:val="001E301F"/>
    <w:rPr>
      <w:rFonts w:hint="default"/>
      <w:b w:val="0"/>
    </w:rPr>
  </w:style>
  <w:style w:type="character" w:customStyle="1" w:styleId="WW8Num15z0">
    <w:name w:val="WW8Num15z0"/>
    <w:rsid w:val="001E301F"/>
    <w:rPr>
      <w:rFonts w:ascii="Symbol" w:hAnsi="Symbol" w:cs="Symbol" w:hint="default"/>
    </w:rPr>
  </w:style>
  <w:style w:type="character" w:customStyle="1" w:styleId="WW8Num15z1">
    <w:name w:val="WW8Num15z1"/>
    <w:rsid w:val="001E301F"/>
    <w:rPr>
      <w:rFonts w:ascii="Courier New" w:hAnsi="Courier New" w:cs="Courier New" w:hint="default"/>
    </w:rPr>
  </w:style>
  <w:style w:type="character" w:customStyle="1" w:styleId="WW8Num15z2">
    <w:name w:val="WW8Num15z2"/>
    <w:rsid w:val="001E301F"/>
    <w:rPr>
      <w:rFonts w:ascii="Wingdings" w:hAnsi="Wingdings" w:cs="Wingdings" w:hint="default"/>
    </w:rPr>
  </w:style>
  <w:style w:type="character" w:customStyle="1" w:styleId="WW8Num17z0">
    <w:name w:val="WW8Num17z0"/>
    <w:rsid w:val="001E301F"/>
    <w:rPr>
      <w:rFonts w:hint="default"/>
    </w:rPr>
  </w:style>
  <w:style w:type="character" w:customStyle="1" w:styleId="WW8Num20z0">
    <w:name w:val="WW8Num20z0"/>
    <w:rsid w:val="001E301F"/>
    <w:rPr>
      <w:rFonts w:hint="default"/>
    </w:rPr>
  </w:style>
  <w:style w:type="character" w:customStyle="1" w:styleId="WW8Num21z0">
    <w:name w:val="WW8Num21z0"/>
    <w:rsid w:val="001E301F"/>
    <w:rPr>
      <w:rFonts w:hint="default"/>
    </w:rPr>
  </w:style>
  <w:style w:type="character" w:customStyle="1" w:styleId="WW8Num24z0">
    <w:name w:val="WW8Num24z0"/>
    <w:rsid w:val="001E301F"/>
    <w:rPr>
      <w:rFonts w:hint="default"/>
    </w:rPr>
  </w:style>
  <w:style w:type="character" w:customStyle="1" w:styleId="WW8Num25z0">
    <w:name w:val="WW8Num25z0"/>
    <w:rsid w:val="001E301F"/>
    <w:rPr>
      <w:rFonts w:hint="default"/>
    </w:rPr>
  </w:style>
  <w:style w:type="character" w:customStyle="1" w:styleId="WW8Num26z0">
    <w:name w:val="WW8Num26z0"/>
    <w:rsid w:val="001E301F"/>
    <w:rPr>
      <w:rFonts w:hint="default"/>
    </w:rPr>
  </w:style>
  <w:style w:type="character" w:customStyle="1" w:styleId="WW8Num27z0">
    <w:name w:val="WW8Num27z0"/>
    <w:rsid w:val="001E301F"/>
    <w:rPr>
      <w:rFonts w:ascii="Times New Roman" w:hAnsi="Times New Roman" w:cs="Times New Roman" w:hint="default"/>
      <w:sz w:val="24"/>
      <w:szCs w:val="24"/>
    </w:rPr>
  </w:style>
  <w:style w:type="character" w:customStyle="1" w:styleId="WW8Num29z0">
    <w:name w:val="WW8Num29z0"/>
    <w:rsid w:val="001E301F"/>
    <w:rPr>
      <w:rFonts w:hint="default"/>
    </w:rPr>
  </w:style>
  <w:style w:type="character" w:customStyle="1" w:styleId="WW8Num31z0">
    <w:name w:val="WW8Num31z0"/>
    <w:rsid w:val="001E301F"/>
    <w:rPr>
      <w:rFonts w:hint="default"/>
    </w:rPr>
  </w:style>
  <w:style w:type="character" w:customStyle="1" w:styleId="WW8Num34z0">
    <w:name w:val="WW8Num34z0"/>
    <w:rsid w:val="001E301F"/>
    <w:rPr>
      <w:rFonts w:hint="default"/>
      <w:b w:val="0"/>
    </w:rPr>
  </w:style>
  <w:style w:type="character" w:customStyle="1" w:styleId="WW8Num38z1">
    <w:name w:val="WW8Num38z1"/>
    <w:rsid w:val="001E301F"/>
    <w:rPr>
      <w:rFonts w:hint="default"/>
    </w:rPr>
  </w:style>
  <w:style w:type="character" w:customStyle="1" w:styleId="WW8Num39z0">
    <w:name w:val="WW8Num39z0"/>
    <w:rsid w:val="001E301F"/>
    <w:rPr>
      <w:b w:val="0"/>
    </w:rPr>
  </w:style>
  <w:style w:type="character" w:customStyle="1" w:styleId="WW8Num43z0">
    <w:name w:val="WW8Num43z0"/>
    <w:rsid w:val="001E301F"/>
    <w:rPr>
      <w:rFonts w:hint="default"/>
    </w:rPr>
  </w:style>
  <w:style w:type="character" w:customStyle="1" w:styleId="WW8Num45z0">
    <w:name w:val="WW8Num45z0"/>
    <w:rsid w:val="001E301F"/>
    <w:rPr>
      <w:rFonts w:ascii="Symbol" w:hAnsi="Symbol" w:cs="Symbol" w:hint="default"/>
    </w:rPr>
  </w:style>
  <w:style w:type="character" w:customStyle="1" w:styleId="WW8Num45z1">
    <w:name w:val="WW8Num45z1"/>
    <w:rsid w:val="001E301F"/>
    <w:rPr>
      <w:rFonts w:ascii="Courier New" w:hAnsi="Courier New" w:cs="Courier New" w:hint="default"/>
    </w:rPr>
  </w:style>
  <w:style w:type="character" w:customStyle="1" w:styleId="WW8Num45z2">
    <w:name w:val="WW8Num45z2"/>
    <w:rsid w:val="001E301F"/>
    <w:rPr>
      <w:rFonts w:ascii="Wingdings" w:hAnsi="Wingdings" w:cs="Wingdings" w:hint="default"/>
    </w:rPr>
  </w:style>
  <w:style w:type="character" w:customStyle="1" w:styleId="Domylnaczcionkaakapitu1">
    <w:name w:val="Domyślna czcionka akapitu1"/>
    <w:rsid w:val="001E301F"/>
  </w:style>
  <w:style w:type="character" w:customStyle="1" w:styleId="Odwoaniedokomentarza1">
    <w:name w:val="Odwołanie do komentarza1"/>
    <w:rsid w:val="001E301F"/>
    <w:rPr>
      <w:sz w:val="16"/>
      <w:szCs w:val="16"/>
    </w:rPr>
  </w:style>
  <w:style w:type="character" w:customStyle="1" w:styleId="Tekstpodstawowywcity2Znak">
    <w:name w:val="Tekst podstawowy wcięty 2 Znak"/>
    <w:rsid w:val="001E301F"/>
    <w:rPr>
      <w:rFonts w:ascii="Calibri" w:eastAsia="Calibri" w:hAnsi="Calibri" w:cs="Times New Roman"/>
    </w:rPr>
  </w:style>
  <w:style w:type="character" w:styleId="Numerwiersza">
    <w:name w:val="line number"/>
    <w:rsid w:val="001E301F"/>
  </w:style>
  <w:style w:type="paragraph" w:customStyle="1" w:styleId="Heading">
    <w:name w:val="Heading"/>
    <w:basedOn w:val="Normalny"/>
    <w:next w:val="Tekstpodstawowy"/>
    <w:rsid w:val="001E301F"/>
    <w:pPr>
      <w:keepNext/>
      <w:suppressAutoHyphens/>
      <w:spacing w:before="240" w:after="120" w:line="240" w:lineRule="auto"/>
    </w:pPr>
    <w:rPr>
      <w:rFonts w:ascii="Liberation Sans" w:eastAsia="PingFang SC" w:hAnsi="Liberation Sans" w:cs="Arial Unicode MS"/>
      <w:sz w:val="28"/>
      <w:szCs w:val="28"/>
      <w:lang w:eastAsia="zh-CN"/>
    </w:rPr>
  </w:style>
  <w:style w:type="paragraph" w:styleId="Lista">
    <w:name w:val="List"/>
    <w:basedOn w:val="Tekstpodstawowy"/>
    <w:rsid w:val="001E301F"/>
    <w:pPr>
      <w:numPr>
        <w:numId w:val="5"/>
      </w:numPr>
      <w:suppressAutoHyphens/>
      <w:spacing w:after="160" w:line="240" w:lineRule="auto"/>
    </w:pPr>
    <w:rPr>
      <w:rFonts w:ascii="Times New Roman" w:eastAsia="Times New Roman" w:hAnsi="Times New Roman" w:cs="Arial Unicode MS"/>
      <w:sz w:val="24"/>
      <w:lang w:eastAsia="zh-CN"/>
    </w:rPr>
  </w:style>
  <w:style w:type="paragraph" w:styleId="Legenda">
    <w:name w:val="caption"/>
    <w:basedOn w:val="Normalny"/>
    <w:qFormat/>
    <w:rsid w:val="001E301F"/>
    <w:pPr>
      <w:suppressLineNumbers/>
      <w:suppressAutoHyphens/>
      <w:spacing w:before="120" w:after="120" w:line="240" w:lineRule="auto"/>
    </w:pPr>
    <w:rPr>
      <w:rFonts w:ascii="Times New Roman" w:eastAsia="Times New Roman" w:hAnsi="Times New Roman" w:cs="Arial Unicode MS"/>
      <w:i/>
      <w:iCs/>
      <w:sz w:val="24"/>
      <w:szCs w:val="24"/>
      <w:lang w:eastAsia="zh-CN"/>
    </w:rPr>
  </w:style>
  <w:style w:type="paragraph" w:customStyle="1" w:styleId="Index">
    <w:name w:val="Index"/>
    <w:basedOn w:val="Normalny"/>
    <w:rsid w:val="001E301F"/>
    <w:pPr>
      <w:suppressLineNumbers/>
      <w:suppressAutoHyphens/>
      <w:spacing w:after="0" w:line="240" w:lineRule="auto"/>
    </w:pPr>
    <w:rPr>
      <w:rFonts w:ascii="Times New Roman" w:eastAsia="Times New Roman" w:hAnsi="Times New Roman"/>
      <w:sz w:val="20"/>
      <w:szCs w:val="20"/>
    </w:rPr>
  </w:style>
  <w:style w:type="paragraph" w:customStyle="1" w:styleId="Legenda1">
    <w:name w:val="Legenda1"/>
    <w:basedOn w:val="Normalny"/>
    <w:next w:val="Normalny"/>
    <w:rsid w:val="001E301F"/>
    <w:pPr>
      <w:suppressAutoHyphens/>
      <w:spacing w:after="0" w:line="240" w:lineRule="auto"/>
    </w:pPr>
    <w:rPr>
      <w:rFonts w:ascii="Times New Roman" w:eastAsia="Times New Roman" w:hAnsi="Times New Roman"/>
      <w:b/>
      <w:bCs/>
      <w:color w:val="4F81BD"/>
      <w:sz w:val="18"/>
      <w:szCs w:val="18"/>
      <w:lang w:eastAsia="zh-CN"/>
    </w:rPr>
  </w:style>
  <w:style w:type="paragraph" w:customStyle="1" w:styleId="HeaderandFooter">
    <w:name w:val="Header and Footer"/>
    <w:basedOn w:val="Normalny"/>
    <w:rsid w:val="001E301F"/>
    <w:pPr>
      <w:suppressLineNumbers/>
      <w:tabs>
        <w:tab w:val="center" w:pos="4819"/>
        <w:tab w:val="right" w:pos="9638"/>
      </w:tabs>
      <w:suppressAutoHyphens/>
      <w:spacing w:after="0" w:line="240" w:lineRule="auto"/>
    </w:pPr>
    <w:rPr>
      <w:rFonts w:ascii="Times New Roman" w:eastAsia="Times New Roman" w:hAnsi="Times New Roman"/>
      <w:sz w:val="20"/>
      <w:szCs w:val="20"/>
      <w:lang w:eastAsia="zh-CN"/>
    </w:rPr>
  </w:style>
  <w:style w:type="paragraph" w:customStyle="1" w:styleId="Tekstkomentarza1">
    <w:name w:val="Tekst komentarza1"/>
    <w:basedOn w:val="Normalny"/>
    <w:rsid w:val="001E301F"/>
    <w:pPr>
      <w:suppressAutoHyphens/>
      <w:spacing w:after="0" w:line="240" w:lineRule="auto"/>
    </w:pPr>
    <w:rPr>
      <w:rFonts w:ascii="Times New Roman" w:eastAsia="Times New Roman" w:hAnsi="Times New Roman"/>
      <w:sz w:val="20"/>
      <w:szCs w:val="20"/>
      <w:lang w:eastAsia="zh-CN"/>
    </w:rPr>
  </w:style>
  <w:style w:type="paragraph" w:customStyle="1" w:styleId="Tekstpodstawowywcity21">
    <w:name w:val="Tekst podstawowy wcięty 21"/>
    <w:basedOn w:val="Normalny"/>
    <w:rsid w:val="001E301F"/>
    <w:pPr>
      <w:spacing w:after="120" w:line="480" w:lineRule="auto"/>
      <w:ind w:left="283"/>
    </w:pPr>
    <w:rPr>
      <w:rFonts w:cs="Calibri"/>
      <w:lang w:eastAsia="zh-CN"/>
    </w:rPr>
  </w:style>
  <w:style w:type="paragraph" w:customStyle="1" w:styleId="Tekstpodstawowy23">
    <w:name w:val="Tekst podstawowy 23"/>
    <w:basedOn w:val="Normalny"/>
    <w:rsid w:val="001E301F"/>
    <w:pPr>
      <w:widowControl w:val="0"/>
      <w:suppressAutoHyphens/>
      <w:spacing w:after="0" w:line="240" w:lineRule="auto"/>
      <w:textAlignment w:val="baseline"/>
    </w:pPr>
    <w:rPr>
      <w:rFonts w:ascii="Times New Roman" w:eastAsia="SimSun" w:hAnsi="Times New Roman" w:cs="Mangal"/>
      <w:kern w:val="2"/>
      <w:sz w:val="24"/>
      <w:szCs w:val="24"/>
      <w:lang w:eastAsia="zh-CN" w:bidi="hi-IN"/>
    </w:rPr>
  </w:style>
  <w:style w:type="paragraph" w:customStyle="1" w:styleId="TableContents">
    <w:name w:val="Table Contents"/>
    <w:basedOn w:val="Normalny"/>
    <w:rsid w:val="001E301F"/>
    <w:pPr>
      <w:widowControl w:val="0"/>
      <w:suppressLineNumbers/>
      <w:suppressAutoHyphens/>
      <w:spacing w:after="0" w:line="240" w:lineRule="auto"/>
    </w:pPr>
    <w:rPr>
      <w:rFonts w:ascii="Times New Roman" w:eastAsia="Times New Roman" w:hAnsi="Times New Roman"/>
      <w:sz w:val="20"/>
      <w:szCs w:val="20"/>
      <w:lang w:eastAsia="zh-CN"/>
    </w:rPr>
  </w:style>
  <w:style w:type="paragraph" w:customStyle="1" w:styleId="TableHeading">
    <w:name w:val="Table Heading"/>
    <w:basedOn w:val="TableContents"/>
    <w:rsid w:val="001E301F"/>
    <w:pPr>
      <w:jc w:val="center"/>
    </w:pPr>
    <w:rPr>
      <w:b/>
      <w:bCs/>
    </w:rPr>
  </w:style>
  <w:style w:type="character" w:customStyle="1" w:styleId="NoneA">
    <w:name w:val="None A"/>
    <w:qFormat/>
    <w:rsid w:val="001E301F"/>
    <w:rPr>
      <w:lang w:val="en-US"/>
    </w:rPr>
  </w:style>
  <w:style w:type="character" w:customStyle="1" w:styleId="None">
    <w:name w:val="None"/>
    <w:qFormat/>
    <w:rsid w:val="001E301F"/>
  </w:style>
  <w:style w:type="paragraph" w:customStyle="1" w:styleId="Style5">
    <w:name w:val="Style5"/>
    <w:qFormat/>
    <w:rsid w:val="001E301F"/>
    <w:pPr>
      <w:widowControl w:val="0"/>
      <w:suppressAutoHyphens/>
      <w:spacing w:after="0" w:line="240" w:lineRule="auto"/>
    </w:pPr>
    <w:rPr>
      <w:rFonts w:ascii="Times New Roman" w:eastAsia="Arial Unicode MS" w:hAnsi="Times New Roman" w:cs="Arial Unicode MS"/>
      <w:color w:val="000000"/>
      <w:kern w:val="0"/>
      <w:sz w:val="24"/>
      <w:szCs w:val="24"/>
      <w:u w:color="000000"/>
      <w:lang w:eastAsia="pl-PL"/>
      <w14:ligatures w14:val="none"/>
    </w:rPr>
  </w:style>
  <w:style w:type="paragraph" w:customStyle="1" w:styleId="Tekstpodstawowy31">
    <w:name w:val="Tekst podstawowy 31"/>
    <w:basedOn w:val="Normalny"/>
    <w:rsid w:val="001E301F"/>
    <w:pPr>
      <w:suppressAutoHyphens/>
      <w:spacing w:after="0" w:line="240" w:lineRule="auto"/>
    </w:pPr>
    <w:rPr>
      <w:rFonts w:ascii="Times New Roman" w:eastAsia="Times New Roman" w:hAnsi="Times New Roman"/>
      <w:b/>
      <w:sz w:val="28"/>
      <w:szCs w:val="20"/>
      <w:lang w:eastAsia="ar-SA"/>
    </w:rPr>
  </w:style>
  <w:style w:type="character" w:customStyle="1" w:styleId="Teksttreci2">
    <w:name w:val="Tekst treści (2)_"/>
    <w:link w:val="Teksttreci20"/>
    <w:rsid w:val="001E301F"/>
    <w:rPr>
      <w:rFonts w:ascii="Arial" w:eastAsia="Arial" w:hAnsi="Arial" w:cs="Arial"/>
      <w:shd w:val="clear" w:color="auto" w:fill="FFFFFF"/>
    </w:rPr>
  </w:style>
  <w:style w:type="paragraph" w:customStyle="1" w:styleId="Teksttreci20">
    <w:name w:val="Tekst treści (2)"/>
    <w:basedOn w:val="Normalny"/>
    <w:link w:val="Teksttreci2"/>
    <w:rsid w:val="001E301F"/>
    <w:pPr>
      <w:widowControl w:val="0"/>
      <w:shd w:val="clear" w:color="auto" w:fill="FFFFFF"/>
      <w:spacing w:before="240" w:after="240" w:line="0" w:lineRule="atLeast"/>
      <w:ind w:hanging="400"/>
      <w:jc w:val="both"/>
    </w:pPr>
    <w:rPr>
      <w:rFonts w:ascii="Arial" w:eastAsia="Arial" w:hAnsi="Arial" w:cs="Arial"/>
      <w:kern w:val="2"/>
      <w14:ligatures w14:val="standardContextual"/>
    </w:rPr>
  </w:style>
  <w:style w:type="numbering" w:customStyle="1" w:styleId="Bezlisty1">
    <w:name w:val="Bez listy1"/>
    <w:next w:val="Bezlisty"/>
    <w:semiHidden/>
    <w:rsid w:val="001E301F"/>
  </w:style>
  <w:style w:type="table" w:customStyle="1" w:styleId="Tabela-Siatka1">
    <w:name w:val="Tabela - Siatka1"/>
    <w:basedOn w:val="Standardowy"/>
    <w:next w:val="Tabela-Siatka"/>
    <w:uiPriority w:val="39"/>
    <w:rsid w:val="001E301F"/>
    <w:pPr>
      <w:spacing w:after="0" w:line="240" w:lineRule="auto"/>
    </w:pPr>
    <w:rPr>
      <w:rFonts w:ascii="Times New Roman" w:eastAsia="Times New Roman" w:hAnsi="Times New Roman" w:cs="Times New Roman"/>
      <w:kern w:val="0"/>
      <w:sz w:val="20"/>
      <w:szCs w:val="20"/>
      <w:lang w:eastAsia="pl-PL"/>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TML-wstpniesformatowany">
    <w:name w:val="HTML Preformatted"/>
    <w:basedOn w:val="Normalny"/>
    <w:link w:val="HTML-wstpniesformatowanyZnak"/>
    <w:uiPriority w:val="99"/>
    <w:unhideWhenUsed/>
    <w:rsid w:val="001E301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pl-PL"/>
    </w:rPr>
  </w:style>
  <w:style w:type="character" w:customStyle="1" w:styleId="HTML-wstpniesformatowanyZnak">
    <w:name w:val="HTML - wstępnie sformatowany Znak"/>
    <w:basedOn w:val="Domylnaczcionkaakapitu"/>
    <w:link w:val="HTML-wstpniesformatowany"/>
    <w:uiPriority w:val="99"/>
    <w:rsid w:val="001E301F"/>
    <w:rPr>
      <w:rFonts w:ascii="Courier New" w:eastAsia="Times New Roman" w:hAnsi="Courier New" w:cs="Courier New"/>
      <w:kern w:val="0"/>
      <w:sz w:val="20"/>
      <w:szCs w:val="20"/>
      <w:lang w:eastAsia="pl-PL"/>
      <w14:ligatures w14:val="none"/>
    </w:rPr>
  </w:style>
  <w:style w:type="table" w:customStyle="1" w:styleId="Tabela-Siatka11">
    <w:name w:val="Tabela - Siatka11"/>
    <w:basedOn w:val="Standardowy"/>
    <w:next w:val="Tabela-Siatka"/>
    <w:uiPriority w:val="39"/>
    <w:rsid w:val="001E301F"/>
    <w:pPr>
      <w:spacing w:after="0" w:line="240" w:lineRule="auto"/>
    </w:pPr>
    <w:rPr>
      <w:rFonts w:ascii="Calibri" w:eastAsia="Calibri" w:hAnsi="Calibri" w:cs="Times New Roman"/>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echnical-attributesattribute-name">
    <w:name w:val="technical-attributes__attribute-name"/>
    <w:basedOn w:val="Normalny"/>
    <w:rsid w:val="001E301F"/>
    <w:pPr>
      <w:spacing w:before="100" w:beforeAutospacing="1" w:after="100" w:afterAutospacing="1" w:line="240" w:lineRule="auto"/>
    </w:pPr>
    <w:rPr>
      <w:rFonts w:ascii="Times New Roman" w:eastAsia="Times New Roman" w:hAnsi="Times New Roman"/>
      <w:sz w:val="24"/>
      <w:szCs w:val="24"/>
      <w:lang w:eastAsia="pl-PL"/>
    </w:rPr>
  </w:style>
  <w:style w:type="paragraph" w:customStyle="1" w:styleId="Bezodstpw1">
    <w:name w:val="Bez odstępów1"/>
    <w:rsid w:val="004854BA"/>
    <w:pPr>
      <w:suppressAutoHyphens/>
      <w:spacing w:after="0" w:line="100" w:lineRule="atLeast"/>
    </w:pPr>
    <w:rPr>
      <w:rFonts w:ascii="Calibri" w:eastAsia="SimSun" w:hAnsi="Calibri" w:cs="Calibri"/>
      <w:lang w:eastAsia="ar-SA"/>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8745317">
      <w:bodyDiv w:val="1"/>
      <w:marLeft w:val="0"/>
      <w:marRight w:val="0"/>
      <w:marTop w:val="0"/>
      <w:marBottom w:val="0"/>
      <w:divBdr>
        <w:top w:val="none" w:sz="0" w:space="0" w:color="auto"/>
        <w:left w:val="none" w:sz="0" w:space="0" w:color="auto"/>
        <w:bottom w:val="none" w:sz="0" w:space="0" w:color="auto"/>
        <w:right w:val="none" w:sz="0" w:space="0" w:color="auto"/>
      </w:divBdr>
    </w:div>
    <w:div w:id="192884758">
      <w:bodyDiv w:val="1"/>
      <w:marLeft w:val="0"/>
      <w:marRight w:val="0"/>
      <w:marTop w:val="0"/>
      <w:marBottom w:val="0"/>
      <w:divBdr>
        <w:top w:val="none" w:sz="0" w:space="0" w:color="auto"/>
        <w:left w:val="none" w:sz="0" w:space="0" w:color="auto"/>
        <w:bottom w:val="none" w:sz="0" w:space="0" w:color="auto"/>
        <w:right w:val="none" w:sz="0" w:space="0" w:color="auto"/>
      </w:divBdr>
    </w:div>
    <w:div w:id="377120827">
      <w:bodyDiv w:val="1"/>
      <w:marLeft w:val="0"/>
      <w:marRight w:val="0"/>
      <w:marTop w:val="0"/>
      <w:marBottom w:val="0"/>
      <w:divBdr>
        <w:top w:val="none" w:sz="0" w:space="0" w:color="auto"/>
        <w:left w:val="none" w:sz="0" w:space="0" w:color="auto"/>
        <w:bottom w:val="none" w:sz="0" w:space="0" w:color="auto"/>
        <w:right w:val="none" w:sz="0" w:space="0" w:color="auto"/>
      </w:divBdr>
    </w:div>
    <w:div w:id="538321085">
      <w:bodyDiv w:val="1"/>
      <w:marLeft w:val="0"/>
      <w:marRight w:val="0"/>
      <w:marTop w:val="0"/>
      <w:marBottom w:val="0"/>
      <w:divBdr>
        <w:top w:val="none" w:sz="0" w:space="0" w:color="auto"/>
        <w:left w:val="none" w:sz="0" w:space="0" w:color="auto"/>
        <w:bottom w:val="none" w:sz="0" w:space="0" w:color="auto"/>
        <w:right w:val="none" w:sz="0" w:space="0" w:color="auto"/>
      </w:divBdr>
    </w:div>
    <w:div w:id="1053844783">
      <w:bodyDiv w:val="1"/>
      <w:marLeft w:val="0"/>
      <w:marRight w:val="0"/>
      <w:marTop w:val="0"/>
      <w:marBottom w:val="0"/>
      <w:divBdr>
        <w:top w:val="none" w:sz="0" w:space="0" w:color="auto"/>
        <w:left w:val="none" w:sz="0" w:space="0" w:color="auto"/>
        <w:bottom w:val="none" w:sz="0" w:space="0" w:color="auto"/>
        <w:right w:val="none" w:sz="0" w:space="0" w:color="auto"/>
      </w:divBdr>
    </w:div>
    <w:div w:id="1131552535">
      <w:bodyDiv w:val="1"/>
      <w:marLeft w:val="0"/>
      <w:marRight w:val="0"/>
      <w:marTop w:val="0"/>
      <w:marBottom w:val="0"/>
      <w:divBdr>
        <w:top w:val="none" w:sz="0" w:space="0" w:color="auto"/>
        <w:left w:val="none" w:sz="0" w:space="0" w:color="auto"/>
        <w:bottom w:val="none" w:sz="0" w:space="0" w:color="auto"/>
        <w:right w:val="none" w:sz="0" w:space="0" w:color="auto"/>
      </w:divBdr>
    </w:div>
    <w:div w:id="1168255784">
      <w:bodyDiv w:val="1"/>
      <w:marLeft w:val="0"/>
      <w:marRight w:val="0"/>
      <w:marTop w:val="0"/>
      <w:marBottom w:val="0"/>
      <w:divBdr>
        <w:top w:val="none" w:sz="0" w:space="0" w:color="auto"/>
        <w:left w:val="none" w:sz="0" w:space="0" w:color="auto"/>
        <w:bottom w:val="none" w:sz="0" w:space="0" w:color="auto"/>
        <w:right w:val="none" w:sz="0" w:space="0" w:color="auto"/>
      </w:divBdr>
    </w:div>
    <w:div w:id="1810636284">
      <w:bodyDiv w:val="1"/>
      <w:marLeft w:val="0"/>
      <w:marRight w:val="0"/>
      <w:marTop w:val="0"/>
      <w:marBottom w:val="0"/>
      <w:divBdr>
        <w:top w:val="none" w:sz="0" w:space="0" w:color="auto"/>
        <w:left w:val="none" w:sz="0" w:space="0" w:color="auto"/>
        <w:bottom w:val="none" w:sz="0" w:space="0" w:color="auto"/>
        <w:right w:val="none" w:sz="0" w:space="0" w:color="auto"/>
      </w:divBdr>
      <w:divsChild>
        <w:div w:id="1810593021">
          <w:marLeft w:val="0"/>
          <w:marRight w:val="0"/>
          <w:marTop w:val="0"/>
          <w:marBottom w:val="60"/>
          <w:divBdr>
            <w:top w:val="none" w:sz="0" w:space="0" w:color="auto"/>
            <w:left w:val="none" w:sz="0" w:space="0" w:color="auto"/>
            <w:bottom w:val="none" w:sz="0" w:space="0" w:color="auto"/>
            <w:right w:val="none" w:sz="0" w:space="0" w:color="auto"/>
          </w:divBdr>
        </w:div>
        <w:div w:id="1244071985">
          <w:marLeft w:val="0"/>
          <w:marRight w:val="0"/>
          <w:marTop w:val="0"/>
          <w:marBottom w:val="60"/>
          <w:divBdr>
            <w:top w:val="none" w:sz="0" w:space="0" w:color="auto"/>
            <w:left w:val="none" w:sz="0" w:space="0" w:color="auto"/>
            <w:bottom w:val="none" w:sz="0" w:space="0" w:color="auto"/>
            <w:right w:val="none" w:sz="0" w:space="0" w:color="auto"/>
          </w:divBdr>
        </w:div>
        <w:div w:id="1387531548">
          <w:marLeft w:val="0"/>
          <w:marRight w:val="0"/>
          <w:marTop w:val="0"/>
          <w:marBottom w:val="60"/>
          <w:divBdr>
            <w:top w:val="none" w:sz="0" w:space="0" w:color="auto"/>
            <w:left w:val="none" w:sz="0" w:space="0" w:color="auto"/>
            <w:bottom w:val="none" w:sz="0" w:space="0" w:color="auto"/>
            <w:right w:val="none" w:sz="0" w:space="0" w:color="auto"/>
          </w:divBdr>
        </w:div>
      </w:divsChild>
    </w:div>
    <w:div w:id="2036611057">
      <w:bodyDiv w:val="1"/>
      <w:marLeft w:val="0"/>
      <w:marRight w:val="0"/>
      <w:marTop w:val="0"/>
      <w:marBottom w:val="0"/>
      <w:divBdr>
        <w:top w:val="none" w:sz="0" w:space="0" w:color="auto"/>
        <w:left w:val="none" w:sz="0" w:space="0" w:color="auto"/>
        <w:bottom w:val="none" w:sz="0" w:space="0" w:color="auto"/>
        <w:right w:val="none" w:sz="0" w:space="0" w:color="auto"/>
      </w:divBdr>
    </w:div>
    <w:div w:id="21442329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16</Pages>
  <Words>4661</Words>
  <Characters>27968</Characters>
  <Application>Microsoft Office Word</Application>
  <DocSecurity>0</DocSecurity>
  <Lines>233</Lines>
  <Paragraphs>65</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32564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Sylwester Krzywicki</dc:creator>
  <cp:keywords/>
  <dc:description/>
  <cp:lastModifiedBy>Mariusz Lis</cp:lastModifiedBy>
  <cp:revision>3</cp:revision>
  <dcterms:created xsi:type="dcterms:W3CDTF">2024-11-22T09:17:00Z</dcterms:created>
  <dcterms:modified xsi:type="dcterms:W3CDTF">2024-11-22T09:20:00Z</dcterms:modified>
</cp:coreProperties>
</file>